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Финальный проект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SQL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ВАЖНО: Возможно, что при загрузке БД у вас могут возникнуть ошибки, пожалуйста, воспользуйтесь инструкцией ниже: </w:t>
      </w:r>
    </w:p>
    <w:p w:rsidR="00000000" w:rsidDel="00000000" w:rsidP="00000000" w:rsidRDefault="00000000" w:rsidRPr="00000000" w14:paraId="0000000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https://us02web.zoom.us/clips/share/yuU65B2DRki0vhyvUXHz7A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Используя данные таблиц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customer_info.xlsx</w:t>
        </w:r>
      </w:hyperlink>
      <w:r w:rsidDel="00000000" w:rsidR="00000000" w:rsidRPr="00000000">
        <w:rPr>
          <w:rtl w:val="0"/>
        </w:rPr>
        <w:t xml:space="preserve"> (информация о клиентах) 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transactions_info.xlsx</w:t>
        </w:r>
      </w:hyperlink>
      <w:r w:rsidDel="00000000" w:rsidR="00000000" w:rsidRPr="00000000">
        <w:rPr>
          <w:rtl w:val="0"/>
        </w:rPr>
        <w:t xml:space="preserve"> (информация о транзакциях за период с 01.06.2015 по 01.06.2016), нужно вывести: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клиентов </w:t>
      </w:r>
      <w:r w:rsidDel="00000000" w:rsidR="00000000" w:rsidRPr="00000000">
        <w:rPr>
          <w:rtl w:val="0"/>
        </w:rPr>
        <w:t xml:space="preserve">с непрерывной историей </w:t>
      </w:r>
      <w:r w:rsidDel="00000000" w:rsidR="00000000" w:rsidRPr="00000000">
        <w:rPr>
          <w:rtl w:val="0"/>
        </w:rPr>
        <w:t xml:space="preserve">за год, то есть каждый месяц на регулярной основе без пропусков за указанный годовой период, средний чек </w:t>
      </w:r>
      <w:r w:rsidDel="00000000" w:rsidR="00000000" w:rsidRPr="00000000">
        <w:rPr>
          <w:rtl w:val="0"/>
        </w:rPr>
        <w:t xml:space="preserve">за период</w:t>
      </w:r>
      <w:r w:rsidDel="00000000" w:rsidR="00000000" w:rsidRPr="00000000">
        <w:rPr>
          <w:rtl w:val="0"/>
        </w:rPr>
        <w:t xml:space="preserve"> с 01.06.2015 по 01.06.2016, средняя сумма покупок за месяц, количество всех операций по клиенту за период;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информацию в разрезе месяцев: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средняя сумма чека в месяц;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операций в месяц;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клиентов, которые совершали операции;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долю от общего количества операций за год и долю в месяц от общей суммы операций;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08.6614173228347" w:hanging="294.8031496062991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вывести % соотношение M/F/NA в каждом месяце с их долей затрат;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возрастные группы клиентов с шагом 10 лет и отдельно клиентов, у которых нет данной информации, с параметрами сумма и количество операций за весь период, и поквартально - средние показатели и %.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Excel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Совместить данные 2-х листов в файле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Тестирование Аналитик </w:t>
        </w:r>
      </w:hyperlink>
      <w:r w:rsidDel="00000000" w:rsidR="00000000" w:rsidRPr="00000000">
        <w:rPr>
          <w:rtl w:val="0"/>
        </w:rPr>
        <w:t xml:space="preserve"> - Лист1 и Лист2.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/>
      </w:pPr>
      <w:r w:rsidDel="00000000" w:rsidR="00000000" w:rsidRPr="00000000">
        <w:rPr>
          <w:rtl w:val="0"/>
        </w:rPr>
        <w:t xml:space="preserve">1.1. Используя полученный массив сформировать сводную таблицу в разрезе недель и Территорий.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Найти топ-3 территорий по доле в общем товарообороте и топ-3 территорий по товарообороту на склад за последнюю неделю.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/>
      </w:pPr>
      <w:r w:rsidDel="00000000" w:rsidR="00000000" w:rsidRPr="00000000">
        <w:rPr>
          <w:rtl w:val="0"/>
        </w:rPr>
        <w:t xml:space="preserve">1.2. Сформировать график с понедельной динамикой товарооборота и товарооборота на склад в целом по всем территориям.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файле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Assignment </w:t>
        </w:r>
      </w:hyperlink>
      <w:r w:rsidDel="00000000" w:rsidR="00000000" w:rsidRPr="00000000">
        <w:rPr>
          <w:rtl w:val="0"/>
        </w:rPr>
        <w:t xml:space="preserve">выполните задания во всех трех листах.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Power BI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Описание заданий по ссылке ниже: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https://docs.google.com/document/d/1PAhLt8RvqlgHzev3Kz_xL8KPN_eWEJDvZ7p3U_Lw9NI/edit?tab=t.0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Python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Вам даны данные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Ответьте на все вопросы в файле: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https://drive.google.com/file/d/1AuP6CIP79t_2cjaUhk5uTsL7by5tZJM-/view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Блок тестовое задание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Скачайте файл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Тестовое задание</w:t>
        </w:r>
      </w:hyperlink>
      <w:r w:rsidDel="00000000" w:rsidR="00000000" w:rsidRPr="00000000">
        <w:rPr>
          <w:rtl w:val="0"/>
        </w:rPr>
        <w:t xml:space="preserve"> в формате .docx и ответьте на вопросы (в самом файле).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Оформление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Создайте репозиторий для каждого блока на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куда вы зальете все ваши файлы, которые у вас будут по завершению каждого блока. Приложите ссылки на репозитории текстовым документом или в комментарии к уроку на платформе. По итогу у вас будет 5 ссылок: SQL, Power BI, Excel, Python, Тестовое задание.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Итого: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завершению всех блоков, вам необходимо прикрепить одним zip файлом на нашей платформе: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SQL файл с вашими запросами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Excel файл с выполненными заданиями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PBIX файл отчета, а также PDF версию отчета.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IPYNB файл с вашим кодом для третьего блока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Word документ с ответами на вопросы теста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не забудьте отправить ссылки на репозитории в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08.6614173228347" w:hanging="283.46456692913387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PAhLt8RvqlgHzev3Kz_xL8KPN_eWEJDvZ7p3U_Lw9NI/edit?tab=t.0" TargetMode="External"/><Relationship Id="rId10" Type="http://schemas.openxmlformats.org/officeDocument/2006/relationships/hyperlink" Target="https://docs.google.com/spreadsheets/d/1gwlT_ZoHzc12ja57dRmEEdcjb48NSdMh/edit?gid=1612474490#gid=1612474490" TargetMode="External"/><Relationship Id="rId13" Type="http://schemas.openxmlformats.org/officeDocument/2006/relationships/hyperlink" Target="https://drive.google.com/file/d/1AuP6CIP79t_2cjaUhk5uTsL7by5tZJM-/view" TargetMode="External"/><Relationship Id="rId12" Type="http://schemas.openxmlformats.org/officeDocument/2006/relationships/hyperlink" Target="https://drive.google.com/file/d/1VHr3q9qMvVzJDxC-6iB-KPf885-lrU3p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FJk4si_F7r92kTcsDfy_3biuwTorrzzz/edit?gid=2099745552#gid=2099745552" TargetMode="External"/><Relationship Id="rId15" Type="http://schemas.openxmlformats.org/officeDocument/2006/relationships/hyperlink" Target="https://github.com" TargetMode="External"/><Relationship Id="rId14" Type="http://schemas.openxmlformats.org/officeDocument/2006/relationships/hyperlink" Target="https://docs.google.com/document/d/1kNtb_vzmey29bd3e6Fw2I3vMmNOQUe80/edit?usp=drive_link&amp;ouid=117439300426549762698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clips/share/yuU65B2DRki0vhyvUXHz7A" TargetMode="External"/><Relationship Id="rId7" Type="http://schemas.openxmlformats.org/officeDocument/2006/relationships/hyperlink" Target="https://docs.google.com/spreadsheets/d/1nTJNrbLNE4XmIwHkKQhqp-7nUf9Y7qIl/edit?usp=sharing&amp;ouid=117439300426549762698&amp;rtpof=true&amp;sd=true" TargetMode="External"/><Relationship Id="rId8" Type="http://schemas.openxmlformats.org/officeDocument/2006/relationships/hyperlink" Target="https://docs.google.com/spreadsheets/d/13UHT4zRitnFgVWn8nQGAVHYXui5tJu9m/edit?usp=sharing&amp;ouid=11743930042654976269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