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5C4" w:rsidRPr="00536C14" w:rsidRDefault="00D165C4" w:rsidP="00536C14">
      <w:pPr>
        <w:jc w:val="center"/>
        <w:rPr>
          <w:rFonts w:cs="Times New Roman"/>
          <w:b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b/>
          <w:sz w:val="24"/>
          <w:szCs w:val="24"/>
          <w:lang w:val="ka-GE"/>
        </w:rPr>
        <w:t>CURRICULUM   VITAE</w:t>
      </w:r>
    </w:p>
    <w:p w:rsidR="00D165C4" w:rsidRPr="00B81922" w:rsidRDefault="00D165C4" w:rsidP="00D165C4">
      <w:pPr>
        <w:spacing w:after="0"/>
        <w:rPr>
          <w:rFonts w:ascii="Times New Roman" w:hAnsi="Times New Roman" w:cs="Times New Roman"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b/>
          <w:sz w:val="24"/>
          <w:szCs w:val="24"/>
          <w:lang w:val="ka-GE"/>
        </w:rPr>
        <w:t>Matchavariani Marine</w:t>
      </w:r>
    </w:p>
    <w:p w:rsidR="00D165C4" w:rsidRPr="00B81922" w:rsidRDefault="00D165C4" w:rsidP="00D165C4">
      <w:pPr>
        <w:spacing w:after="0"/>
        <w:rPr>
          <w:rFonts w:ascii="Times New Roman" w:hAnsi="Times New Roman" w:cs="Times New Roman"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B81922">
        <w:rPr>
          <w:rFonts w:ascii="Times New Roman" w:hAnsi="Times New Roman" w:cs="Times New Roman"/>
          <w:sz w:val="24"/>
          <w:szCs w:val="24"/>
        </w:rPr>
        <w:t xml:space="preserve"> – 27.07.1957</w:t>
      </w:r>
    </w:p>
    <w:p w:rsidR="00B81922" w:rsidRPr="00B81922" w:rsidRDefault="00B81922" w:rsidP="00D165C4">
      <w:pPr>
        <w:spacing w:after="0"/>
        <w:rPr>
          <w:rFonts w:ascii="Times New Roman" w:hAnsi="Times New Roman" w:cs="Times New Roman"/>
          <w:sz w:val="24"/>
          <w:szCs w:val="24"/>
          <w:lang w:val="ka-GE"/>
        </w:rPr>
      </w:pPr>
    </w:p>
    <w:p w:rsidR="00D165C4" w:rsidRPr="00B81922" w:rsidRDefault="00D165C4" w:rsidP="00D165C4">
      <w:pPr>
        <w:rPr>
          <w:rFonts w:ascii="Times New Roman" w:hAnsi="Times New Roman" w:cs="Times New Roman"/>
          <w:b/>
          <w:i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b/>
          <w:i/>
          <w:sz w:val="24"/>
          <w:szCs w:val="24"/>
        </w:rPr>
        <w:t>Education:</w:t>
      </w:r>
    </w:p>
    <w:p w:rsidR="00536C14" w:rsidRDefault="00D165C4" w:rsidP="00D165C4">
      <w:pPr>
        <w:spacing w:line="260" w:lineRule="exact"/>
        <w:rPr>
          <w:rFonts w:cs="Times New Roman"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sz w:val="24"/>
          <w:szCs w:val="24"/>
        </w:rPr>
        <w:t xml:space="preserve">1984 -87 - Postgraduate </w:t>
      </w:r>
      <w:proofErr w:type="gramStart"/>
      <w:r w:rsidRPr="00B81922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B81922">
        <w:rPr>
          <w:rFonts w:ascii="Times New Roman" w:hAnsi="Times New Roman" w:cs="Times New Roman"/>
          <w:sz w:val="24"/>
          <w:szCs w:val="24"/>
        </w:rPr>
        <w:t xml:space="preserve"> at the Institute of Inorganic Chemistry and Electrochemistry </w:t>
      </w:r>
      <w:r w:rsidR="00FD2F9B">
        <w:rPr>
          <w:rFonts w:ascii="Times New Roman" w:hAnsi="Times New Roman" w:cs="Times New Roman"/>
          <w:sz w:val="24"/>
          <w:szCs w:val="24"/>
        </w:rPr>
        <w:t xml:space="preserve">(IICE) </w:t>
      </w:r>
      <w:r w:rsidRPr="00B81922">
        <w:rPr>
          <w:rFonts w:ascii="Times New Roman" w:hAnsi="Times New Roman" w:cs="Times New Roman"/>
          <w:sz w:val="24"/>
          <w:szCs w:val="24"/>
        </w:rPr>
        <w:t>of the Georgian Academy of Sciences (GAS);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1980 – Specialist (</w:t>
      </w:r>
      <w:r w:rsidR="00F40CA6" w:rsidRPr="00B81922">
        <w:rPr>
          <w:rFonts w:ascii="Times New Roman" w:hAnsi="Times New Roman" w:cs="Times New Roman"/>
          <w:sz w:val="24"/>
          <w:szCs w:val="24"/>
        </w:rPr>
        <w:t xml:space="preserve">physics of semiconductors </w:t>
      </w:r>
      <w:r w:rsidR="00F40CA6" w:rsidRPr="00B81922">
        <w:rPr>
          <w:rFonts w:ascii="Times New Roman" w:hAnsi="Times New Roman" w:cs="Times New Roman"/>
          <w:sz w:val="24"/>
          <w:szCs w:val="24"/>
          <w:lang w:val="ka-GE"/>
        </w:rPr>
        <w:t>and dielectrics</w:t>
      </w:r>
      <w:r w:rsidR="00F40CA6" w:rsidRPr="00B81922">
        <w:rPr>
          <w:rFonts w:ascii="Times New Roman" w:hAnsi="Times New Roman" w:cs="Times New Roman"/>
          <w:sz w:val="24"/>
          <w:szCs w:val="24"/>
        </w:rPr>
        <w:t xml:space="preserve">; </w:t>
      </w:r>
      <w:r w:rsidR="00F40CA6"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equivalent </w:t>
      </w:r>
      <w:r w:rsidR="00F40CA6" w:rsidRPr="00B81922">
        <w:rPr>
          <w:rFonts w:ascii="Times New Roman" w:hAnsi="Times New Roman" w:cs="Times New Roman"/>
          <w:sz w:val="24"/>
          <w:szCs w:val="24"/>
        </w:rPr>
        <w:t>to Master of Science degree</w:t>
      </w:r>
      <w:r w:rsidRPr="00B81922">
        <w:rPr>
          <w:rFonts w:ascii="Times New Roman" w:hAnsi="Times New Roman" w:cs="Times New Roman"/>
          <w:sz w:val="24"/>
          <w:szCs w:val="24"/>
        </w:rPr>
        <w:t xml:space="preserve">), I. </w:t>
      </w:r>
      <w:proofErr w:type="spellStart"/>
      <w:r w:rsidRPr="00B81922">
        <w:rPr>
          <w:rFonts w:ascii="Times New Roman" w:hAnsi="Times New Roman" w:cs="Times New Roman"/>
          <w:sz w:val="24"/>
          <w:szCs w:val="24"/>
        </w:rPr>
        <w:t>Javakhishvili</w:t>
      </w:r>
      <w:proofErr w:type="spellEnd"/>
      <w:r w:rsidRPr="00B81922">
        <w:rPr>
          <w:rFonts w:ascii="Times New Roman" w:hAnsi="Times New Roman" w:cs="Times New Roman"/>
          <w:sz w:val="24"/>
          <w:szCs w:val="24"/>
        </w:rPr>
        <w:t xml:space="preserve"> Tbilisi State University</w:t>
      </w:r>
      <w:r w:rsidR="00B81922"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="00B81922" w:rsidRPr="00B81922">
        <w:rPr>
          <w:rFonts w:ascii="Times New Roman" w:hAnsi="Times New Roman" w:cs="Times New Roman"/>
          <w:sz w:val="24"/>
          <w:szCs w:val="24"/>
        </w:rPr>
        <w:t>(TSU)</w:t>
      </w:r>
    </w:p>
    <w:p w:rsidR="00D165C4" w:rsidRPr="006A3401" w:rsidRDefault="00D165C4" w:rsidP="00D165C4">
      <w:pPr>
        <w:spacing w:line="260" w:lineRule="exact"/>
        <w:rPr>
          <w:rFonts w:ascii="Times New Roman" w:hAnsi="Times New Roman" w:cs="Times New Roman"/>
          <w:b/>
          <w:i/>
          <w:sz w:val="24"/>
          <w:szCs w:val="24"/>
        </w:rPr>
      </w:pPr>
      <w:r w:rsidRPr="006A340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6A3401">
        <w:rPr>
          <w:rFonts w:ascii="Times New Roman" w:hAnsi="Times New Roman" w:cs="Times New Roman"/>
          <w:b/>
          <w:i/>
          <w:sz w:val="24"/>
          <w:szCs w:val="24"/>
          <w:lang w:val="ka-GE"/>
        </w:rPr>
        <w:t>cientific degree</w:t>
      </w:r>
      <w:r w:rsidR="00F40CA6" w:rsidRPr="006A340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198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9</w:t>
      </w:r>
      <w:r w:rsidRPr="00B81922">
        <w:rPr>
          <w:rFonts w:ascii="Times New Roman" w:hAnsi="Times New Roman" w:cs="Times New Roman"/>
          <w:sz w:val="24"/>
          <w:szCs w:val="24"/>
        </w:rPr>
        <w:t xml:space="preserve"> - Candidate of Physical and Mathematical Sciences,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(</w:t>
      </w:r>
      <w:r w:rsidR="00B81922" w:rsidRPr="00B81922">
        <w:rPr>
          <w:rFonts w:ascii="Times New Roman" w:hAnsi="Times New Roman" w:cs="Times New Roman"/>
          <w:sz w:val="24"/>
          <w:szCs w:val="24"/>
        </w:rPr>
        <w:t>TSU)</w:t>
      </w:r>
    </w:p>
    <w:p w:rsidR="00D165C4" w:rsidRPr="00B81922" w:rsidRDefault="00D165C4" w:rsidP="00D165C4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81922">
        <w:rPr>
          <w:rFonts w:ascii="Times New Roman" w:hAnsi="Times New Roman" w:cs="Times New Roman"/>
          <w:b/>
          <w:i/>
          <w:sz w:val="24"/>
          <w:szCs w:val="24"/>
        </w:rPr>
        <w:t>Work experience:</w:t>
      </w:r>
    </w:p>
    <w:p w:rsidR="00B81922" w:rsidRPr="00B81922" w:rsidRDefault="00B81922" w:rsidP="00B81922">
      <w:pPr>
        <w:spacing w:line="260" w:lineRule="exact"/>
        <w:rPr>
          <w:rFonts w:ascii="Times New Roman" w:hAnsi="Times New Roman" w:cs="Times New Roman"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sz w:val="24"/>
          <w:szCs w:val="24"/>
        </w:rPr>
        <w:t xml:space="preserve">2025.01.02 – till now </w:t>
      </w:r>
    </w:p>
    <w:p w:rsidR="00B81922" w:rsidRPr="00B81922" w:rsidRDefault="00B81922" w:rsidP="00B81922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Senior researcher at the Department of Fundamental Research an</w:t>
      </w:r>
      <w:r w:rsidR="00FD2F9B">
        <w:rPr>
          <w:rFonts w:ascii="Times New Roman" w:hAnsi="Times New Roman" w:cs="Times New Roman"/>
          <w:sz w:val="24"/>
          <w:szCs w:val="24"/>
        </w:rPr>
        <w:t xml:space="preserve">d Composite Materials Synthesis at the </w:t>
      </w:r>
      <w:r w:rsidR="00FD2F9B" w:rsidRPr="00B81922">
        <w:rPr>
          <w:rFonts w:ascii="Times New Roman" w:hAnsi="Times New Roman" w:cs="Times New Roman"/>
          <w:sz w:val="24"/>
          <w:szCs w:val="24"/>
        </w:rPr>
        <w:t xml:space="preserve">R. </w:t>
      </w:r>
      <w:proofErr w:type="spellStart"/>
      <w:r w:rsidR="00FD2F9B" w:rsidRPr="00B81922">
        <w:rPr>
          <w:rFonts w:ascii="Times New Roman" w:hAnsi="Times New Roman" w:cs="Times New Roman"/>
          <w:sz w:val="24"/>
          <w:szCs w:val="24"/>
        </w:rPr>
        <w:t>Agladze</w:t>
      </w:r>
      <w:proofErr w:type="spellEnd"/>
      <w:r w:rsidR="00FD2F9B" w:rsidRPr="00B81922">
        <w:rPr>
          <w:rFonts w:ascii="Times New Roman" w:hAnsi="Times New Roman" w:cs="Times New Roman"/>
          <w:sz w:val="24"/>
          <w:szCs w:val="24"/>
        </w:rPr>
        <w:t xml:space="preserve"> Institute of Inorganic Ch</w:t>
      </w:r>
      <w:r w:rsidR="00FD2F9B">
        <w:rPr>
          <w:rFonts w:ascii="Times New Roman" w:hAnsi="Times New Roman" w:cs="Times New Roman"/>
          <w:sz w:val="24"/>
          <w:szCs w:val="24"/>
        </w:rPr>
        <w:t>emistry and Electrochemistry</w:t>
      </w:r>
      <w:r w:rsidR="00FD2F9B">
        <w:rPr>
          <w:rFonts w:ascii="Times New Roman" w:hAnsi="Times New Roman" w:cs="Times New Roman"/>
          <w:sz w:val="24"/>
          <w:szCs w:val="24"/>
        </w:rPr>
        <w:t xml:space="preserve"> TSU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13.02.2018 –</w:t>
      </w:r>
      <w:r w:rsidR="00B81922">
        <w:rPr>
          <w:rFonts w:ascii="Times New Roman" w:hAnsi="Times New Roman" w:cs="Times New Roman"/>
          <w:sz w:val="24"/>
          <w:szCs w:val="24"/>
        </w:rPr>
        <w:t xml:space="preserve"> </w:t>
      </w:r>
      <w:r w:rsidR="00B81922" w:rsidRPr="00B81922">
        <w:rPr>
          <w:rFonts w:ascii="Times New Roman" w:hAnsi="Times New Roman" w:cs="Times New Roman"/>
          <w:sz w:val="24"/>
          <w:szCs w:val="24"/>
        </w:rPr>
        <w:t>2025.01.02</w:t>
      </w:r>
    </w:p>
    <w:p w:rsidR="00B81922" w:rsidRDefault="00B81922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researcher at the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 R. </w:t>
      </w:r>
      <w:proofErr w:type="spellStart"/>
      <w:r w:rsidR="00D165C4" w:rsidRPr="00B81922">
        <w:rPr>
          <w:rFonts w:ascii="Times New Roman" w:hAnsi="Times New Roman" w:cs="Times New Roman"/>
          <w:sz w:val="24"/>
          <w:szCs w:val="24"/>
        </w:rPr>
        <w:t>Dogonadze</w:t>
      </w:r>
      <w:proofErr w:type="spellEnd"/>
      <w:r w:rsidR="00D165C4" w:rsidRPr="00B81922">
        <w:rPr>
          <w:rFonts w:ascii="Times New Roman" w:hAnsi="Times New Roman" w:cs="Times New Roman"/>
          <w:sz w:val="24"/>
          <w:szCs w:val="24"/>
        </w:rPr>
        <w:t xml:space="preserve"> Laborat</w:t>
      </w:r>
      <w:r w:rsidR="00FD2F9B">
        <w:rPr>
          <w:rFonts w:ascii="Times New Roman" w:hAnsi="Times New Roman" w:cs="Times New Roman"/>
          <w:sz w:val="24"/>
          <w:szCs w:val="24"/>
        </w:rPr>
        <w:t>ory of Theoretical Researches at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 the </w:t>
      </w:r>
      <w:r w:rsidR="00FD2F9B">
        <w:rPr>
          <w:rFonts w:ascii="Times New Roman" w:hAnsi="Times New Roman" w:cs="Times New Roman"/>
          <w:sz w:val="24"/>
          <w:szCs w:val="24"/>
        </w:rPr>
        <w:t>IICE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 </w:t>
      </w:r>
      <w:r w:rsidR="006A3401">
        <w:rPr>
          <w:rFonts w:ascii="Times New Roman" w:hAnsi="Times New Roman" w:cs="Times New Roman"/>
          <w:sz w:val="24"/>
          <w:szCs w:val="24"/>
        </w:rPr>
        <w:t>TSU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2022.04. - 2022. 09. </w:t>
      </w:r>
      <w:r w:rsidRPr="00B8192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65C4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Deputy Director of the </w:t>
      </w:r>
      <w:r w:rsidRPr="00B81922">
        <w:rPr>
          <w:rFonts w:ascii="Times New Roman" w:hAnsi="Times New Roman" w:cs="Times New Roman"/>
          <w:sz w:val="24"/>
          <w:szCs w:val="24"/>
        </w:rPr>
        <w:t>Teaching-R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esearch </w:t>
      </w:r>
      <w:r w:rsidRPr="00B81922">
        <w:rPr>
          <w:rFonts w:ascii="Times New Roman" w:hAnsi="Times New Roman" w:cs="Times New Roman"/>
          <w:sz w:val="24"/>
          <w:szCs w:val="24"/>
        </w:rPr>
        <w:t>S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cientific </w:t>
      </w:r>
      <w:r w:rsidRPr="00B81922">
        <w:rPr>
          <w:rFonts w:ascii="Times New Roman" w:hAnsi="Times New Roman" w:cs="Times New Roman"/>
          <w:sz w:val="24"/>
          <w:szCs w:val="24"/>
        </w:rPr>
        <w:t>C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enter.</w:t>
      </w:r>
    </w:p>
    <w:p w:rsidR="009C4733" w:rsidRPr="00B81922" w:rsidRDefault="009C4733" w:rsidP="00D165C4">
      <w:pPr>
        <w:spacing w:line="260" w:lineRule="exact"/>
        <w:rPr>
          <w:rFonts w:ascii="Times New Roman" w:hAnsi="Times New Roman" w:cs="Times New Roman"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sz w:val="24"/>
          <w:szCs w:val="24"/>
          <w:lang w:val="ka-GE"/>
        </w:rPr>
        <w:t>2018.07- 2021.07</w:t>
      </w:r>
    </w:p>
    <w:p w:rsidR="009C4733" w:rsidRPr="00B81922" w:rsidRDefault="009C4733" w:rsidP="00D165C4">
      <w:pPr>
        <w:spacing w:line="260" w:lineRule="exact"/>
        <w:rPr>
          <w:rFonts w:ascii="Times New Roman" w:hAnsi="Times New Roman" w:cs="Times New Roman"/>
          <w:sz w:val="24"/>
          <w:szCs w:val="24"/>
          <w:lang w:val="ka-GE"/>
        </w:rPr>
      </w:pP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Chief Specialist of the </w:t>
      </w:r>
      <w:r w:rsidRPr="00B81922">
        <w:rPr>
          <w:rFonts w:ascii="Times New Roman" w:hAnsi="Times New Roman" w:cs="Times New Roman"/>
          <w:sz w:val="24"/>
          <w:szCs w:val="24"/>
        </w:rPr>
        <w:t>Teaching-R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esearch </w:t>
      </w:r>
      <w:r w:rsidRPr="00B81922">
        <w:rPr>
          <w:rFonts w:ascii="Times New Roman" w:hAnsi="Times New Roman" w:cs="Times New Roman"/>
          <w:sz w:val="24"/>
          <w:szCs w:val="24"/>
        </w:rPr>
        <w:t>S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cientific </w:t>
      </w:r>
      <w:r w:rsidRPr="00B81922">
        <w:rPr>
          <w:rFonts w:ascii="Times New Roman" w:hAnsi="Times New Roman" w:cs="Times New Roman"/>
          <w:sz w:val="24"/>
          <w:szCs w:val="24"/>
        </w:rPr>
        <w:t>C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enter </w:t>
      </w:r>
    </w:p>
    <w:p w:rsidR="00D165C4" w:rsidRPr="00B81922" w:rsidRDefault="006A3401" w:rsidP="00D165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a-GE"/>
        </w:rPr>
      </w:pPr>
      <w:r>
        <w:rPr>
          <w:rFonts w:ascii="Times New Roman" w:hAnsi="Times New Roman" w:cs="Times New Roman"/>
          <w:sz w:val="24"/>
          <w:szCs w:val="24"/>
          <w:lang w:val="ka-GE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06 </w:t>
      </w:r>
      <w:r w:rsidR="00D165C4"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- 13.02.2018  </w:t>
      </w:r>
    </w:p>
    <w:p w:rsidR="00FD2F9B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 xml:space="preserve">Senior researcher of R. </w:t>
      </w:r>
      <w:proofErr w:type="spellStart"/>
      <w:r w:rsidRPr="00B81922">
        <w:rPr>
          <w:rFonts w:ascii="Times New Roman" w:hAnsi="Times New Roman" w:cs="Times New Roman"/>
          <w:sz w:val="24"/>
          <w:szCs w:val="24"/>
        </w:rPr>
        <w:t>Dogonadze</w:t>
      </w:r>
      <w:proofErr w:type="spellEnd"/>
      <w:r w:rsidRPr="00B81922">
        <w:rPr>
          <w:rFonts w:ascii="Times New Roman" w:hAnsi="Times New Roman" w:cs="Times New Roman"/>
          <w:sz w:val="24"/>
          <w:szCs w:val="24"/>
        </w:rPr>
        <w:t xml:space="preserve"> Laboratory of Theoretical Researches at the </w:t>
      </w:r>
      <w:r w:rsidR="00FD2F9B">
        <w:rPr>
          <w:rFonts w:ascii="Times New Roman" w:hAnsi="Times New Roman" w:cs="Times New Roman"/>
          <w:sz w:val="24"/>
          <w:szCs w:val="24"/>
        </w:rPr>
        <w:t xml:space="preserve">IICE </w:t>
      </w:r>
      <w:r w:rsidRPr="00B81922">
        <w:rPr>
          <w:rFonts w:ascii="Times New Roman" w:hAnsi="Times New Roman" w:cs="Times New Roman"/>
          <w:sz w:val="24"/>
          <w:szCs w:val="24"/>
        </w:rPr>
        <w:t xml:space="preserve">TSU </w:t>
      </w:r>
    </w:p>
    <w:p w:rsidR="00D165C4" w:rsidRPr="00B81922" w:rsidRDefault="009C4733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  <w:lang w:val="ka-GE"/>
        </w:rPr>
        <w:t>1980 – 20</w:t>
      </w:r>
      <w:r w:rsidRPr="00B81922">
        <w:rPr>
          <w:rFonts w:ascii="Times New Roman" w:hAnsi="Times New Roman" w:cs="Times New Roman"/>
          <w:sz w:val="24"/>
          <w:szCs w:val="24"/>
        </w:rPr>
        <w:t>06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Senior laboratory assistant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,</w:t>
      </w:r>
      <w:r w:rsidRPr="00B81922">
        <w:rPr>
          <w:rFonts w:ascii="Times New Roman" w:hAnsi="Times New Roman" w:cs="Times New Roman"/>
          <w:sz w:val="24"/>
          <w:szCs w:val="24"/>
        </w:rPr>
        <w:t xml:space="preserve"> Junior researcher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,</w:t>
      </w:r>
      <w:r w:rsidRPr="00B81922">
        <w:rPr>
          <w:rFonts w:ascii="Times New Roman" w:hAnsi="Times New Roman" w:cs="Times New Roman"/>
          <w:sz w:val="24"/>
          <w:szCs w:val="24"/>
        </w:rPr>
        <w:t xml:space="preserve"> Senior researcher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="006A3401">
        <w:rPr>
          <w:rFonts w:ascii="Times New Roman" w:hAnsi="Times New Roman" w:cs="Times New Roman"/>
          <w:sz w:val="24"/>
          <w:szCs w:val="24"/>
        </w:rPr>
        <w:t>at</w:t>
      </w:r>
      <w:r w:rsidRPr="00B81922">
        <w:rPr>
          <w:rFonts w:ascii="Times New Roman" w:hAnsi="Times New Roman" w:cs="Times New Roman"/>
          <w:sz w:val="24"/>
          <w:szCs w:val="24"/>
        </w:rPr>
        <w:t xml:space="preserve"> the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R. Dogonadze Laboratory of Theoretical Research</w:t>
      </w:r>
      <w:r w:rsidR="006A3401">
        <w:rPr>
          <w:rFonts w:ascii="Times New Roman" w:hAnsi="Times New Roman" w:cs="Times New Roman"/>
          <w:sz w:val="24"/>
          <w:szCs w:val="24"/>
        </w:rPr>
        <w:t xml:space="preserve"> of</w:t>
      </w:r>
      <w:r w:rsidRPr="00B81922">
        <w:rPr>
          <w:rFonts w:ascii="Times New Roman" w:hAnsi="Times New Roman" w:cs="Times New Roman"/>
          <w:sz w:val="24"/>
          <w:szCs w:val="24"/>
        </w:rPr>
        <w:t xml:space="preserve"> the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Institute of Inorganic Chemistry and Electrochemistry</w:t>
      </w:r>
      <w:r w:rsidRPr="00B81922">
        <w:rPr>
          <w:rFonts w:ascii="Times New Roman" w:hAnsi="Times New Roman" w:cs="Times New Roman"/>
          <w:sz w:val="24"/>
          <w:szCs w:val="24"/>
        </w:rPr>
        <w:t xml:space="preserve"> of Georgian Academy of Sciences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1974 -78</w:t>
      </w:r>
    </w:p>
    <w:p w:rsidR="00D165C4" w:rsidRPr="00B81922" w:rsidRDefault="00D165C4" w:rsidP="00D165C4">
      <w:pPr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 xml:space="preserve">Senior laboratory assistant at the Department of Physics of </w:t>
      </w:r>
      <w:r w:rsidR="006A3401">
        <w:rPr>
          <w:rFonts w:ascii="Times New Roman" w:hAnsi="Times New Roman" w:cs="Times New Roman"/>
          <w:sz w:val="24"/>
          <w:szCs w:val="24"/>
        </w:rPr>
        <w:t>TSU</w:t>
      </w:r>
    </w:p>
    <w:p w:rsidR="00D165C4" w:rsidRPr="006A3401" w:rsidRDefault="00D165C4" w:rsidP="00D165C4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A3401">
        <w:rPr>
          <w:rFonts w:ascii="Times New Roman" w:hAnsi="Times New Roman" w:cs="Times New Roman"/>
          <w:b/>
          <w:i/>
          <w:sz w:val="24"/>
          <w:szCs w:val="24"/>
        </w:rPr>
        <w:t>Sphere of scientific interest:</w:t>
      </w:r>
    </w:p>
    <w:p w:rsidR="00D165C4" w:rsidRPr="00B81922" w:rsidRDefault="00536C14" w:rsidP="00D165C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ka-GE"/>
        </w:rPr>
      </w:pPr>
      <w:r>
        <w:rPr>
          <w:rFonts w:ascii="Times New Roman" w:hAnsi="Times New Roman" w:cs="Times New Roman"/>
          <w:sz w:val="24"/>
          <w:szCs w:val="24"/>
          <w:lang w:val="ka-GE"/>
        </w:rPr>
        <w:t xml:space="preserve">Has </w:t>
      </w:r>
      <w:r w:rsidRPr="00536C14">
        <w:rPr>
          <w:rFonts w:ascii="Times New Roman" w:hAnsi="Times New Roman" w:cs="Times New Roman"/>
          <w:sz w:val="24"/>
          <w:szCs w:val="24"/>
          <w:lang w:val="ka-GE"/>
        </w:rPr>
        <w:t>published 106</w:t>
      </w:r>
      <w:r w:rsidR="00D165C4" w:rsidRPr="00536C14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="00D165C4" w:rsidRPr="00536C14">
        <w:rPr>
          <w:rFonts w:ascii="Times New Roman" w:hAnsi="Times New Roman" w:cs="Times New Roman"/>
          <w:sz w:val="24"/>
          <w:szCs w:val="24"/>
        </w:rPr>
        <w:t>scientific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 </w:t>
      </w:r>
      <w:r w:rsidR="00D165C4"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works in the field of kinetics of chemical, electrochemical, photochemical and photoelectrochemical reactions, as well as in electron-vibrational spectroscopy of polyatomic particles in 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a </w:t>
      </w:r>
      <w:r w:rsidR="00D165C4" w:rsidRPr="00B81922">
        <w:rPr>
          <w:rFonts w:ascii="Times New Roman" w:hAnsi="Times New Roman" w:cs="Times New Roman"/>
          <w:sz w:val="24"/>
          <w:szCs w:val="24"/>
          <w:lang w:val="ka-GE"/>
        </w:rPr>
        <w:t>condensed medium, modeling issues of photocatalysis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 processes</w:t>
      </w:r>
      <w:r w:rsidR="00D165C4"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and </w:t>
      </w:r>
      <w:r w:rsidR="00D165C4" w:rsidRPr="00B81922">
        <w:rPr>
          <w:rFonts w:ascii="Times New Roman" w:hAnsi="Times New Roman" w:cs="Times New Roman"/>
          <w:sz w:val="24"/>
          <w:szCs w:val="24"/>
          <w:lang w:val="ka-GE"/>
        </w:rPr>
        <w:lastRenderedPageBreak/>
        <w:t>nanosystems research</w:t>
      </w:r>
      <w:r w:rsidR="00D165C4" w:rsidRPr="00B81922">
        <w:rPr>
          <w:rFonts w:ascii="Times New Roman" w:hAnsi="Times New Roman" w:cs="Times New Roman"/>
          <w:sz w:val="24"/>
          <w:szCs w:val="24"/>
        </w:rPr>
        <w:t xml:space="preserve">, </w:t>
      </w:r>
      <w:r w:rsidR="00D165C4" w:rsidRPr="00B81922">
        <w:rPr>
          <w:rFonts w:ascii="Times New Roman" w:hAnsi="Times New Roman" w:cs="Times New Roman"/>
          <w:sz w:val="24"/>
          <w:szCs w:val="24"/>
          <w:lang w:val="ka-GE"/>
        </w:rPr>
        <w:t>in the research issues of adsorption processes</w:t>
      </w:r>
      <w:r w:rsidR="00D165C4" w:rsidRPr="00B81922">
        <w:rPr>
          <w:rFonts w:ascii="Times New Roman" w:hAnsi="Times New Roman" w:cs="Times New Roman"/>
          <w:sz w:val="24"/>
          <w:szCs w:val="24"/>
        </w:rPr>
        <w:t>, research of the properties of new coatings, sorbents and composite materials, hydrogen energy.</w:t>
      </w:r>
    </w:p>
    <w:p w:rsidR="00D165C4" w:rsidRPr="00B81922" w:rsidRDefault="00536C14" w:rsidP="00D165C4">
      <w:pPr>
        <w:jc w:val="both"/>
        <w:rPr>
          <w:rFonts w:ascii="Times New Roman" w:hAnsi="Times New Roman" w:cs="Times New Roman"/>
          <w:sz w:val="24"/>
          <w:szCs w:val="24"/>
        </w:rPr>
      </w:pPr>
      <w:r w:rsidRPr="00536C14">
        <w:rPr>
          <w:rFonts w:ascii="Sylfaen" w:hAnsi="Sylfaen" w:cs="Times New Roman"/>
          <w:sz w:val="24"/>
          <w:szCs w:val="24"/>
        </w:rPr>
        <w:t>Has</w:t>
      </w:r>
      <w:r w:rsidR="00D165C4" w:rsidRPr="00536C14">
        <w:rPr>
          <w:rFonts w:ascii="Times New Roman" w:hAnsi="Times New Roman" w:cs="Times New Roman"/>
          <w:sz w:val="24"/>
          <w:szCs w:val="24"/>
        </w:rPr>
        <w:t xml:space="preserve"> </w:t>
      </w:r>
      <w:r w:rsidR="00D165C4" w:rsidRPr="00B81922">
        <w:rPr>
          <w:rFonts w:ascii="Times New Roman" w:hAnsi="Times New Roman" w:cs="Times New Roman"/>
          <w:sz w:val="24"/>
          <w:szCs w:val="24"/>
        </w:rPr>
        <w:t>3 Georgian Patents.</w:t>
      </w:r>
    </w:p>
    <w:p w:rsidR="00D165C4" w:rsidRPr="00B81922" w:rsidRDefault="00D165C4" w:rsidP="00D165C4">
      <w:pPr>
        <w:rPr>
          <w:rFonts w:ascii="Times New Roman" w:hAnsi="Times New Roman" w:cs="Times New Roman"/>
          <w:sz w:val="24"/>
          <w:szCs w:val="24"/>
        </w:rPr>
      </w:pPr>
      <w:r w:rsidRPr="00B81922">
        <w:rPr>
          <w:rFonts w:ascii="Times New Roman" w:hAnsi="Times New Roman" w:cs="Times New Roman"/>
          <w:sz w:val="24"/>
          <w:szCs w:val="24"/>
        </w:rPr>
        <w:t>Was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Pr="00B81922">
        <w:rPr>
          <w:rFonts w:ascii="Times New Roman" w:hAnsi="Times New Roman" w:cs="Times New Roman"/>
          <w:sz w:val="24"/>
          <w:szCs w:val="24"/>
        </w:rPr>
        <w:t>participant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="00FD2F9B">
        <w:rPr>
          <w:rFonts w:ascii="Times New Roman" w:hAnsi="Times New Roman" w:cs="Times New Roman"/>
          <w:sz w:val="24"/>
          <w:szCs w:val="24"/>
        </w:rPr>
        <w:t>of 39</w:t>
      </w:r>
      <w:r w:rsidRPr="00B819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1922">
        <w:rPr>
          <w:rFonts w:ascii="Times New Roman" w:hAnsi="Times New Roman" w:cs="Times New Roman"/>
          <w:sz w:val="24"/>
          <w:szCs w:val="24"/>
        </w:rPr>
        <w:t>conferences.</w:t>
      </w:r>
      <w:proofErr w:type="gramEnd"/>
      <w:r w:rsidRPr="00B8192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65C4" w:rsidRPr="006A3401" w:rsidRDefault="00D165C4" w:rsidP="00D165C4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A3401">
        <w:rPr>
          <w:rFonts w:ascii="Times New Roman" w:hAnsi="Times New Roman" w:cs="Times New Roman"/>
          <w:b/>
          <w:i/>
          <w:sz w:val="24"/>
          <w:szCs w:val="24"/>
        </w:rPr>
        <w:t xml:space="preserve">Participation in scientific projects: </w:t>
      </w:r>
    </w:p>
    <w:p w:rsidR="00D165C4" w:rsidRPr="00B81922" w:rsidRDefault="006A3401" w:rsidP="00D165C4">
      <w:pPr>
        <w:spacing w:line="260" w:lineRule="exact"/>
        <w:rPr>
          <w:rFonts w:ascii="Times New Roman" w:hAnsi="Times New Roman" w:cs="Times New Roman"/>
          <w:snapToGrid w:val="0"/>
          <w:color w:val="000000"/>
          <w:sz w:val="24"/>
          <w:szCs w:val="24"/>
        </w:rPr>
      </w:pPr>
      <w:r w:rsidRPr="006A3401">
        <w:rPr>
          <w:rFonts w:ascii="Times New Roman" w:hAnsi="Times New Roman" w:cs="Times New Roman"/>
          <w:snapToGrid w:val="0"/>
          <w:color w:val="000000"/>
          <w:sz w:val="24"/>
          <w:szCs w:val="24"/>
        </w:rPr>
        <w:t xml:space="preserve">Scientific projects of the Georgian Academy of Sciences </w:t>
      </w:r>
      <w:r w:rsidR="00D165C4" w:rsidRPr="00B81922">
        <w:rPr>
          <w:rFonts w:ascii="Times New Roman" w:hAnsi="Times New Roman" w:cs="Times New Roman"/>
          <w:snapToGrid w:val="0"/>
          <w:color w:val="000000"/>
          <w:sz w:val="24"/>
          <w:szCs w:val="24"/>
        </w:rPr>
        <w:t>(1996-1998);</w:t>
      </w:r>
    </w:p>
    <w:p w:rsidR="00D165C4" w:rsidRPr="006A3401" w:rsidRDefault="00D165C4" w:rsidP="00D165C4">
      <w:pPr>
        <w:spacing w:line="260" w:lineRule="exact"/>
        <w:rPr>
          <w:rFonts w:ascii="Times New Roman" w:hAnsi="Times New Roman" w:cs="Times New Roman"/>
          <w:bCs/>
          <w:snapToGrid w:val="0"/>
          <w:color w:val="000000"/>
          <w:sz w:val="24"/>
          <w:szCs w:val="24"/>
        </w:rPr>
      </w:pPr>
      <w:r w:rsidRPr="006A3401">
        <w:rPr>
          <w:rFonts w:ascii="Times New Roman" w:hAnsi="Times New Roman" w:cs="Times New Roman"/>
          <w:bCs/>
          <w:snapToGrid w:val="0"/>
          <w:color w:val="000000"/>
          <w:sz w:val="24"/>
          <w:szCs w:val="24"/>
        </w:rPr>
        <w:t xml:space="preserve">International scientific projects: </w:t>
      </w:r>
    </w:p>
    <w:p w:rsidR="00D165C4" w:rsidRPr="00536C14" w:rsidRDefault="00D165C4" w:rsidP="00D165C4">
      <w:pPr>
        <w:spacing w:line="260" w:lineRule="exact"/>
        <w:rPr>
          <w:rFonts w:ascii="Times New Roman" w:hAnsi="Times New Roman" w:cs="Times New Roman"/>
          <w:b/>
          <w:bCs/>
          <w:snapToGrid w:val="0"/>
          <w:color w:val="000000"/>
          <w:sz w:val="24"/>
          <w:szCs w:val="24"/>
        </w:rPr>
      </w:pPr>
      <w:r w:rsidRPr="00B81922">
        <w:rPr>
          <w:rFonts w:ascii="Times New Roman" w:hAnsi="Times New Roman" w:cs="Times New Roman"/>
          <w:b/>
          <w:bCs/>
          <w:snapToGrid w:val="0"/>
          <w:color w:val="000000"/>
          <w:sz w:val="24"/>
          <w:szCs w:val="24"/>
        </w:rPr>
        <w:t xml:space="preserve">STCU projects: </w:t>
      </w:r>
      <w:r w:rsidRPr="00B81922">
        <w:rPr>
          <w:rFonts w:ascii="Times New Roman" w:hAnsi="Times New Roman" w:cs="Times New Roman"/>
          <w:snapToGrid w:val="0"/>
          <w:color w:val="000000"/>
          <w:sz w:val="24"/>
          <w:szCs w:val="24"/>
        </w:rPr>
        <w:t>GR85 (</w:t>
      </w:r>
      <w:r w:rsidRPr="00B81922">
        <w:rPr>
          <w:rFonts w:ascii="Times New Roman" w:hAnsi="Times New Roman" w:cs="Times New Roman"/>
          <w:bCs/>
          <w:sz w:val="24"/>
          <w:szCs w:val="24"/>
          <w:lang w:val="de-DE"/>
        </w:rPr>
        <w:t>2003-2005)</w:t>
      </w:r>
      <w:r w:rsidRPr="00B81922">
        <w:rPr>
          <w:rFonts w:ascii="Times New Roman" w:hAnsi="Times New Roman" w:cs="Times New Roman"/>
          <w:snapToGrid w:val="0"/>
          <w:color w:val="000000"/>
          <w:sz w:val="24"/>
          <w:szCs w:val="24"/>
        </w:rPr>
        <w:t>, GR91 (</w:t>
      </w:r>
      <w:r w:rsidRPr="00B81922">
        <w:rPr>
          <w:rFonts w:ascii="Times New Roman" w:hAnsi="Times New Roman" w:cs="Times New Roman"/>
          <w:bCs/>
          <w:sz w:val="24"/>
          <w:szCs w:val="24"/>
          <w:lang w:val="de-DE"/>
        </w:rPr>
        <w:t>2004-2005)</w:t>
      </w:r>
      <w:r w:rsidRPr="00B81922">
        <w:rPr>
          <w:rFonts w:ascii="Times New Roman" w:hAnsi="Times New Roman" w:cs="Times New Roman"/>
          <w:snapToGrid w:val="0"/>
          <w:color w:val="000000"/>
          <w:sz w:val="24"/>
          <w:szCs w:val="24"/>
        </w:rPr>
        <w:t xml:space="preserve">, GR77 (2005-2007); </w:t>
      </w:r>
      <w:r w:rsidRPr="00B81922">
        <w:rPr>
          <w:rFonts w:ascii="Times New Roman" w:hAnsi="Times New Roman" w:cs="Times New Roman"/>
          <w:bCs/>
          <w:sz w:val="24"/>
          <w:szCs w:val="24"/>
        </w:rPr>
        <w:t>GR</w:t>
      </w:r>
      <w:r w:rsidRPr="00B81922">
        <w:rPr>
          <w:rFonts w:ascii="Times New Roman" w:hAnsi="Times New Roman" w:cs="Times New Roman"/>
          <w:bCs/>
          <w:sz w:val="24"/>
          <w:szCs w:val="24"/>
          <w:lang w:val="ka-GE"/>
        </w:rPr>
        <w:t xml:space="preserve"> </w:t>
      </w:r>
      <w:r w:rsidRPr="00B81922">
        <w:rPr>
          <w:rFonts w:ascii="Times New Roman" w:hAnsi="Times New Roman" w:cs="Times New Roman"/>
          <w:bCs/>
          <w:sz w:val="24"/>
          <w:szCs w:val="24"/>
        </w:rPr>
        <w:t>P716 (2018-2019) - Development of Scrap Tire Conversion Reactor and Carbon Black Enrichment System</w:t>
      </w:r>
      <w:r w:rsidRPr="00B81922">
        <w:rPr>
          <w:rFonts w:ascii="Times New Roman" w:hAnsi="Times New Roman" w:cs="Times New Roman"/>
          <w:bCs/>
          <w:sz w:val="24"/>
          <w:szCs w:val="24"/>
          <w:lang w:val="ka-GE"/>
        </w:rPr>
        <w:t xml:space="preserve">- </w:t>
      </w:r>
      <w:r w:rsidRPr="00B81922">
        <w:rPr>
          <w:rFonts w:ascii="Times New Roman" w:hAnsi="Times New Roman" w:cs="Times New Roman"/>
          <w:bCs/>
          <w:sz w:val="24"/>
          <w:szCs w:val="24"/>
        </w:rPr>
        <w:t>Phase</w:t>
      </w:r>
      <w:r w:rsidRPr="00B81922">
        <w:rPr>
          <w:rFonts w:ascii="Times New Roman" w:hAnsi="Times New Roman" w:cs="Times New Roman"/>
          <w:bCs/>
          <w:sz w:val="24"/>
          <w:szCs w:val="24"/>
          <w:lang w:val="ka-GE"/>
        </w:rPr>
        <w:t>1</w:t>
      </w:r>
      <w:r w:rsidRPr="00B81922">
        <w:rPr>
          <w:rFonts w:ascii="Times New Roman" w:hAnsi="Times New Roman" w:cs="Times New Roman"/>
          <w:snapToGrid w:val="0"/>
          <w:color w:val="000000"/>
          <w:sz w:val="24"/>
          <w:szCs w:val="24"/>
          <w:lang w:val="ka-GE"/>
        </w:rPr>
        <w:t xml:space="preserve">; </w:t>
      </w:r>
    </w:p>
    <w:p w:rsidR="00D165C4" w:rsidRDefault="00D165C4" w:rsidP="001A1AD4">
      <w:pPr>
        <w:spacing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 w:rsidRPr="00B81922">
        <w:rPr>
          <w:rFonts w:ascii="Times New Roman" w:hAnsi="Times New Roman" w:cs="Times New Roman"/>
          <w:b/>
          <w:bCs/>
          <w:snapToGrid w:val="0"/>
          <w:color w:val="000000"/>
          <w:sz w:val="24"/>
          <w:szCs w:val="24"/>
        </w:rPr>
        <w:t xml:space="preserve">EU </w:t>
      </w:r>
      <w:r w:rsidRPr="00B81922">
        <w:rPr>
          <w:rFonts w:ascii="Times New Roman" w:hAnsi="Times New Roman" w:cs="Times New Roman"/>
          <w:b/>
          <w:bCs/>
          <w:snapToGrid w:val="0"/>
          <w:sz w:val="24"/>
          <w:szCs w:val="24"/>
        </w:rPr>
        <w:t>(FP7) project</w:t>
      </w:r>
      <w:r w:rsidRPr="00B81922">
        <w:rPr>
          <w:rFonts w:ascii="Times New Roman" w:hAnsi="Times New Roman" w:cs="Times New Roman"/>
          <w:snapToGrid w:val="0"/>
          <w:sz w:val="24"/>
          <w:szCs w:val="24"/>
        </w:rPr>
        <w:t>: BS-ERA.NET HYSULFCEL (2011-2014).</w:t>
      </w:r>
    </w:p>
    <w:p w:rsidR="006A3401" w:rsidRDefault="006A3401" w:rsidP="006A3401">
      <w:pPr>
        <w:pStyle w:val="Heading1"/>
        <w:rPr>
          <w:rFonts w:eastAsiaTheme="minorEastAsia"/>
          <w:b w:val="0"/>
          <w:bCs w:val="0"/>
          <w:snapToGrid w:val="0"/>
          <w:lang w:eastAsia="en-US"/>
        </w:rPr>
      </w:pPr>
    </w:p>
    <w:p w:rsidR="001A1AD4" w:rsidRPr="006A3401" w:rsidRDefault="00D165C4" w:rsidP="006A3401">
      <w:pPr>
        <w:pStyle w:val="Heading1"/>
        <w:rPr>
          <w:i/>
        </w:rPr>
      </w:pPr>
      <w:r w:rsidRPr="006A3401">
        <w:rPr>
          <w:i/>
        </w:rPr>
        <w:t>Other Activities</w:t>
      </w:r>
    </w:p>
    <w:p w:rsidR="006A3401" w:rsidRPr="006A3401" w:rsidRDefault="006A3401" w:rsidP="006A3401">
      <w:pPr>
        <w:rPr>
          <w:lang w:eastAsia="ru-RU"/>
        </w:rPr>
      </w:pPr>
    </w:p>
    <w:p w:rsidR="001A1AD4" w:rsidRPr="00B81922" w:rsidRDefault="001A1AD4" w:rsidP="001A1AD4">
      <w:pPr>
        <w:spacing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B81922">
        <w:rPr>
          <w:rFonts w:ascii="Times New Roman" w:hAnsi="Times New Roman" w:cs="Times New Roman"/>
          <w:sz w:val="24"/>
          <w:szCs w:val="24"/>
          <w:lang w:val="ka-GE" w:eastAsia="ru-RU"/>
        </w:rPr>
        <w:t>2024</w:t>
      </w:r>
      <w:r w:rsidRPr="00B81922">
        <w:rPr>
          <w:rFonts w:ascii="Times New Roman" w:hAnsi="Times New Roman" w:cs="Times New Roman"/>
          <w:sz w:val="24"/>
          <w:szCs w:val="24"/>
          <w:lang w:eastAsia="ru-RU"/>
        </w:rPr>
        <w:t xml:space="preserve"> - Member of the Academic Council of Iv. </w:t>
      </w:r>
      <w:proofErr w:type="spellStart"/>
      <w:r w:rsidRPr="00B81922">
        <w:rPr>
          <w:rFonts w:ascii="Times New Roman" w:hAnsi="Times New Roman" w:cs="Times New Roman"/>
          <w:sz w:val="24"/>
          <w:szCs w:val="24"/>
          <w:lang w:eastAsia="ru-RU"/>
        </w:rPr>
        <w:t>Javakhishvili</w:t>
      </w:r>
      <w:proofErr w:type="spellEnd"/>
      <w:r w:rsidRPr="00B81922">
        <w:rPr>
          <w:rFonts w:ascii="Times New Roman" w:hAnsi="Times New Roman" w:cs="Times New Roman"/>
          <w:sz w:val="24"/>
          <w:szCs w:val="24"/>
          <w:lang w:eastAsia="ru-RU"/>
        </w:rPr>
        <w:t xml:space="preserve"> Tbilisi State University</w:t>
      </w:r>
    </w:p>
    <w:p w:rsidR="00D165C4" w:rsidRPr="00B81922" w:rsidRDefault="001A1AD4" w:rsidP="001A1AD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  <w:lang w:val="ka-GE" w:eastAsia="ru-RU"/>
        </w:rPr>
      </w:pPr>
      <w:r w:rsidRPr="00B81922">
        <w:rPr>
          <w:rFonts w:ascii="Times New Roman" w:hAnsi="Times New Roman" w:cs="Times New Roman"/>
          <w:sz w:val="24"/>
          <w:szCs w:val="24"/>
          <w:lang w:eastAsia="ru-RU"/>
        </w:rPr>
        <w:t xml:space="preserve">In </w:t>
      </w:r>
      <w:r w:rsidRPr="00B81922">
        <w:rPr>
          <w:rFonts w:ascii="Times New Roman" w:hAnsi="Times New Roman" w:cs="Times New Roman"/>
          <w:sz w:val="24"/>
          <w:szCs w:val="24"/>
          <w:lang w:val="ka-GE" w:eastAsia="ru-RU"/>
        </w:rPr>
        <w:t xml:space="preserve">2023, </w:t>
      </w:r>
      <w:r w:rsidRPr="006A3401">
        <w:rPr>
          <w:rFonts w:ascii="Times New Roman" w:hAnsi="Times New Roman" w:cs="Times New Roman"/>
          <w:sz w:val="24"/>
          <w:szCs w:val="24"/>
          <w:lang w:val="ka-GE" w:eastAsia="ru-RU"/>
        </w:rPr>
        <w:t xml:space="preserve">together with co-authors, </w:t>
      </w:r>
      <w:r w:rsidRPr="00B81922">
        <w:rPr>
          <w:rFonts w:ascii="Times New Roman" w:hAnsi="Times New Roman" w:cs="Times New Roman"/>
          <w:sz w:val="24"/>
          <w:szCs w:val="24"/>
          <w:lang w:eastAsia="ru-RU"/>
        </w:rPr>
        <w:t>s</w:t>
      </w:r>
      <w:r w:rsidRPr="00B81922">
        <w:rPr>
          <w:rFonts w:ascii="Times New Roman" w:hAnsi="Times New Roman" w:cs="Times New Roman"/>
          <w:sz w:val="24"/>
          <w:szCs w:val="24"/>
          <w:lang w:val="ka-GE" w:eastAsia="ru-RU"/>
        </w:rPr>
        <w:t xml:space="preserve">he was awarded the Giorgi Nikoladze Prize </w:t>
      </w:r>
      <w:r w:rsidRPr="00B81922">
        <w:rPr>
          <w:rFonts w:ascii="Times New Roman" w:hAnsi="Times New Roman" w:cs="Times New Roman"/>
          <w:sz w:val="24"/>
          <w:szCs w:val="24"/>
          <w:lang w:eastAsia="ru-RU"/>
        </w:rPr>
        <w:t xml:space="preserve">of the National Academy of Sciences of Georgia </w:t>
      </w:r>
      <w:r w:rsidRPr="00B81922">
        <w:rPr>
          <w:rFonts w:ascii="Times New Roman" w:hAnsi="Times New Roman" w:cs="Times New Roman"/>
          <w:sz w:val="24"/>
          <w:szCs w:val="24"/>
          <w:lang w:val="ka-GE" w:eastAsia="ru-RU"/>
        </w:rPr>
        <w:t>for the series of papers: "Obtaining carbon materials from cellulose-containing waste and their applications"</w:t>
      </w:r>
    </w:p>
    <w:p w:rsidR="00D165C4" w:rsidRPr="00B81922" w:rsidRDefault="00D165C4" w:rsidP="00D165C4">
      <w:pPr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  <w:lang w:val="ka-GE"/>
        </w:rPr>
      </w:pPr>
      <w:proofErr w:type="spellStart"/>
      <w:r w:rsidRPr="00B81922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e was the </w:t>
      </w:r>
      <w:r w:rsidRPr="00B81922">
        <w:rPr>
          <w:rFonts w:ascii="Times New Roman" w:hAnsi="Times New Roman" w:cs="Times New Roman"/>
          <w:sz w:val="24"/>
          <w:szCs w:val="24"/>
        </w:rPr>
        <w:t>member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of the organizing committee of the </w:t>
      </w:r>
      <w:r w:rsidRPr="00B81922">
        <w:rPr>
          <w:rFonts w:ascii="Times New Roman" w:hAnsi="Times New Roman" w:cs="Times New Roman"/>
          <w:sz w:val="24"/>
          <w:szCs w:val="24"/>
        </w:rPr>
        <w:t>1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nd international scientific conference </w:t>
      </w:r>
      <w:r w:rsidRPr="00B81922">
        <w:rPr>
          <w:rFonts w:ascii="Times New Roman" w:hAnsi="Times New Roman" w:cs="Times New Roman"/>
          <w:sz w:val="24"/>
          <w:szCs w:val="24"/>
        </w:rPr>
        <w:t xml:space="preserve">“Modern Researches and Prospects of their Use in Chemistry, Chemical Engineering and Related Fields”,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organized by TSU R.</w:t>
      </w:r>
      <w:r w:rsidRPr="00B81922">
        <w:rPr>
          <w:rFonts w:ascii="Times New Roman" w:hAnsi="Times New Roman" w:cs="Times New Roman"/>
          <w:sz w:val="24"/>
          <w:szCs w:val="24"/>
        </w:rPr>
        <w:t xml:space="preserve">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Agladze Institute of Inorganic Chemistry and Electrochemistry</w:t>
      </w:r>
      <w:r w:rsidRPr="00B81922">
        <w:rPr>
          <w:rFonts w:ascii="Times New Roman" w:hAnsi="Times New Roman" w:cs="Times New Roman"/>
          <w:sz w:val="24"/>
          <w:szCs w:val="24"/>
        </w:rPr>
        <w:t xml:space="preserve">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(September 21-23, 2016)</w:t>
      </w:r>
      <w:r w:rsidRPr="00B81922">
        <w:rPr>
          <w:rFonts w:ascii="Times New Roman" w:hAnsi="Times New Roman" w:cs="Times New Roman"/>
          <w:sz w:val="24"/>
          <w:szCs w:val="24"/>
        </w:rPr>
        <w:t>;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Pr="00B81922">
        <w:rPr>
          <w:rFonts w:ascii="Times New Roman" w:hAnsi="Times New Roman" w:cs="Times New Roman"/>
          <w:sz w:val="24"/>
          <w:szCs w:val="24"/>
        </w:rPr>
        <w:t>and m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ember of the organizing committee of the 2nd International Scientific Conference and Seasonal School: "Science, Education, Innovations and Chemical Technologies - From Idea to Implementation" </w:t>
      </w:r>
      <w:r w:rsidRPr="00B81922">
        <w:rPr>
          <w:rFonts w:ascii="Times New Roman" w:hAnsi="Times New Roman" w:cs="Times New Roman"/>
          <w:sz w:val="24"/>
          <w:szCs w:val="24"/>
        </w:rPr>
        <w:t>(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November 23-25, 2023,</w:t>
      </w:r>
      <w:r w:rsidRPr="00B81922">
        <w:rPr>
          <w:rFonts w:ascii="Times New Roman" w:hAnsi="Times New Roman" w:cs="Times New Roman"/>
          <w:sz w:val="24"/>
          <w:szCs w:val="24"/>
        </w:rPr>
        <w:t xml:space="preserve">) 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>organized by</w:t>
      </w:r>
      <w:r w:rsidRPr="00B81922">
        <w:rPr>
          <w:rFonts w:ascii="Times New Roman" w:hAnsi="Times New Roman" w:cs="Times New Roman"/>
          <w:sz w:val="24"/>
          <w:szCs w:val="24"/>
        </w:rPr>
        <w:t xml:space="preserve"> TSU R.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Agladze Institute of Inorganic Chemistry and Electrochemistry and</w:t>
      </w:r>
      <w:r w:rsidRPr="00B81922">
        <w:rPr>
          <w:rFonts w:ascii="Times New Roman" w:hAnsi="Times New Roman" w:cs="Times New Roman"/>
          <w:sz w:val="24"/>
          <w:szCs w:val="24"/>
        </w:rPr>
        <w:t xml:space="preserve"> Teaching-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Research Scientific Center.  </w:t>
      </w:r>
      <w:r w:rsidRPr="00B8192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165C4" w:rsidRDefault="00D165C4" w:rsidP="00D165C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81922">
        <w:rPr>
          <w:rFonts w:ascii="Times New Roman" w:hAnsi="Times New Roman" w:cs="Times New Roman"/>
          <w:sz w:val="24"/>
          <w:szCs w:val="24"/>
        </w:rPr>
        <w:t>2001 – She was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Pr="00B81922">
        <w:rPr>
          <w:rFonts w:ascii="Times New Roman" w:hAnsi="Times New Roman" w:cs="Times New Roman"/>
          <w:sz w:val="24"/>
          <w:szCs w:val="24"/>
        </w:rPr>
        <w:t>participant</w:t>
      </w:r>
      <w:r w:rsidRPr="00B81922">
        <w:rPr>
          <w:rFonts w:ascii="Times New Roman" w:hAnsi="Times New Roman" w:cs="Times New Roman"/>
          <w:sz w:val="24"/>
          <w:szCs w:val="24"/>
          <w:lang w:val="ka-GE"/>
        </w:rPr>
        <w:t xml:space="preserve"> </w:t>
      </w:r>
      <w:r w:rsidRPr="00B81922">
        <w:rPr>
          <w:rFonts w:ascii="Times New Roman" w:hAnsi="Times New Roman" w:cs="Times New Roman"/>
          <w:sz w:val="24"/>
          <w:szCs w:val="24"/>
          <w:lang w:eastAsia="ru-RU"/>
        </w:rPr>
        <w:t>of the project of the European Commission "Education and Training Network of Georgia", Tbilisi</w:t>
      </w:r>
    </w:p>
    <w:p w:rsidR="00536C14" w:rsidRPr="00B81922" w:rsidRDefault="00536C14" w:rsidP="00D165C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FD2F9B">
        <w:rPr>
          <w:rFonts w:ascii="Times New Roman" w:hAnsi="Times New Roman" w:cs="Times New Roman"/>
          <w:sz w:val="24"/>
          <w:szCs w:val="24"/>
          <w:lang w:eastAsia="ru-RU"/>
        </w:rPr>
        <w:t xml:space="preserve">Since 2024, she </w:t>
      </w:r>
      <w:r w:rsidRPr="00536C14">
        <w:rPr>
          <w:rFonts w:ascii="Times New Roman" w:hAnsi="Times New Roman" w:cs="Times New Roman"/>
          <w:sz w:val="24"/>
          <w:szCs w:val="24"/>
          <w:lang w:eastAsia="ru-RU"/>
        </w:rPr>
        <w:t xml:space="preserve">has been a member of the TSU </w:t>
      </w:r>
      <w:r w:rsidR="00FD2F9B">
        <w:rPr>
          <w:rFonts w:ascii="Times New Roman" w:hAnsi="Times New Roman" w:cs="Times New Roman"/>
          <w:sz w:val="24"/>
          <w:szCs w:val="24"/>
          <w:lang w:eastAsia="ru-RU"/>
        </w:rPr>
        <w:t xml:space="preserve">Academic </w:t>
      </w:r>
      <w:bookmarkStart w:id="0" w:name="_GoBack"/>
      <w:bookmarkEnd w:id="0"/>
      <w:r w:rsidRPr="00536C14">
        <w:rPr>
          <w:rFonts w:ascii="Times New Roman" w:hAnsi="Times New Roman" w:cs="Times New Roman"/>
          <w:sz w:val="24"/>
          <w:szCs w:val="24"/>
          <w:lang w:eastAsia="ru-RU"/>
        </w:rPr>
        <w:t>Council.</w:t>
      </w:r>
    </w:p>
    <w:p w:rsidR="00D165C4" w:rsidRPr="00B81922" w:rsidRDefault="00D165C4" w:rsidP="00D165C4">
      <w:pPr>
        <w:rPr>
          <w:rFonts w:ascii="Times New Roman" w:hAnsi="Times New Roman" w:cs="Times New Roman"/>
          <w:sz w:val="24"/>
          <w:szCs w:val="24"/>
          <w:lang w:val="ka-GE" w:eastAsia="ru-RU"/>
        </w:rPr>
      </w:pPr>
    </w:p>
    <w:sectPr w:rsidR="00D165C4" w:rsidRPr="00B8192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F7661"/>
    <w:multiLevelType w:val="hybridMultilevel"/>
    <w:tmpl w:val="03006550"/>
    <w:lvl w:ilvl="0" w:tplc="416884B8">
      <w:start w:val="2023"/>
      <w:numFmt w:val="decimal"/>
      <w:lvlText w:val="%1"/>
      <w:lvlJc w:val="left"/>
      <w:pPr>
        <w:ind w:left="622" w:hanging="48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222" w:hanging="360"/>
      </w:pPr>
    </w:lvl>
    <w:lvl w:ilvl="2" w:tplc="0437001B" w:tentative="1">
      <w:start w:val="1"/>
      <w:numFmt w:val="lowerRoman"/>
      <w:lvlText w:val="%3."/>
      <w:lvlJc w:val="right"/>
      <w:pPr>
        <w:ind w:left="1942" w:hanging="180"/>
      </w:pPr>
    </w:lvl>
    <w:lvl w:ilvl="3" w:tplc="0437000F" w:tentative="1">
      <w:start w:val="1"/>
      <w:numFmt w:val="decimal"/>
      <w:lvlText w:val="%4."/>
      <w:lvlJc w:val="left"/>
      <w:pPr>
        <w:ind w:left="2662" w:hanging="360"/>
      </w:pPr>
    </w:lvl>
    <w:lvl w:ilvl="4" w:tplc="04370019" w:tentative="1">
      <w:start w:val="1"/>
      <w:numFmt w:val="lowerLetter"/>
      <w:lvlText w:val="%5."/>
      <w:lvlJc w:val="left"/>
      <w:pPr>
        <w:ind w:left="3382" w:hanging="360"/>
      </w:pPr>
    </w:lvl>
    <w:lvl w:ilvl="5" w:tplc="0437001B" w:tentative="1">
      <w:start w:val="1"/>
      <w:numFmt w:val="lowerRoman"/>
      <w:lvlText w:val="%6."/>
      <w:lvlJc w:val="right"/>
      <w:pPr>
        <w:ind w:left="4102" w:hanging="180"/>
      </w:pPr>
    </w:lvl>
    <w:lvl w:ilvl="6" w:tplc="0437000F" w:tentative="1">
      <w:start w:val="1"/>
      <w:numFmt w:val="decimal"/>
      <w:lvlText w:val="%7."/>
      <w:lvlJc w:val="left"/>
      <w:pPr>
        <w:ind w:left="4822" w:hanging="360"/>
      </w:pPr>
    </w:lvl>
    <w:lvl w:ilvl="7" w:tplc="04370019" w:tentative="1">
      <w:start w:val="1"/>
      <w:numFmt w:val="lowerLetter"/>
      <w:lvlText w:val="%8."/>
      <w:lvlJc w:val="left"/>
      <w:pPr>
        <w:ind w:left="5542" w:hanging="360"/>
      </w:pPr>
    </w:lvl>
    <w:lvl w:ilvl="8" w:tplc="0437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5C4"/>
    <w:rsid w:val="00083F40"/>
    <w:rsid w:val="001A1AD4"/>
    <w:rsid w:val="002123C2"/>
    <w:rsid w:val="002E5555"/>
    <w:rsid w:val="00536C14"/>
    <w:rsid w:val="006A3401"/>
    <w:rsid w:val="0074516C"/>
    <w:rsid w:val="007A0107"/>
    <w:rsid w:val="009C4733"/>
    <w:rsid w:val="00B81922"/>
    <w:rsid w:val="00D165C4"/>
    <w:rsid w:val="00F40CA6"/>
    <w:rsid w:val="00F872F3"/>
    <w:rsid w:val="00FD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5C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165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65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D165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65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5C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165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65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D165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6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</dc:creator>
  <cp:lastModifiedBy>Mari</cp:lastModifiedBy>
  <cp:revision>4</cp:revision>
  <dcterms:created xsi:type="dcterms:W3CDTF">2026-04-30T13:42:00Z</dcterms:created>
  <dcterms:modified xsi:type="dcterms:W3CDTF">2026-05-11T13:01:00Z</dcterms:modified>
</cp:coreProperties>
</file>