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1F82" w:rsidRDefault="00E71F82" w:rsidP="003316F0">
      <w:pPr>
        <w:spacing w:after="0" w:line="240" w:lineRule="auto"/>
        <w:jc w:val="both"/>
        <w:rPr>
          <w:rFonts w:ascii="Sylfaen" w:hAnsi="Sylfaen"/>
          <w:b/>
          <w:lang w:val="ka-GE"/>
        </w:rPr>
      </w:pPr>
    </w:p>
    <w:p w:rsidR="00E71F82" w:rsidRDefault="00E71F82" w:rsidP="003316F0">
      <w:pPr>
        <w:spacing w:after="0" w:line="240" w:lineRule="auto"/>
        <w:jc w:val="both"/>
        <w:rPr>
          <w:rFonts w:ascii="Sylfaen" w:hAnsi="Sylfaen"/>
          <w:b/>
          <w:lang w:val="ka-GE"/>
        </w:rPr>
      </w:pPr>
      <w:r>
        <w:rPr>
          <w:rFonts w:ascii="Sylfaen" w:hAnsi="Sylfaen"/>
          <w:b/>
          <w:noProof/>
        </w:rPr>
        <w:drawing>
          <wp:inline distT="0" distB="0" distL="0" distR="0" wp14:anchorId="0A863019">
            <wp:extent cx="1329055" cy="1447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6793" cy="14562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E4402" w:rsidRDefault="009E4402" w:rsidP="003316F0">
      <w:pPr>
        <w:spacing w:after="0" w:line="240" w:lineRule="auto"/>
        <w:jc w:val="both"/>
        <w:rPr>
          <w:rFonts w:ascii="Sylfaen" w:hAnsi="Sylfaen"/>
          <w:b/>
          <w:lang w:val="ka-GE"/>
        </w:rPr>
      </w:pPr>
    </w:p>
    <w:p w:rsidR="004A35AB" w:rsidRPr="004A35AB" w:rsidRDefault="004A35AB" w:rsidP="003316F0">
      <w:pPr>
        <w:spacing w:after="0" w:line="240" w:lineRule="auto"/>
        <w:jc w:val="both"/>
        <w:rPr>
          <w:lang w:val="ka-GE"/>
        </w:rPr>
      </w:pPr>
      <w:r>
        <w:rPr>
          <w:lang w:val="ka-GE"/>
        </w:rPr>
        <w:t>ლელა კვინიკაძე</w:t>
      </w:r>
    </w:p>
    <w:p w:rsidR="004A35AB" w:rsidRDefault="004A35AB" w:rsidP="003316F0">
      <w:pPr>
        <w:spacing w:after="0" w:line="240" w:lineRule="auto"/>
        <w:jc w:val="both"/>
      </w:pPr>
    </w:p>
    <w:p w:rsidR="009E4402" w:rsidRDefault="004A35AB" w:rsidP="003316F0">
      <w:pPr>
        <w:spacing w:after="0" w:line="240" w:lineRule="auto"/>
        <w:jc w:val="both"/>
      </w:pPr>
      <w:r>
        <w:rPr>
          <w:lang w:val="ka-GE"/>
        </w:rPr>
        <w:t xml:space="preserve">უფროსი </w:t>
      </w:r>
      <w:proofErr w:type="spellStart"/>
      <w:r>
        <w:t>მეცნიერ</w:t>
      </w:r>
      <w:proofErr w:type="spellEnd"/>
      <w:r>
        <w:rPr>
          <w:lang w:val="ka-GE"/>
        </w:rPr>
        <w:t xml:space="preserve">ი </w:t>
      </w:r>
      <w:proofErr w:type="spellStart"/>
      <w:r>
        <w:t>თანამშრომელი</w:t>
      </w:r>
      <w:proofErr w:type="spellEnd"/>
      <w:r>
        <w:t xml:space="preserve">  </w:t>
      </w:r>
    </w:p>
    <w:p w:rsidR="004A35AB" w:rsidRDefault="004A35AB" w:rsidP="003316F0">
      <w:pPr>
        <w:spacing w:after="0" w:line="240" w:lineRule="auto"/>
        <w:jc w:val="both"/>
        <w:rPr>
          <w:rFonts w:ascii="Sylfaen" w:hAnsi="Sylfaen"/>
          <w:b/>
          <w:lang w:val="ka-GE"/>
        </w:rPr>
      </w:pPr>
    </w:p>
    <w:p w:rsidR="009E4402" w:rsidRPr="009E4402" w:rsidRDefault="00B157A3" w:rsidP="003316F0">
      <w:pPr>
        <w:spacing w:after="0" w:line="240" w:lineRule="auto"/>
        <w:jc w:val="both"/>
        <w:rPr>
          <w:rFonts w:ascii="Sylfaen" w:hAnsi="Sylfaen"/>
          <w:b/>
        </w:rPr>
      </w:pPr>
      <w:hyperlink r:id="rId5" w:history="1">
        <w:r w:rsidR="009E4402" w:rsidRPr="00C44AD0">
          <w:rPr>
            <w:rStyle w:val="Hyperlink"/>
            <w:rFonts w:ascii="Sylfaen" w:hAnsi="Sylfaen"/>
            <w:b/>
          </w:rPr>
          <w:t>Lela.kvinikadze@tsu.ge</w:t>
        </w:r>
      </w:hyperlink>
      <w:r w:rsidR="009E4402">
        <w:rPr>
          <w:rFonts w:ascii="Sylfaen" w:hAnsi="Sylfaen"/>
          <w:b/>
        </w:rPr>
        <w:t xml:space="preserve"> </w:t>
      </w:r>
    </w:p>
    <w:p w:rsidR="00E71F82" w:rsidRDefault="00E71F82" w:rsidP="003316F0">
      <w:pPr>
        <w:spacing w:after="0" w:line="240" w:lineRule="auto"/>
        <w:jc w:val="both"/>
        <w:rPr>
          <w:rFonts w:ascii="Sylfaen" w:hAnsi="Sylfaen"/>
          <w:b/>
          <w:lang w:val="ka-GE"/>
        </w:rPr>
      </w:pPr>
    </w:p>
    <w:p w:rsidR="00E71F82" w:rsidRPr="00D20A74" w:rsidRDefault="00D20A74" w:rsidP="003316F0">
      <w:pPr>
        <w:spacing w:after="0" w:line="240" w:lineRule="auto"/>
        <w:jc w:val="both"/>
        <w:rPr>
          <w:rFonts w:ascii="Sylfaen" w:hAnsi="Sylfaen"/>
          <w:b/>
        </w:rPr>
      </w:pPr>
      <w:r>
        <w:rPr>
          <w:rFonts w:ascii="Sylfaen" w:hAnsi="Sylfaen"/>
          <w:b/>
        </w:rPr>
        <w:t xml:space="preserve">Google Scholar </w:t>
      </w:r>
    </w:p>
    <w:p w:rsidR="00D20A74" w:rsidRPr="00D20A74" w:rsidRDefault="00B157A3" w:rsidP="003316F0">
      <w:pPr>
        <w:spacing w:after="0" w:line="240" w:lineRule="auto"/>
        <w:jc w:val="both"/>
        <w:rPr>
          <w:rFonts w:ascii="Sylfaen" w:hAnsi="Sylfaen"/>
          <w:b/>
        </w:rPr>
      </w:pPr>
      <w:hyperlink r:id="rId6" w:history="1">
        <w:r w:rsidR="00D20A74" w:rsidRPr="00C44AD0">
          <w:rPr>
            <w:rStyle w:val="Hyperlink"/>
            <w:rFonts w:ascii="Sylfaen" w:hAnsi="Sylfaen"/>
            <w:b/>
            <w:lang w:val="ka-GE"/>
          </w:rPr>
          <w:t>https://scholar.google.com/citations?user=TdbSy5YAAAAJ&amp;hl=en&amp;authuser=1</w:t>
        </w:r>
      </w:hyperlink>
      <w:r w:rsidR="00D20A74">
        <w:rPr>
          <w:rFonts w:ascii="Sylfaen" w:hAnsi="Sylfaen"/>
          <w:b/>
        </w:rPr>
        <w:t xml:space="preserve"> </w:t>
      </w:r>
    </w:p>
    <w:p w:rsidR="00D20A74" w:rsidRDefault="00D20A74" w:rsidP="003316F0">
      <w:pPr>
        <w:spacing w:after="0" w:line="240" w:lineRule="auto"/>
        <w:jc w:val="both"/>
        <w:rPr>
          <w:rFonts w:ascii="Sylfaen" w:hAnsi="Sylfaen"/>
          <w:b/>
          <w:lang w:val="ka-GE"/>
        </w:rPr>
      </w:pPr>
    </w:p>
    <w:p w:rsidR="00D20A74" w:rsidRDefault="00D20A74" w:rsidP="003316F0">
      <w:pPr>
        <w:spacing w:after="0" w:line="240" w:lineRule="auto"/>
        <w:jc w:val="both"/>
        <w:rPr>
          <w:rFonts w:ascii="Sylfaen" w:hAnsi="Sylfaen"/>
          <w:b/>
        </w:rPr>
      </w:pPr>
      <w:r>
        <w:rPr>
          <w:rFonts w:ascii="Sylfaen" w:hAnsi="Sylfaen"/>
          <w:b/>
        </w:rPr>
        <w:t>Scopus</w:t>
      </w:r>
    </w:p>
    <w:p w:rsidR="00D20A74" w:rsidRPr="00D20A74" w:rsidRDefault="00B157A3" w:rsidP="003316F0">
      <w:pPr>
        <w:spacing w:after="0" w:line="240" w:lineRule="auto"/>
        <w:jc w:val="both"/>
        <w:rPr>
          <w:rFonts w:ascii="Sylfaen" w:hAnsi="Sylfaen"/>
          <w:b/>
        </w:rPr>
      </w:pPr>
      <w:hyperlink r:id="rId7" w:history="1">
        <w:r w:rsidR="00D20A74" w:rsidRPr="00C44AD0">
          <w:rPr>
            <w:rStyle w:val="Hyperlink"/>
            <w:rFonts w:ascii="Sylfaen" w:hAnsi="Sylfaen"/>
            <w:b/>
          </w:rPr>
          <w:t>https://www.scopus.com/authid/detail.uri?authorId=57195777868</w:t>
        </w:r>
      </w:hyperlink>
      <w:r w:rsidR="00D20A74">
        <w:rPr>
          <w:rFonts w:ascii="Sylfaen" w:hAnsi="Sylfaen"/>
          <w:b/>
        </w:rPr>
        <w:t xml:space="preserve"> </w:t>
      </w:r>
    </w:p>
    <w:p w:rsidR="00D20A74" w:rsidRDefault="00D20A74" w:rsidP="003316F0">
      <w:pPr>
        <w:spacing w:after="0" w:line="240" w:lineRule="auto"/>
        <w:jc w:val="both"/>
        <w:rPr>
          <w:rFonts w:ascii="Sylfaen" w:hAnsi="Sylfaen"/>
          <w:b/>
          <w:lang w:val="ka-GE"/>
        </w:rPr>
      </w:pPr>
    </w:p>
    <w:p w:rsidR="00D20A74" w:rsidRDefault="00D20A74" w:rsidP="003316F0">
      <w:pPr>
        <w:spacing w:after="0" w:line="240" w:lineRule="auto"/>
        <w:jc w:val="both"/>
        <w:rPr>
          <w:rFonts w:ascii="Sylfaen" w:hAnsi="Sylfaen"/>
          <w:b/>
        </w:rPr>
      </w:pPr>
      <w:proofErr w:type="spellStart"/>
      <w:r>
        <w:rPr>
          <w:rFonts w:ascii="Sylfaen" w:hAnsi="Sylfaen"/>
          <w:b/>
        </w:rPr>
        <w:t>WoS</w:t>
      </w:r>
      <w:proofErr w:type="spellEnd"/>
    </w:p>
    <w:p w:rsidR="00D20A74" w:rsidRDefault="00B157A3" w:rsidP="003316F0">
      <w:pPr>
        <w:spacing w:after="0" w:line="240" w:lineRule="auto"/>
        <w:jc w:val="both"/>
        <w:rPr>
          <w:rFonts w:ascii="Sylfaen" w:hAnsi="Sylfaen"/>
          <w:b/>
        </w:rPr>
      </w:pPr>
      <w:hyperlink r:id="rId8" w:history="1">
        <w:r w:rsidR="00D20A74" w:rsidRPr="00C44AD0">
          <w:rPr>
            <w:rStyle w:val="Hyperlink"/>
            <w:rFonts w:ascii="Sylfaen" w:hAnsi="Sylfaen"/>
            <w:b/>
          </w:rPr>
          <w:t>https://www.webofscience.com/wos/author/record/36890951</w:t>
        </w:r>
      </w:hyperlink>
      <w:r w:rsidR="00D20A74">
        <w:rPr>
          <w:rFonts w:ascii="Sylfaen" w:hAnsi="Sylfaen"/>
          <w:b/>
        </w:rPr>
        <w:t xml:space="preserve"> </w:t>
      </w:r>
    </w:p>
    <w:p w:rsidR="00D20A74" w:rsidRDefault="00D20A74" w:rsidP="003316F0">
      <w:pPr>
        <w:spacing w:after="0" w:line="240" w:lineRule="auto"/>
        <w:jc w:val="both"/>
        <w:rPr>
          <w:rFonts w:ascii="Sylfaen" w:hAnsi="Sylfaen"/>
          <w:b/>
        </w:rPr>
      </w:pPr>
    </w:p>
    <w:p w:rsidR="00FC296F" w:rsidRDefault="003316F0" w:rsidP="00FC296F">
      <w:pPr>
        <w:spacing w:after="0" w:line="240" w:lineRule="auto"/>
        <w:jc w:val="both"/>
        <w:rPr>
          <w:rFonts w:ascii="Sylfaen" w:eastAsia="Times New Roman" w:hAnsi="Sylfaen" w:cs="Sylfaen"/>
          <w:color w:val="000000"/>
          <w:lang w:val="ka-GE"/>
        </w:rPr>
      </w:pPr>
      <w:r w:rsidRPr="00E71F82">
        <w:rPr>
          <w:rFonts w:ascii="Sylfaen" w:hAnsi="Sylfaen"/>
          <w:b/>
          <w:lang w:val="ka-GE"/>
        </w:rPr>
        <w:t xml:space="preserve">ლელა კვინიკაძე </w:t>
      </w:r>
      <w:r w:rsidR="00CA11C9" w:rsidRPr="00E71F82">
        <w:rPr>
          <w:rFonts w:ascii="Sylfaen" w:hAnsi="Sylfaen"/>
          <w:lang w:val="ka-GE"/>
        </w:rPr>
        <w:t>ქიმიის მეცნიერებათა კანდიდატი (</w:t>
      </w:r>
      <w:r w:rsidR="00A626A2" w:rsidRPr="00F52992">
        <w:rPr>
          <w:rFonts w:ascii="Sylfaen" w:hAnsi="Sylfaen"/>
          <w:lang w:val="ka-GE"/>
        </w:rPr>
        <w:t>აკადემიური დოქტორი</w:t>
      </w:r>
      <w:r w:rsidR="00CA11C9" w:rsidRPr="00E71F82">
        <w:rPr>
          <w:rFonts w:ascii="Sylfaen" w:hAnsi="Sylfaen"/>
          <w:lang w:val="ka-GE"/>
        </w:rPr>
        <w:t>)</w:t>
      </w:r>
      <w:r w:rsidR="00A626A2" w:rsidRPr="00F52992">
        <w:rPr>
          <w:rFonts w:ascii="Sylfaen" w:hAnsi="Sylfaen"/>
          <w:lang w:val="ka-GE"/>
        </w:rPr>
        <w:t>.</w:t>
      </w:r>
      <w:r w:rsidR="00CA11C9" w:rsidRPr="00E71F82">
        <w:rPr>
          <w:rFonts w:ascii="Sylfaen" w:hAnsi="Sylfaen"/>
          <w:lang w:val="ka-GE"/>
        </w:rPr>
        <w:t xml:space="preserve"> </w:t>
      </w:r>
      <w:r w:rsidR="0091161E">
        <w:rPr>
          <w:rFonts w:ascii="Sylfaen" w:hAnsi="Sylfaen"/>
          <w:lang w:val="ka-GE"/>
        </w:rPr>
        <w:t>ამავდროულად, სწავლობს</w:t>
      </w:r>
      <w:r w:rsidR="00FC296F" w:rsidRPr="00E71F82">
        <w:rPr>
          <w:rFonts w:ascii="Sylfaen" w:hAnsi="Sylfaen"/>
          <w:lang w:val="ka-GE"/>
        </w:rPr>
        <w:t xml:space="preserve"> </w:t>
      </w:r>
      <w:r w:rsidR="00FC296F" w:rsidRPr="00E71F82">
        <w:rPr>
          <w:rFonts w:ascii="Sylfaen" w:eastAsia="Times New Roman" w:hAnsi="Sylfaen" w:cs="Sylfaen"/>
          <w:color w:val="000000"/>
          <w:lang w:val="ka-GE"/>
        </w:rPr>
        <w:t xml:space="preserve">დოქტორანტურაში განათლების მეცნიერებების </w:t>
      </w:r>
      <w:r w:rsidR="00154240">
        <w:rPr>
          <w:rFonts w:ascii="Sylfaen" w:eastAsia="Times New Roman" w:hAnsi="Sylfaen" w:cs="Sylfaen"/>
          <w:color w:val="000000"/>
        </w:rPr>
        <w:t>(</w:t>
      </w:r>
      <w:r w:rsidR="00154240">
        <w:rPr>
          <w:rFonts w:ascii="Sylfaen" w:eastAsia="Times New Roman" w:hAnsi="Sylfaen" w:cs="Sylfaen"/>
          <w:color w:val="000000"/>
          <w:lang w:val="ka-GE"/>
        </w:rPr>
        <w:t>უმაღლესი განათლების ადმინისტრირება</w:t>
      </w:r>
      <w:r w:rsidR="00154240">
        <w:rPr>
          <w:rFonts w:ascii="Sylfaen" w:eastAsia="Times New Roman" w:hAnsi="Sylfaen" w:cs="Sylfaen"/>
          <w:color w:val="000000"/>
        </w:rPr>
        <w:t xml:space="preserve">) </w:t>
      </w:r>
      <w:r w:rsidR="00FC296F" w:rsidRPr="00E71F82">
        <w:rPr>
          <w:rFonts w:ascii="Sylfaen" w:eastAsia="Times New Roman" w:hAnsi="Sylfaen" w:cs="Sylfaen"/>
          <w:color w:val="000000"/>
          <w:lang w:val="ka-GE"/>
        </w:rPr>
        <w:t>მიმართულებით, უმაღლესი განათლების ინსტიტუციებში სამეცნიერო საქმინობის პროდუქტიულობის შეფასების თემ</w:t>
      </w:r>
      <w:r w:rsidR="00E143EE" w:rsidRPr="00E71F82">
        <w:rPr>
          <w:rFonts w:ascii="Sylfaen" w:eastAsia="Times New Roman" w:hAnsi="Sylfaen" w:cs="Sylfaen"/>
          <w:color w:val="000000"/>
          <w:lang w:val="ka-GE"/>
        </w:rPr>
        <w:t>ატიკ</w:t>
      </w:r>
      <w:r w:rsidR="00FC296F" w:rsidRPr="00E71F82">
        <w:rPr>
          <w:rFonts w:ascii="Sylfaen" w:eastAsia="Times New Roman" w:hAnsi="Sylfaen" w:cs="Sylfaen"/>
          <w:color w:val="000000"/>
          <w:lang w:val="ka-GE"/>
        </w:rPr>
        <w:t xml:space="preserve">ით. </w:t>
      </w:r>
    </w:p>
    <w:p w:rsidR="0091161E" w:rsidRPr="00E71F82" w:rsidRDefault="0091161E" w:rsidP="00FC296F">
      <w:pPr>
        <w:spacing w:after="0" w:line="240" w:lineRule="auto"/>
        <w:jc w:val="both"/>
        <w:rPr>
          <w:rFonts w:ascii="Sylfaen" w:hAnsi="Sylfaen"/>
          <w:b/>
          <w:lang w:val="ka-GE"/>
        </w:rPr>
      </w:pPr>
    </w:p>
    <w:p w:rsidR="0091161E" w:rsidRDefault="0085651C" w:rsidP="0085651C">
      <w:pPr>
        <w:spacing w:after="0" w:line="240" w:lineRule="auto"/>
        <w:jc w:val="both"/>
        <w:rPr>
          <w:rFonts w:ascii="Sylfaen" w:hAnsi="Sylfaen"/>
          <w:lang w:val="ka-GE"/>
        </w:rPr>
      </w:pPr>
      <w:r w:rsidRPr="00E71F82">
        <w:rPr>
          <w:rFonts w:ascii="Sylfaen" w:hAnsi="Sylfaen"/>
          <w:lang w:val="ka-GE"/>
        </w:rPr>
        <w:t xml:space="preserve">სამეცნიერო -კვლევის მიმართულებებია: ფიზიკო-ქიმიური კვლევა, </w:t>
      </w:r>
      <w:r w:rsidR="00C711EE" w:rsidRPr="00E71F82">
        <w:rPr>
          <w:rFonts w:ascii="Sylfaen" w:hAnsi="Sylfaen"/>
          <w:lang w:val="ka-GE"/>
        </w:rPr>
        <w:t xml:space="preserve">ანალიზური ქიმია, უმაღლესი განათლების მართვა, სამეცნიერო საქმიანობის </w:t>
      </w:r>
      <w:r w:rsidR="001C7A65" w:rsidRPr="00E71F82">
        <w:rPr>
          <w:rFonts w:ascii="Sylfaen" w:hAnsi="Sylfaen"/>
          <w:lang w:val="ka-GE"/>
        </w:rPr>
        <w:t xml:space="preserve">ადმინისტრირება. </w:t>
      </w:r>
    </w:p>
    <w:p w:rsidR="0091161E" w:rsidRDefault="0091161E" w:rsidP="0085651C">
      <w:pPr>
        <w:spacing w:after="0" w:line="240" w:lineRule="auto"/>
        <w:jc w:val="both"/>
        <w:rPr>
          <w:rFonts w:ascii="Sylfaen" w:hAnsi="Sylfaen"/>
          <w:lang w:val="ka-GE"/>
        </w:rPr>
      </w:pPr>
    </w:p>
    <w:p w:rsidR="0091161E" w:rsidRPr="00E71F82" w:rsidRDefault="0091161E" w:rsidP="0091161E">
      <w:pPr>
        <w:spacing w:after="0" w:line="240" w:lineRule="auto"/>
        <w:jc w:val="both"/>
        <w:rPr>
          <w:rFonts w:ascii="Sylfaen" w:hAnsi="Sylfaen"/>
          <w:lang w:val="ka-GE"/>
        </w:rPr>
      </w:pPr>
      <w:r w:rsidRPr="00E71F82">
        <w:rPr>
          <w:rFonts w:ascii="Sylfaen" w:hAnsi="Sylfaen"/>
          <w:lang w:val="ka-GE"/>
        </w:rPr>
        <w:t>მას აქვს პროექტის ხელმძღვანელის, მენეჯერის და/ან მკვლევრის რანგში მთელ რიგ საერთაშორისო, ბილატერალურ (მათ შორის, IREX, SRNSF-DAAD, STCU, Erasmus+, Horizon-ისა და ევროკავშირის სხვა) და ეროვნულ პროექტებში მონაწილეობის გამოცდილება.</w:t>
      </w:r>
    </w:p>
    <w:p w:rsidR="0091161E" w:rsidRDefault="0091161E" w:rsidP="0091161E">
      <w:pPr>
        <w:spacing w:after="0" w:line="240" w:lineRule="auto"/>
        <w:jc w:val="both"/>
        <w:rPr>
          <w:rFonts w:ascii="Sylfaen" w:hAnsi="Sylfaen"/>
          <w:lang w:val="ka-GE"/>
        </w:rPr>
      </w:pPr>
    </w:p>
    <w:p w:rsidR="0091161E" w:rsidRPr="00E71F82" w:rsidRDefault="0091161E" w:rsidP="0091161E">
      <w:pPr>
        <w:spacing w:after="0" w:line="240" w:lineRule="auto"/>
        <w:jc w:val="both"/>
        <w:rPr>
          <w:rFonts w:ascii="Sylfaen" w:hAnsi="Sylfaen"/>
          <w:lang w:val="ka-GE"/>
        </w:rPr>
      </w:pPr>
      <w:r w:rsidRPr="00E71F82">
        <w:rPr>
          <w:rFonts w:ascii="Sylfaen" w:hAnsi="Sylfaen"/>
          <w:lang w:val="ka-GE"/>
        </w:rPr>
        <w:t>მიღებული აქვს ივ.ჯავახიშვილის სახელობის მედალი (2014).</w:t>
      </w:r>
    </w:p>
    <w:p w:rsidR="0091161E" w:rsidRDefault="0091161E" w:rsidP="0091161E">
      <w:pPr>
        <w:spacing w:after="0" w:line="240" w:lineRule="auto"/>
        <w:jc w:val="both"/>
        <w:rPr>
          <w:rFonts w:ascii="Sylfaen" w:eastAsia="Times New Roman" w:hAnsi="Sylfaen"/>
          <w:color w:val="000000"/>
          <w:lang w:val="ka-GE"/>
        </w:rPr>
      </w:pPr>
      <w:r w:rsidRPr="00E71F82">
        <w:rPr>
          <w:rFonts w:ascii="Sylfaen" w:hAnsi="Sylfaen"/>
          <w:lang w:val="ka-GE"/>
        </w:rPr>
        <w:t xml:space="preserve">იყო </w:t>
      </w:r>
      <w:r w:rsidRPr="00E71F82">
        <w:rPr>
          <w:rFonts w:ascii="Sylfaen" w:eastAsia="Times New Roman" w:hAnsi="Sylfaen"/>
          <w:color w:val="000000"/>
          <w:lang w:val="ka-GE"/>
        </w:rPr>
        <w:t xml:space="preserve"> კვლევის ადმინისტრატორთა საერთაშორისო საზოგადოება (SRA) (2014) და ამერიკის განათლების მკვლევართა ასოციაციის (AERA) (2009, 2014) - წევრი.</w:t>
      </w:r>
    </w:p>
    <w:p w:rsidR="00154240" w:rsidRDefault="00154240" w:rsidP="00154240">
      <w:pPr>
        <w:spacing w:after="0" w:line="240" w:lineRule="auto"/>
        <w:jc w:val="both"/>
        <w:rPr>
          <w:rFonts w:ascii="Sylfaen" w:eastAsia="Times New Roman" w:hAnsi="Sylfaen"/>
          <w:color w:val="000000"/>
          <w:lang w:val="ka-GE"/>
        </w:rPr>
      </w:pPr>
    </w:p>
    <w:p w:rsidR="00A25AF1" w:rsidRPr="006F4FCB" w:rsidRDefault="00A25AF1" w:rsidP="00154240">
      <w:pPr>
        <w:spacing w:after="0" w:line="240" w:lineRule="auto"/>
        <w:jc w:val="both"/>
        <w:rPr>
          <w:rFonts w:ascii="Sylfaen" w:eastAsia="Times New Roman" w:hAnsi="Sylfaen"/>
          <w:color w:val="000000"/>
        </w:rPr>
      </w:pPr>
      <w:r w:rsidRPr="00154240">
        <w:rPr>
          <w:rFonts w:ascii="Sylfaen" w:eastAsia="Times New Roman" w:hAnsi="Sylfaen"/>
          <w:color w:val="000000"/>
          <w:lang w:val="ka-GE"/>
        </w:rPr>
        <w:t xml:space="preserve">სამეცნიერო ნაშრომები </w:t>
      </w:r>
      <w:r w:rsidR="006F4FCB">
        <w:rPr>
          <w:rFonts w:ascii="Sylfaen" w:eastAsia="Times New Roman" w:hAnsi="Sylfaen"/>
          <w:color w:val="000000"/>
        </w:rPr>
        <w:t>30</w:t>
      </w:r>
    </w:p>
    <w:p w:rsidR="00A25AF1" w:rsidRPr="00154240" w:rsidRDefault="00A25AF1" w:rsidP="00154240">
      <w:pPr>
        <w:spacing w:after="0" w:line="240" w:lineRule="auto"/>
        <w:jc w:val="both"/>
        <w:rPr>
          <w:rFonts w:ascii="Sylfaen" w:eastAsia="Times New Roman" w:hAnsi="Sylfaen"/>
          <w:color w:val="000000"/>
          <w:lang w:val="ka-GE"/>
        </w:rPr>
      </w:pPr>
      <w:r w:rsidRPr="00154240">
        <w:rPr>
          <w:rFonts w:ascii="Sylfaen" w:eastAsia="Times New Roman" w:hAnsi="Sylfaen"/>
          <w:color w:val="000000"/>
          <w:lang w:val="ka-GE"/>
        </w:rPr>
        <w:t>გრანტებში მონაწილეობა 1</w:t>
      </w:r>
      <w:r w:rsidR="00B63277">
        <w:rPr>
          <w:rFonts w:ascii="Sylfaen" w:eastAsia="Times New Roman" w:hAnsi="Sylfaen"/>
          <w:color w:val="000000"/>
        </w:rPr>
        <w:t>5</w:t>
      </w:r>
      <w:r w:rsidRPr="00154240">
        <w:rPr>
          <w:rFonts w:ascii="Sylfaen" w:eastAsia="Times New Roman" w:hAnsi="Sylfaen"/>
          <w:color w:val="000000"/>
          <w:lang w:val="ka-GE"/>
        </w:rPr>
        <w:t xml:space="preserve">, აქედან საერთაშორისო </w:t>
      </w:r>
      <w:r w:rsidR="00D62BAE">
        <w:rPr>
          <w:rFonts w:ascii="Sylfaen" w:eastAsia="Times New Roman" w:hAnsi="Sylfaen"/>
          <w:color w:val="000000"/>
        </w:rPr>
        <w:t>6</w:t>
      </w:r>
    </w:p>
    <w:p w:rsidR="00A25AF1" w:rsidRPr="00D62BAE" w:rsidRDefault="00D62BAE" w:rsidP="0091161E">
      <w:pPr>
        <w:spacing w:after="0" w:line="240" w:lineRule="auto"/>
        <w:jc w:val="both"/>
        <w:rPr>
          <w:rFonts w:ascii="Sylfaen" w:eastAsia="Times New Roman" w:hAnsi="Sylfaen"/>
          <w:color w:val="000000"/>
          <w:lang w:val="ka-GE"/>
        </w:rPr>
      </w:pPr>
      <w:r>
        <w:rPr>
          <w:rFonts w:ascii="Sylfaen" w:eastAsia="Times New Roman" w:hAnsi="Sylfaen"/>
          <w:color w:val="000000"/>
          <w:lang w:val="ka-GE"/>
        </w:rPr>
        <w:t>საერთაშორისო ტრენინგები</w:t>
      </w:r>
      <w:r w:rsidR="00B157A3">
        <w:rPr>
          <w:rFonts w:ascii="Sylfaen" w:eastAsia="Times New Roman" w:hAnsi="Sylfaen"/>
          <w:color w:val="000000"/>
        </w:rPr>
        <w:t>/</w:t>
      </w:r>
      <w:r w:rsidR="00B157A3">
        <w:rPr>
          <w:rFonts w:ascii="Sylfaen" w:eastAsia="Times New Roman" w:hAnsi="Sylfaen"/>
          <w:color w:val="000000"/>
          <w:lang w:val="ka-GE"/>
        </w:rPr>
        <w:t>სტაჟირებები</w:t>
      </w:r>
      <w:bookmarkStart w:id="0" w:name="_GoBack"/>
      <w:bookmarkEnd w:id="0"/>
      <w:r>
        <w:rPr>
          <w:rFonts w:ascii="Sylfaen" w:eastAsia="Times New Roman" w:hAnsi="Sylfaen"/>
          <w:color w:val="000000"/>
          <w:lang w:val="ka-GE"/>
        </w:rPr>
        <w:t xml:space="preserve"> - 10</w:t>
      </w:r>
    </w:p>
    <w:p w:rsidR="0091161E" w:rsidRDefault="0091161E" w:rsidP="0085651C">
      <w:pPr>
        <w:spacing w:after="0" w:line="240" w:lineRule="auto"/>
        <w:jc w:val="both"/>
        <w:rPr>
          <w:rFonts w:ascii="Sylfaen" w:hAnsi="Sylfaen"/>
          <w:lang w:val="ka-GE"/>
        </w:rPr>
      </w:pPr>
    </w:p>
    <w:p w:rsidR="00C711EE" w:rsidRPr="00E71F82" w:rsidRDefault="00C711EE" w:rsidP="00A626A2">
      <w:pPr>
        <w:spacing w:after="0" w:line="240" w:lineRule="auto"/>
        <w:jc w:val="both"/>
        <w:rPr>
          <w:rFonts w:ascii="Sylfaen" w:hAnsi="Sylfaen"/>
          <w:lang w:val="ka-GE"/>
        </w:rPr>
      </w:pPr>
    </w:p>
    <w:p w:rsidR="0091161E" w:rsidRPr="0091161E" w:rsidRDefault="0091161E" w:rsidP="0091161E">
      <w:pPr>
        <w:spacing w:after="0" w:line="240" w:lineRule="auto"/>
        <w:jc w:val="both"/>
        <w:rPr>
          <w:rFonts w:ascii="Sylfaen" w:eastAsia="Times New Roman" w:hAnsi="Sylfaen"/>
          <w:color w:val="000000"/>
          <w:lang w:val="ka-GE"/>
        </w:rPr>
      </w:pPr>
      <w:r w:rsidRPr="0091161E">
        <w:rPr>
          <w:rFonts w:ascii="Sylfaen" w:eastAsia="Times New Roman" w:hAnsi="Sylfaen"/>
          <w:color w:val="000000"/>
          <w:lang w:val="ka-GE"/>
        </w:rPr>
        <w:lastRenderedPageBreak/>
        <w:t xml:space="preserve">Lela Kvinikadze is a candidate of chemical sciences (academic doctor). At the same time, she is studying for a </w:t>
      </w:r>
      <w:r>
        <w:rPr>
          <w:rFonts w:ascii="Sylfaen" w:eastAsia="Times New Roman" w:hAnsi="Sylfaen"/>
          <w:color w:val="000000"/>
        </w:rPr>
        <w:t>PhD degree in</w:t>
      </w:r>
      <w:r w:rsidRPr="0091161E">
        <w:rPr>
          <w:rFonts w:ascii="Sylfaen" w:eastAsia="Times New Roman" w:hAnsi="Sylfaen"/>
          <w:color w:val="000000"/>
          <w:lang w:val="ka-GE"/>
        </w:rPr>
        <w:t xml:space="preserve"> educational sciences</w:t>
      </w:r>
      <w:r w:rsidR="00154240">
        <w:rPr>
          <w:rFonts w:ascii="Sylfaen" w:eastAsia="Times New Roman" w:hAnsi="Sylfaen"/>
          <w:color w:val="000000"/>
          <w:lang w:val="ka-GE"/>
        </w:rPr>
        <w:t xml:space="preserve"> (</w:t>
      </w:r>
      <w:r w:rsidR="00154240">
        <w:rPr>
          <w:rFonts w:ascii="Sylfaen" w:eastAsia="Times New Roman" w:hAnsi="Sylfaen"/>
          <w:color w:val="000000"/>
        </w:rPr>
        <w:t>Higher Education Administration</w:t>
      </w:r>
      <w:r w:rsidR="00154240">
        <w:rPr>
          <w:rFonts w:ascii="Sylfaen" w:eastAsia="Times New Roman" w:hAnsi="Sylfaen"/>
          <w:color w:val="000000"/>
          <w:lang w:val="ka-GE"/>
        </w:rPr>
        <w:t>)</w:t>
      </w:r>
      <w:r w:rsidRPr="0091161E">
        <w:rPr>
          <w:rFonts w:ascii="Sylfaen" w:eastAsia="Times New Roman" w:hAnsi="Sylfaen"/>
          <w:color w:val="000000"/>
          <w:lang w:val="ka-GE"/>
        </w:rPr>
        <w:t>, on the topic of assessing the productivity of scientific activity in higher education institutions.</w:t>
      </w:r>
    </w:p>
    <w:p w:rsidR="0091161E" w:rsidRPr="0091161E" w:rsidRDefault="0091161E" w:rsidP="0091161E">
      <w:pPr>
        <w:spacing w:after="0" w:line="240" w:lineRule="auto"/>
        <w:jc w:val="both"/>
        <w:rPr>
          <w:rFonts w:ascii="Sylfaen" w:eastAsia="Times New Roman" w:hAnsi="Sylfaen"/>
          <w:color w:val="000000"/>
          <w:lang w:val="ka-GE"/>
        </w:rPr>
      </w:pPr>
    </w:p>
    <w:p w:rsidR="0091161E" w:rsidRPr="0091161E" w:rsidRDefault="0091161E" w:rsidP="0091161E">
      <w:pPr>
        <w:spacing w:after="0" w:line="240" w:lineRule="auto"/>
        <w:jc w:val="both"/>
        <w:rPr>
          <w:rFonts w:ascii="Sylfaen" w:eastAsia="Times New Roman" w:hAnsi="Sylfaen"/>
          <w:color w:val="000000"/>
          <w:lang w:val="ka-GE"/>
        </w:rPr>
      </w:pPr>
      <w:r w:rsidRPr="0091161E">
        <w:rPr>
          <w:rFonts w:ascii="Sylfaen" w:eastAsia="Times New Roman" w:hAnsi="Sylfaen"/>
          <w:color w:val="000000"/>
          <w:lang w:val="ka-GE"/>
        </w:rPr>
        <w:t xml:space="preserve">Scientific research directions are: physico-chemical research, analytical chemistry, higher education management, </w:t>
      </w:r>
      <w:r w:rsidR="006470A1">
        <w:rPr>
          <w:rFonts w:ascii="Sylfaen" w:eastAsia="Times New Roman" w:hAnsi="Sylfaen"/>
          <w:color w:val="000000"/>
          <w:lang w:val="ka-GE"/>
        </w:rPr>
        <w:t xml:space="preserve">and </w:t>
      </w:r>
      <w:r w:rsidRPr="0091161E">
        <w:rPr>
          <w:rFonts w:ascii="Sylfaen" w:eastAsia="Times New Roman" w:hAnsi="Sylfaen"/>
          <w:color w:val="000000"/>
          <w:lang w:val="ka-GE"/>
        </w:rPr>
        <w:t>scientific activity administration.</w:t>
      </w:r>
    </w:p>
    <w:p w:rsidR="0091161E" w:rsidRPr="0091161E" w:rsidRDefault="0091161E" w:rsidP="0091161E">
      <w:pPr>
        <w:spacing w:after="0" w:line="240" w:lineRule="auto"/>
        <w:jc w:val="both"/>
        <w:rPr>
          <w:rFonts w:ascii="Sylfaen" w:eastAsia="Times New Roman" w:hAnsi="Sylfaen"/>
          <w:color w:val="000000"/>
          <w:lang w:val="ka-GE"/>
        </w:rPr>
      </w:pPr>
    </w:p>
    <w:p w:rsidR="0091161E" w:rsidRPr="0091161E" w:rsidRDefault="0091161E" w:rsidP="0091161E">
      <w:pPr>
        <w:spacing w:after="0" w:line="240" w:lineRule="auto"/>
        <w:jc w:val="both"/>
        <w:rPr>
          <w:rFonts w:ascii="Sylfaen" w:eastAsia="Times New Roman" w:hAnsi="Sylfaen"/>
          <w:color w:val="000000"/>
          <w:lang w:val="ka-GE"/>
        </w:rPr>
      </w:pPr>
      <w:r w:rsidRPr="0091161E">
        <w:rPr>
          <w:rFonts w:ascii="Sylfaen" w:eastAsia="Times New Roman" w:hAnsi="Sylfaen"/>
          <w:color w:val="000000"/>
          <w:lang w:val="ka-GE"/>
        </w:rPr>
        <w:t xml:space="preserve">She has experience participating in </w:t>
      </w:r>
      <w:r w:rsidR="006470A1">
        <w:rPr>
          <w:rFonts w:ascii="Sylfaen" w:eastAsia="Times New Roman" w:hAnsi="Sylfaen"/>
          <w:color w:val="000000"/>
          <w:lang w:val="ka-GE"/>
        </w:rPr>
        <w:t>several</w:t>
      </w:r>
      <w:r w:rsidRPr="0091161E">
        <w:rPr>
          <w:rFonts w:ascii="Sylfaen" w:eastAsia="Times New Roman" w:hAnsi="Sylfaen"/>
          <w:color w:val="000000"/>
          <w:lang w:val="ka-GE"/>
        </w:rPr>
        <w:t xml:space="preserve"> international, bilateral (including IREX, SRNSF-DAAD, STCU, Erasmus+, Horizon</w:t>
      </w:r>
      <w:r w:rsidR="006470A1">
        <w:rPr>
          <w:rFonts w:ascii="Sylfaen" w:eastAsia="Times New Roman" w:hAnsi="Sylfaen"/>
          <w:color w:val="000000"/>
          <w:lang w:val="ka-GE"/>
        </w:rPr>
        <w:t>,</w:t>
      </w:r>
      <w:r w:rsidRPr="0091161E">
        <w:rPr>
          <w:rFonts w:ascii="Sylfaen" w:eastAsia="Times New Roman" w:hAnsi="Sylfaen"/>
          <w:color w:val="000000"/>
          <w:lang w:val="ka-GE"/>
        </w:rPr>
        <w:t xml:space="preserve"> and other European Union) and national projects as a project leader, manager</w:t>
      </w:r>
      <w:r w:rsidR="006470A1">
        <w:rPr>
          <w:rFonts w:ascii="Sylfaen" w:eastAsia="Times New Roman" w:hAnsi="Sylfaen"/>
          <w:color w:val="000000"/>
          <w:lang w:val="ka-GE"/>
        </w:rPr>
        <w:t>,</w:t>
      </w:r>
      <w:r w:rsidRPr="0091161E">
        <w:rPr>
          <w:rFonts w:ascii="Sylfaen" w:eastAsia="Times New Roman" w:hAnsi="Sylfaen"/>
          <w:color w:val="000000"/>
          <w:lang w:val="ka-GE"/>
        </w:rPr>
        <w:t xml:space="preserve"> and/or researcher.</w:t>
      </w:r>
    </w:p>
    <w:p w:rsidR="0091161E" w:rsidRPr="0091161E" w:rsidRDefault="0091161E" w:rsidP="0091161E">
      <w:pPr>
        <w:spacing w:after="0" w:line="240" w:lineRule="auto"/>
        <w:jc w:val="both"/>
        <w:rPr>
          <w:rFonts w:ascii="Sylfaen" w:eastAsia="Times New Roman" w:hAnsi="Sylfaen"/>
          <w:color w:val="000000"/>
          <w:lang w:val="ka-GE"/>
        </w:rPr>
      </w:pPr>
    </w:p>
    <w:p w:rsidR="0091161E" w:rsidRPr="0091161E" w:rsidRDefault="0091161E" w:rsidP="0091161E">
      <w:pPr>
        <w:spacing w:after="0" w:line="240" w:lineRule="auto"/>
        <w:jc w:val="both"/>
        <w:rPr>
          <w:rFonts w:ascii="Sylfaen" w:eastAsia="Times New Roman" w:hAnsi="Sylfaen"/>
          <w:color w:val="000000"/>
          <w:lang w:val="ka-GE"/>
        </w:rPr>
      </w:pPr>
      <w:r w:rsidRPr="0091161E">
        <w:rPr>
          <w:rFonts w:ascii="Sylfaen" w:eastAsia="Times New Roman" w:hAnsi="Sylfaen"/>
          <w:color w:val="000000"/>
          <w:lang w:val="ka-GE"/>
        </w:rPr>
        <w:t>She has received the Iv. Javakhishvili Medal (2014).</w:t>
      </w:r>
    </w:p>
    <w:p w:rsidR="0091161E" w:rsidRDefault="0091161E" w:rsidP="0091161E">
      <w:pPr>
        <w:spacing w:after="0" w:line="240" w:lineRule="auto"/>
        <w:jc w:val="both"/>
        <w:rPr>
          <w:rFonts w:ascii="Sylfaen" w:eastAsia="Times New Roman" w:hAnsi="Sylfaen"/>
          <w:color w:val="000000"/>
          <w:lang w:val="ka-GE"/>
        </w:rPr>
      </w:pPr>
      <w:r w:rsidRPr="0091161E">
        <w:rPr>
          <w:rFonts w:ascii="Sylfaen" w:eastAsia="Times New Roman" w:hAnsi="Sylfaen"/>
          <w:color w:val="000000"/>
          <w:lang w:val="ka-GE"/>
        </w:rPr>
        <w:t>He was a member of the Society of Research Administrators (SRA) (2014) and the American Educational Researchers Association (AERA) (2009, 2014).</w:t>
      </w:r>
    </w:p>
    <w:p w:rsidR="0072741E" w:rsidRDefault="0072741E" w:rsidP="0091161E">
      <w:pPr>
        <w:spacing w:after="0" w:line="240" w:lineRule="auto"/>
        <w:jc w:val="both"/>
        <w:rPr>
          <w:rFonts w:ascii="Sylfaen" w:eastAsia="Times New Roman" w:hAnsi="Sylfaen"/>
          <w:color w:val="000000"/>
          <w:lang w:val="ka-GE"/>
        </w:rPr>
      </w:pPr>
    </w:p>
    <w:p w:rsidR="0072741E" w:rsidRPr="006F4FCB" w:rsidRDefault="0072741E" w:rsidP="00470F23">
      <w:pPr>
        <w:spacing w:after="0" w:line="240" w:lineRule="auto"/>
        <w:jc w:val="both"/>
        <w:rPr>
          <w:rFonts w:ascii="Sylfaen" w:eastAsia="Times New Roman" w:hAnsi="Sylfaen"/>
          <w:color w:val="000000"/>
        </w:rPr>
      </w:pPr>
      <w:r w:rsidRPr="00470F23">
        <w:rPr>
          <w:rFonts w:ascii="Sylfaen" w:eastAsia="Times New Roman" w:hAnsi="Sylfaen"/>
          <w:color w:val="000000"/>
          <w:lang w:val="ka-GE"/>
        </w:rPr>
        <w:t xml:space="preserve">Scientific publications: </w:t>
      </w:r>
      <w:r w:rsidR="006F4FCB">
        <w:rPr>
          <w:rFonts w:ascii="Sylfaen" w:eastAsia="Times New Roman" w:hAnsi="Sylfaen"/>
          <w:color w:val="000000"/>
        </w:rPr>
        <w:t>30</w:t>
      </w:r>
    </w:p>
    <w:p w:rsidR="0072741E" w:rsidRPr="00470F23" w:rsidRDefault="0072741E" w:rsidP="00470F23">
      <w:pPr>
        <w:spacing w:after="0" w:line="240" w:lineRule="auto"/>
        <w:jc w:val="both"/>
        <w:rPr>
          <w:rFonts w:ascii="Sylfaen" w:eastAsia="Times New Roman" w:hAnsi="Sylfaen"/>
          <w:color w:val="000000"/>
          <w:lang w:val="ka-GE"/>
        </w:rPr>
      </w:pPr>
      <w:r w:rsidRPr="00470F23">
        <w:rPr>
          <w:rFonts w:ascii="Sylfaen" w:eastAsia="Times New Roman" w:hAnsi="Sylfaen"/>
          <w:color w:val="000000"/>
          <w:lang w:val="ka-GE"/>
        </w:rPr>
        <w:t>Participation in grants: 1</w:t>
      </w:r>
      <w:r w:rsidR="00B63277">
        <w:rPr>
          <w:rFonts w:ascii="Sylfaen" w:eastAsia="Times New Roman" w:hAnsi="Sylfaen"/>
          <w:color w:val="000000"/>
        </w:rPr>
        <w:t>5</w:t>
      </w:r>
      <w:r w:rsidRPr="00470F23">
        <w:rPr>
          <w:rFonts w:ascii="Sylfaen" w:eastAsia="Times New Roman" w:hAnsi="Sylfaen"/>
          <w:color w:val="000000"/>
          <w:lang w:val="ka-GE"/>
        </w:rPr>
        <w:t xml:space="preserve"> (including 8 international grants)</w:t>
      </w:r>
    </w:p>
    <w:p w:rsidR="00D62BAE" w:rsidRPr="00D62BAE" w:rsidRDefault="00D62BAE" w:rsidP="00D62BAE">
      <w:pPr>
        <w:spacing w:after="0" w:line="240" w:lineRule="auto"/>
        <w:jc w:val="both"/>
        <w:rPr>
          <w:rFonts w:ascii="Sylfaen" w:eastAsia="Times New Roman" w:hAnsi="Sylfaen"/>
          <w:color w:val="000000"/>
          <w:lang w:val="ka-GE"/>
        </w:rPr>
      </w:pPr>
      <w:r>
        <w:rPr>
          <w:rFonts w:ascii="Sylfaen" w:eastAsia="Times New Roman" w:hAnsi="Sylfaen"/>
          <w:color w:val="000000"/>
        </w:rPr>
        <w:t xml:space="preserve">International Trainings/Fellowships </w:t>
      </w:r>
      <w:r>
        <w:rPr>
          <w:rFonts w:ascii="Sylfaen" w:eastAsia="Times New Roman" w:hAnsi="Sylfaen"/>
          <w:color w:val="000000"/>
          <w:lang w:val="ka-GE"/>
        </w:rPr>
        <w:t>- 10</w:t>
      </w:r>
    </w:p>
    <w:p w:rsidR="00D62BAE" w:rsidRDefault="00D62BAE" w:rsidP="00D62BAE">
      <w:pPr>
        <w:spacing w:after="0" w:line="240" w:lineRule="auto"/>
        <w:jc w:val="both"/>
        <w:rPr>
          <w:rFonts w:ascii="Sylfaen" w:hAnsi="Sylfaen"/>
          <w:lang w:val="ka-GE"/>
        </w:rPr>
      </w:pPr>
    </w:p>
    <w:p w:rsidR="0072741E" w:rsidRPr="000D0DCD" w:rsidRDefault="0072741E" w:rsidP="0091161E">
      <w:pPr>
        <w:spacing w:after="0" w:line="240" w:lineRule="auto"/>
        <w:jc w:val="both"/>
        <w:rPr>
          <w:rFonts w:ascii="Sylfaen" w:eastAsia="Times New Roman" w:hAnsi="Sylfaen"/>
          <w:color w:val="000000"/>
        </w:rPr>
      </w:pPr>
    </w:p>
    <w:sectPr w:rsidR="0072741E" w:rsidRPr="000D0DCD" w:rsidSect="00154240">
      <w:pgSz w:w="12240" w:h="15840"/>
      <w:pgMar w:top="1440" w:right="1440" w:bottom="42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6F0"/>
    <w:rsid w:val="000D0DCD"/>
    <w:rsid w:val="00114C31"/>
    <w:rsid w:val="00154240"/>
    <w:rsid w:val="001852CB"/>
    <w:rsid w:val="001C7A65"/>
    <w:rsid w:val="00233FA5"/>
    <w:rsid w:val="003316F0"/>
    <w:rsid w:val="00470F23"/>
    <w:rsid w:val="004A35AB"/>
    <w:rsid w:val="004C07E0"/>
    <w:rsid w:val="00561667"/>
    <w:rsid w:val="00585AF8"/>
    <w:rsid w:val="006470A1"/>
    <w:rsid w:val="006F4FCB"/>
    <w:rsid w:val="0072741E"/>
    <w:rsid w:val="0085651C"/>
    <w:rsid w:val="008C3A19"/>
    <w:rsid w:val="0091161E"/>
    <w:rsid w:val="0099007C"/>
    <w:rsid w:val="009C054E"/>
    <w:rsid w:val="009E4402"/>
    <w:rsid w:val="00A25AF1"/>
    <w:rsid w:val="00A626A2"/>
    <w:rsid w:val="00A83E17"/>
    <w:rsid w:val="00A975D9"/>
    <w:rsid w:val="00AD2842"/>
    <w:rsid w:val="00B157A3"/>
    <w:rsid w:val="00B42F58"/>
    <w:rsid w:val="00B63277"/>
    <w:rsid w:val="00C171F6"/>
    <w:rsid w:val="00C4281F"/>
    <w:rsid w:val="00C711EE"/>
    <w:rsid w:val="00CA11C9"/>
    <w:rsid w:val="00D20A74"/>
    <w:rsid w:val="00D26CA7"/>
    <w:rsid w:val="00D47165"/>
    <w:rsid w:val="00D62BAE"/>
    <w:rsid w:val="00D94534"/>
    <w:rsid w:val="00DA6EFD"/>
    <w:rsid w:val="00E143EE"/>
    <w:rsid w:val="00E71F82"/>
    <w:rsid w:val="00E93DA7"/>
    <w:rsid w:val="00F52992"/>
    <w:rsid w:val="00F53A76"/>
    <w:rsid w:val="00F85652"/>
    <w:rsid w:val="00FA28A9"/>
    <w:rsid w:val="00FC296F"/>
    <w:rsid w:val="00FD6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2810F"/>
  <w15:docId w15:val="{22B14B72-CD20-4442-8FA6-CFA93CFE3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A6EFD"/>
  </w:style>
  <w:style w:type="paragraph" w:styleId="Heading3">
    <w:name w:val="heading 3"/>
    <w:basedOn w:val="Normal"/>
    <w:link w:val="Heading3Char"/>
    <w:uiPriority w:val="9"/>
    <w:qFormat/>
    <w:rsid w:val="00D471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56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5652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D4716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D4716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914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ebofscience.com/wos/author/record/36890951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scopus.com/authid/detail.uri?authorId=57195777868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cholar.google.com/citations?user=TdbSy5YAAAAJ&amp;hl=en&amp;authuser=1" TargetMode="External"/><Relationship Id="rId5" Type="http://schemas.openxmlformats.org/officeDocument/2006/relationships/hyperlink" Target="mailto:Lela.kvinikadze@tsu.ge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Lela</dc:creator>
  <cp:keywords/>
  <dc:description/>
  <cp:lastModifiedBy>Q I M I A</cp:lastModifiedBy>
  <cp:revision>13</cp:revision>
  <dcterms:created xsi:type="dcterms:W3CDTF">2026-07-03T10:44:00Z</dcterms:created>
  <dcterms:modified xsi:type="dcterms:W3CDTF">2026-07-03T11:12:00Z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162fa2cc-efe6-40cc-ad87-00db3830d81e</vt:lpwstr>
  </property>
</Properties>
</file>