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BD8C5" w14:textId="77777777" w:rsidR="002E77FF" w:rsidRPr="002E77FF" w:rsidRDefault="002E77FF" w:rsidP="002E77FF">
      <w:pPr>
        <w:rPr>
          <w:rFonts w:ascii="Sylfaen" w:hAnsi="Sylfaen"/>
        </w:rPr>
      </w:pPr>
      <w:r w:rsidRPr="002E77FF">
        <w:rPr>
          <w:rFonts w:ascii="Sylfaen" w:hAnsi="Sylfaen"/>
        </w:rPr>
        <w:t>Google Scholar</w:t>
      </w:r>
      <w:r w:rsidRPr="002E77FF">
        <w:rPr>
          <w:rFonts w:ascii="Times New Roman" w:hAnsi="Times New Roman" w:cs="Times New Roman"/>
        </w:rPr>
        <w:t>‬</w:t>
      </w:r>
      <w:r w:rsidRPr="002E77FF">
        <w:rPr>
          <w:rFonts w:ascii="Times New Roman" w:hAnsi="Times New Roman" w:cs="Times New Roman"/>
        </w:rPr>
        <w:t>‬</w:t>
      </w:r>
      <w:r w:rsidRPr="002E77FF">
        <w:rPr>
          <w:rFonts w:ascii="Times New Roman" w:hAnsi="Times New Roman" w:cs="Times New Roman"/>
        </w:rPr>
        <w:t>‬</w:t>
      </w:r>
      <w:r w:rsidRPr="002E77FF">
        <w:rPr>
          <w:rFonts w:ascii="Times New Roman" w:hAnsi="Times New Roman" w:cs="Times New Roman"/>
        </w:rPr>
        <w:t>‬</w:t>
      </w:r>
      <w:r w:rsidRPr="002E77FF">
        <w:rPr>
          <w:rFonts w:ascii="Times New Roman" w:hAnsi="Times New Roman" w:cs="Times New Roman"/>
        </w:rPr>
        <w:t>‬</w:t>
      </w:r>
      <w:r w:rsidRPr="002E77FF">
        <w:rPr>
          <w:rFonts w:ascii="Times New Roman" w:hAnsi="Times New Roman" w:cs="Times New Roman"/>
        </w:rPr>
        <w:t>‬</w:t>
      </w:r>
      <w:r w:rsidRPr="002E77FF">
        <w:rPr>
          <w:rFonts w:ascii="Times New Roman" w:hAnsi="Times New Roman" w:cs="Times New Roman"/>
        </w:rPr>
        <w:t>‬</w:t>
      </w:r>
      <w:r w:rsidRPr="002E77FF">
        <w:rPr>
          <w:rFonts w:ascii="Times New Roman" w:hAnsi="Times New Roman" w:cs="Times New Roman"/>
        </w:rPr>
        <w:t>‬</w:t>
      </w:r>
      <w:r w:rsidRPr="002E77FF">
        <w:rPr>
          <w:rFonts w:ascii="Times New Roman" w:hAnsi="Times New Roman" w:cs="Times New Roman"/>
        </w:rPr>
        <w:t>‬</w:t>
      </w:r>
      <w:r w:rsidRPr="002E77FF">
        <w:rPr>
          <w:rFonts w:ascii="Times New Roman" w:hAnsi="Times New Roman" w:cs="Times New Roman"/>
        </w:rPr>
        <w:t>‬</w:t>
      </w:r>
      <w:r w:rsidRPr="002E77FF">
        <w:rPr>
          <w:rFonts w:ascii="Times New Roman" w:hAnsi="Times New Roman" w:cs="Times New Roman"/>
        </w:rPr>
        <w:t>‬</w:t>
      </w:r>
      <w:r w:rsidRPr="002E77FF">
        <w:rPr>
          <w:rFonts w:ascii="Times New Roman" w:hAnsi="Times New Roman" w:cs="Times New Roman"/>
        </w:rPr>
        <w:t>‬</w:t>
      </w:r>
      <w:r w:rsidRPr="002E77FF">
        <w:rPr>
          <w:rFonts w:ascii="Times New Roman" w:hAnsi="Times New Roman" w:cs="Times New Roman"/>
        </w:rPr>
        <w:t>‬</w:t>
      </w:r>
      <w:r w:rsidRPr="002E77FF">
        <w:rPr>
          <w:rFonts w:ascii="Sylfaen" w:hAnsi="Sylfaen"/>
        </w:rPr>
        <w:t>:</w:t>
      </w:r>
    </w:p>
    <w:p w14:paraId="713805C9" w14:textId="77777777" w:rsidR="002E77FF" w:rsidRPr="002E77FF" w:rsidRDefault="002E77FF" w:rsidP="002E77FF">
      <w:pPr>
        <w:rPr>
          <w:rFonts w:ascii="Sylfaen" w:hAnsi="Sylfaen"/>
        </w:rPr>
      </w:pPr>
      <w:r w:rsidRPr="002E77FF">
        <w:rPr>
          <w:rFonts w:ascii="Sylfaen" w:hAnsi="Sylfaen"/>
        </w:rPr>
        <w:t>https://scholar.google.com/citations?user=wZcWCYkAAAAJ&amp;hl=en</w:t>
      </w:r>
    </w:p>
    <w:p w14:paraId="0D42D28E" w14:textId="77777777" w:rsidR="002E77FF" w:rsidRPr="002E77FF" w:rsidRDefault="002E77FF" w:rsidP="002E77FF">
      <w:pPr>
        <w:rPr>
          <w:rFonts w:ascii="Sylfaen" w:hAnsi="Sylfaen"/>
        </w:rPr>
      </w:pPr>
    </w:p>
    <w:p w14:paraId="57943FAA" w14:textId="77777777" w:rsidR="002E77FF" w:rsidRPr="002E77FF" w:rsidRDefault="002E77FF" w:rsidP="002E77FF">
      <w:pPr>
        <w:rPr>
          <w:rFonts w:ascii="Sylfaen" w:hAnsi="Sylfaen"/>
        </w:rPr>
      </w:pPr>
      <w:r w:rsidRPr="002E77FF">
        <w:rPr>
          <w:rFonts w:ascii="Sylfaen" w:hAnsi="Sylfaen"/>
        </w:rPr>
        <w:t>Web of Science: http://www.researcherid.com/rid/D-2860-2017</w:t>
      </w:r>
    </w:p>
    <w:p w14:paraId="6D5B51CB" w14:textId="77777777" w:rsidR="002E77FF" w:rsidRPr="002E77FF" w:rsidRDefault="002E77FF" w:rsidP="002E77FF">
      <w:pPr>
        <w:rPr>
          <w:rFonts w:ascii="Sylfaen" w:hAnsi="Sylfaen"/>
        </w:rPr>
      </w:pPr>
    </w:p>
    <w:p w14:paraId="635DCE4F" w14:textId="77777777" w:rsidR="002E77FF" w:rsidRPr="002E77FF" w:rsidRDefault="002E77FF" w:rsidP="002E77FF">
      <w:pPr>
        <w:rPr>
          <w:rFonts w:ascii="Sylfaen" w:hAnsi="Sylfaen"/>
        </w:rPr>
      </w:pPr>
      <w:r w:rsidRPr="002E77FF">
        <w:rPr>
          <w:rFonts w:ascii="Sylfaen" w:hAnsi="Sylfaen"/>
        </w:rPr>
        <w:t xml:space="preserve">ORCID </w:t>
      </w:r>
      <w:proofErr w:type="gramStart"/>
      <w:r w:rsidRPr="002E77FF">
        <w:rPr>
          <w:rFonts w:ascii="Sylfaen" w:hAnsi="Sylfaen"/>
        </w:rPr>
        <w:t>ID :</w:t>
      </w:r>
      <w:proofErr w:type="gramEnd"/>
      <w:r w:rsidRPr="002E77FF">
        <w:rPr>
          <w:rFonts w:ascii="Sylfaen" w:hAnsi="Sylfaen"/>
        </w:rPr>
        <w:t xml:space="preserve"> http://orcid.org/0000-0002-4800-2836</w:t>
      </w:r>
    </w:p>
    <w:p w14:paraId="20C08664" w14:textId="77777777" w:rsidR="002E77FF" w:rsidRPr="002E77FF" w:rsidRDefault="002E77FF" w:rsidP="002E77FF">
      <w:pPr>
        <w:rPr>
          <w:rFonts w:ascii="Sylfaen" w:hAnsi="Sylfaen"/>
        </w:rPr>
      </w:pPr>
    </w:p>
    <w:p w14:paraId="14F06E11" w14:textId="77777777" w:rsidR="002E77FF" w:rsidRPr="002E77FF" w:rsidRDefault="002E77FF" w:rsidP="002E77FF">
      <w:pPr>
        <w:rPr>
          <w:rFonts w:ascii="Sylfaen" w:hAnsi="Sylfaen"/>
        </w:rPr>
      </w:pPr>
      <w:r w:rsidRPr="002E77FF">
        <w:rPr>
          <w:rFonts w:ascii="Sylfaen" w:hAnsi="Sylfaen"/>
        </w:rPr>
        <w:t xml:space="preserve">Research Gate:     </w:t>
      </w:r>
    </w:p>
    <w:p w14:paraId="29C27380" w14:textId="66BB3D71" w:rsidR="00903FD6" w:rsidRPr="002E77FF" w:rsidRDefault="002E77FF" w:rsidP="002E77FF">
      <w:pPr>
        <w:rPr>
          <w:rFonts w:ascii="Sylfaen" w:hAnsi="Sylfaen"/>
        </w:rPr>
      </w:pPr>
      <w:r w:rsidRPr="002E77FF">
        <w:rPr>
          <w:rFonts w:ascii="Sylfaen" w:hAnsi="Sylfaen"/>
        </w:rPr>
        <w:t xml:space="preserve">https://www.researchgate.net/profile/Marina_Avaliani  </w:t>
      </w:r>
    </w:p>
    <w:sectPr w:rsidR="00903FD6" w:rsidRPr="002E77FF" w:rsidSect="00864EEE">
      <w:pgSz w:w="11906" w:h="16838"/>
      <w:pgMar w:top="1411" w:right="1411" w:bottom="1138" w:left="141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FF"/>
    <w:rsid w:val="002E77FF"/>
    <w:rsid w:val="00864EEE"/>
    <w:rsid w:val="0090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8F45B"/>
  <w15:chartTrackingRefBased/>
  <w15:docId w15:val="{8AF99F74-2877-455E-AD98-9D80C90D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239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nio</dc:creator>
  <cp:keywords/>
  <dc:description/>
  <cp:lastModifiedBy>nik nio</cp:lastModifiedBy>
  <cp:revision>1</cp:revision>
  <dcterms:created xsi:type="dcterms:W3CDTF">2026-02-07T21:08:00Z</dcterms:created>
  <dcterms:modified xsi:type="dcterms:W3CDTF">2026-02-07T21:09:00Z</dcterms:modified>
</cp:coreProperties>
</file>