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游ゴシック" w:hAnsi="游ゴシック" w:eastAsia="游ゴシック"/>
          <w:b/>
          <w:color w:val="0D5C63"/>
          <w:sz w:val="28"/>
        </w:rPr>
        <w:t>CSV Tool ／ データ集約</w:t>
      </w:r>
    </w:p>
    <w:p>
      <w:pPr>
        <w:spacing w:before="360"/>
        <w:jc w:val="center"/>
      </w:pPr>
      <w:r>
        <w:rPr>
          <w:rFonts w:ascii="游ゴシック" w:hAnsi="游ゴシック" w:eastAsia="游ゴシック"/>
          <w:b/>
          <w:color w:val="1F3A5F"/>
          <w:sz w:val="44"/>
        </w:rPr>
        <w:t>データ集約　シナリオ編集画面説明書</w:t>
      </w:r>
    </w:p>
    <w:p>
      <w:pPr>
        <w:jc w:val="center"/>
      </w:pPr>
      <w:r>
        <w:rPr>
          <w:rFonts w:ascii="游ゴシック" w:hAnsi="游ゴシック" w:eastAsia="游ゴシック"/>
          <w:b w:val="0"/>
          <w:color w:val="0D5C63"/>
          <w:sz w:val="24"/>
        </w:rPr>
        <w:t>画面の使い方と設定例　Ver1.1.10.6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E8EEF4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/>
                <w:sz w:val="20"/>
              </w:rPr>
              <w:t>対象版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 w:val="0"/>
                <w:sz w:val="20"/>
              </w:rPr>
              <w:t>APL 1.1.10.6</w:t>
            </w:r>
          </w:p>
        </w:tc>
      </w:tr>
      <w:tr>
        <w:tc>
          <w:tcPr>
            <w:tcW w:type="dxa" w:w="4819"/>
            <w:shd w:fill="E8EEF4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/>
                <w:sz w:val="20"/>
              </w:rPr>
              <w:t>作成日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 w:val="0"/>
                <w:sz w:val="20"/>
              </w:rPr>
              <w:t>2026年9月</w:t>
            </w:r>
          </w:p>
        </w:tc>
      </w:tr>
      <w:tr>
        <w:tc>
          <w:tcPr>
            <w:tcW w:type="dxa" w:w="4819"/>
            <w:shd w:fill="E8EEF4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/>
                <w:sz w:val="20"/>
              </w:rPr>
              <w:t>文書種別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 w:val="0"/>
                <w:sz w:val="20"/>
              </w:rPr>
              <w:t>操作説明書（利用者向け）</w:t>
            </w:r>
          </w:p>
        </w:tc>
      </w:tr>
      <w:tr>
        <w:tc>
          <w:tcPr>
            <w:tcW w:type="dxa" w:w="4819"/>
            <w:shd w:fill="E8EEF4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/>
                <w:sz w:val="20"/>
              </w:rPr>
              <w:t>画像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 w:val="0"/>
                <w:sz w:val="20"/>
              </w:rPr>
              <w:t>本文の【画像挿入】枠に、実画面のスクリーンショットを貼り付ける。</w:t>
            </w:r>
          </w:p>
        </w:tc>
      </w:tr>
    </w:tbl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本書の目的</w:t>
      </w:r>
    </w:p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データ集約の「シナリオ編集」画面の使い方をまとめたものである。画面で何を選ぶと、結果がどうなるかを中心に説明する。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3CD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>
              <w:rPr>
                <w:rFonts w:ascii="游ゴシック" w:hAnsi="游ゴシック" w:eastAsia="游ゴシック"/>
                <w:b/>
                <w:color w:val="7A4F01"/>
                <w:sz w:val="20"/>
              </w:rPr>
              <w:t>【注意】画像について</w:t>
            </w:r>
          </w:p>
          <w:p>
            <w:r>
              <w:rPr>
                <w:rFonts w:ascii="游ゴシック" w:hAnsi="游ゴシック" w:eastAsia="游ゴシック"/>
                <w:b w:val="0"/>
                <w:color w:val="444444"/>
                <w:sz w:val="20"/>
              </w:rPr>
              <w:t>画面キャプチャは未掲載である。【画像挿入】枠の内側に、枠の指示どおりの画面を貼り付ける。枠は残し、下の図番号も残す。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1. この画面でできること</w:t>
      </w:r>
    </w:p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マスタの各項目（列）について、「どのファイルの、どの場所から値を取るか」を決める画面である。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開き方：メイン画面の項目行にある「編集」を押す。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確定：「登録」を押したときだけ設定が残る。行を切り替えただけでは名前は確定しない。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閉じる：「閉じる」は、登録していない変更を捨てて戻る。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Undo：直前の削除または登録を、1回だけ元に戻せる。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7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8A5A00"/>
                <w:sz w:val="22"/>
              </w:rPr>
              <w:t>【画像挿入】図1-1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444444"/>
                <w:sz w:val="19"/>
              </w:rPr>
              <w:t>項目一覧と「編集」ボタンが見える状態。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997722"/>
                <w:sz w:val="18"/>
              </w:rPr>
              <w:t>（この枠の内側にスクリーンショットを貼り付け）</w:t>
            </w:r>
          </w:p>
        </w:tc>
      </w:tr>
      <w:tr>
        <w:tc>
          <w:tcPr>
            <w:tcW w:type="dxa" w:w="9638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1F3A5F"/>
                <w:sz w:val="19"/>
              </w:rPr>
              <w:t>図1-1　メイン画面の「編集」ボタン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2. 画面の見方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場所</w:t>
            </w:r>
          </w:p>
        </w:tc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見方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左上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この項目の取得ルール一覧。上から順に処理する。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左下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選んだルールの内容（全文）。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左下のボタン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▲▼（順番）／追加／複製／削除／Undo／デバッグ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右上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項目名、種別、シナリオ名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右の本文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種別ごとの設定。整形（DSL）の右にある灰色の小ボタンからテスト画面を開く。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右下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登録／閉じる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7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8A5A00"/>
                <w:sz w:val="22"/>
              </w:rPr>
              <w:t>【画像挿入】図2-1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444444"/>
                <w:sz w:val="19"/>
              </w:rPr>
              <w:t>左に一覧、右に設定が見える全体。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997722"/>
                <w:sz w:val="18"/>
              </w:rPr>
              <w:t>（この枠の内側にスクリーンショットを貼り付け）</w:t>
            </w:r>
          </w:p>
        </w:tc>
      </w:tr>
      <w:tr>
        <w:tc>
          <w:tcPr>
            <w:tcW w:type="dxa" w:w="9638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1F3A5F"/>
                <w:sz w:val="19"/>
              </w:rPr>
              <w:t>図2-1　シナリオ編集画面の全体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  <w:b/>
          <w:color w:val="1F3A5F"/>
          <w:sz w:val="26"/>
        </w:rPr>
        <w:t>2.1 一覧のボタン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ボタン</w:t>
            </w:r>
          </w:p>
        </w:tc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結果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追加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新しい取得ルールが末尾に増える。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複製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選んでいるルールのコピーが増える。少しだけ変えて使うときに便利である。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削除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選んでいるルールが消える。メイン画面の要約もすぐ変わる。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▲／▼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処理する順番が上下に入れ替わる。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デバッグ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実際に取る値を試し見できる。マスタには書き込まない。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3CD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>
              <w:rPr>
                <w:rFonts w:ascii="游ゴシック" w:hAnsi="游ゴシック" w:eastAsia="游ゴシック"/>
                <w:b/>
                <w:color w:val="7A4F01"/>
                <w:sz w:val="20"/>
              </w:rPr>
              <w:t>【注意】種別の混ぜ合わせ</w:t>
            </w:r>
          </w:p>
          <w:p>
            <w:r>
              <w:rPr>
                <w:rFonts w:ascii="游ゴシック" w:hAnsi="游ゴシック" w:eastAsia="游ゴシック"/>
                <w:b w:val="0"/>
                <w:color w:val="444444"/>
                <w:sz w:val="20"/>
              </w:rPr>
              <w:t>同じ項目の中で、「セル座標から取得」と「名前から取得」は同時に使えない。別の項目に分ける。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  <w:b/>
          <w:color w:val="1F3A5F"/>
          <w:sz w:val="26"/>
        </w:rPr>
        <w:t>2.2 入力のコツ（V1.1.10.6）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セル座標は、小文字で打ってもすぐ大文字になる（例：b5 → B5）。固定値の文字はそのままである。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数値やリストは、選んでいるときだけマウスホイールで変わる。誤って回しても変わりにくい。</w:t>
      </w:r>
    </w:p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3. セル座標から取得</w:t>
      </w:r>
    </w:p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Excel のセルから値を取るときの設定である。上から、ファイル → シート → 主キー → 連携キー → 結合キー、の順に決める。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7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8A5A00"/>
                <w:sz w:val="22"/>
              </w:rPr>
              <w:t>【画像挿入】図3-1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444444"/>
                <w:sz w:val="19"/>
              </w:rPr>
              <w:t>右ペインで 1〜5 の見出しが見える状態。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997722"/>
                <w:sz w:val="18"/>
              </w:rPr>
              <w:t>（この枠の内側にスクリーンショットを貼り付け）</w:t>
            </w:r>
          </w:p>
        </w:tc>
      </w:tr>
      <w:tr>
        <w:tc>
          <w:tcPr>
            <w:tcW w:type="dxa" w:w="9638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1F3A5F"/>
                <w:sz w:val="19"/>
              </w:rPr>
              <w:t>図3-1　セル座標から取得の設定全体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  <w:b/>
          <w:color w:val="1F3A5F"/>
          <w:sz w:val="26"/>
        </w:rPr>
        <w:t>3.1 ファイルの絞り込み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設定</w:t>
            </w:r>
          </w:p>
        </w:tc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結果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検索条件＝含む、ファイル名＝空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候補のすべてのファイルが対象になる。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含む、ファイル名＝光特性,紐づけ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名前に「光特性」または「紐づけ」が付くファイルだけが対象になる。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含まない、ファイル名＝一時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「一時」が付くファイルは対象外になる。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完全一致、ファイル名＝一覧表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名前が「一覧表」のファイルだけが対象になる（拡張子は見ない）。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ファイル種別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チェックした種類だけが対象になる。CSV は最初はオフである。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7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8A5A00"/>
                <w:sz w:val="22"/>
              </w:rPr>
              <w:t>【画像挿入】図3-2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444444"/>
                <w:sz w:val="19"/>
              </w:rPr>
              <w:t>検索条件「含む」、ファイル名「光特性,紐づけ」。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997722"/>
                <w:sz w:val="18"/>
              </w:rPr>
              <w:t>（この枠の内側にスクリーンショットを貼り付け）</w:t>
            </w:r>
          </w:p>
        </w:tc>
      </w:tr>
      <w:tr>
        <w:tc>
          <w:tcPr>
            <w:tcW w:type="dxa" w:w="9638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1F3A5F"/>
                <w:sz w:val="19"/>
              </w:rPr>
              <w:t>図3-2　ファイル名の複数指定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  <w:b/>
          <w:color w:val="1F3A5F"/>
          <w:sz w:val="26"/>
        </w:rPr>
        <w:t>3.2 シートの絞り込み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設定</w:t>
            </w:r>
          </w:p>
        </w:tc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結果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左端シート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ブックの一番左のシートだけを見る。シート名の入力は使わない。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含む、シート名＝R_,実装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名前に「R_」または「実装」が付くシートを見る。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含まない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書いた文字が付くシートは見ない。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空欄（左端以外）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該当するシートがない。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CSV にはシートがないため、この設定は効かない。シート名にカンマが含まれると、うまく分かれない。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7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8A5A00"/>
                <w:sz w:val="22"/>
              </w:rPr>
              <w:t>【画像挿入】図3-3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444444"/>
                <w:sz w:val="19"/>
              </w:rPr>
              <w:t>条件「含む」、シート名「R_,実装」。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997722"/>
                <w:sz w:val="18"/>
              </w:rPr>
              <w:t>（この枠の内側にスクリーンショットを貼り付け）</w:t>
            </w:r>
          </w:p>
        </w:tc>
      </w:tr>
      <w:tr>
        <w:tc>
          <w:tcPr>
            <w:tcW w:type="dxa" w:w="9638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1F3A5F"/>
                <w:sz w:val="19"/>
              </w:rPr>
              <w:t>図3-3　シート名の複数指定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  <w:b/>
          <w:color w:val="1F3A5F"/>
          <w:sz w:val="26"/>
        </w:rPr>
        <w:t>3.3 主キー（どこから、何件取るか）</w:t>
      </w:r>
    </w:p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主キーは、「何件の行を作るか」と「その項目の値」を決める。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設定</w:t>
            </w:r>
          </w:p>
        </w:tc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結果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セル座標＝F4、行オフセット＝1、空白まで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F4、F5、F6…と下へ進み、空欄で止まる。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行オフセット＝0、列オフセット＝0、N件＝1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そのセルを 1 個だけ取る（1ファイルで1件）。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終端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シートの終わりまで取る。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N件＝10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最大 10 件で止める。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3CD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>
              <w:rPr>
                <w:rFonts w:ascii="游ゴシック" w:hAnsi="游ゴシック" w:eastAsia="游ゴシック"/>
                <w:b/>
                <w:color w:val="7A4F01"/>
                <w:sz w:val="20"/>
              </w:rPr>
              <w:t>【注意】0/0 のとき</w:t>
            </w:r>
          </w:p>
          <w:p>
            <w:r>
              <w:rPr>
                <w:rFonts w:ascii="游ゴシック" w:hAnsi="游ゴシック" w:eastAsia="游ゴシック"/>
                <w:b w:val="0"/>
                <w:color w:val="444444"/>
                <w:sz w:val="20"/>
              </w:rPr>
              <w:t>行も列も動かさないときは、「空白まで」「終端」は使えない。件数（N件）を指定する。</w:t>
            </w:r>
          </w:p>
        </w:tc>
      </w:tr>
    </w:tbl>
    <w:p/>
    <w:p>
      <w:pPr>
        <w:pStyle w:val="Heading3"/>
      </w:pPr>
      <w:r>
        <w:rPr>
          <w:rFonts w:ascii="游ゴシック" w:hAnsi="游ゴシック" w:eastAsia="游ゴシック"/>
          <w:b/>
          <w:color w:val="1F3A5F"/>
          <w:sz w:val="23"/>
        </w:rPr>
        <w:t>3.3.1 主キーのオプション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設定</w:t>
            </w:r>
          </w:p>
        </w:tc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結果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非表示・フィルタ行を除く＝ON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Excel で隠している行（保存済み）は取らない。見える行だけが結果になる。CSV では効かない。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主キーをスキップ＝ON、照合が空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主キーが空の行は結果に残さない。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照合＝,-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空欄と「-」の行は結果に残さない。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スキップ行を前置に使う＝ON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落とした行の連携値（前回値を保持している項目）を、次の行以降の穴埋めに使う。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7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8A5A00"/>
                <w:sz w:val="22"/>
              </w:rPr>
              <w:t>【画像挿入】図3-4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444444"/>
                <w:sz w:val="19"/>
              </w:rPr>
              <w:t>座標・オフセット・終わり方・スキップ・加工・整形が見える状態。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997722"/>
                <w:sz w:val="18"/>
              </w:rPr>
              <w:t>（この枠の内側にスクリーンショットを貼り付け）</w:t>
            </w:r>
          </w:p>
        </w:tc>
      </w:tr>
      <w:tr>
        <w:tc>
          <w:tcPr>
            <w:tcW w:type="dxa" w:w="9638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1F3A5F"/>
                <w:sz w:val="19"/>
              </w:rPr>
              <w:t>図3-4　主キーの設定</w:t>
            </w:r>
          </w:p>
        </w:tc>
      </w:tr>
    </w:tbl>
    <w:p/>
    <w:p>
      <w:pPr>
        <w:pStyle w:val="Heading3"/>
      </w:pPr>
      <w:r>
        <w:rPr>
          <w:rFonts w:ascii="游ゴシック" w:hAnsi="游ゴシック" w:eastAsia="游ゴシック"/>
          <w:b/>
          <w:color w:val="1F3A5F"/>
          <w:sz w:val="23"/>
        </w:rPr>
        <w:t>3.3.2 加工と整形</w:t>
      </w:r>
    </w:p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取った文字の直し方は、次の順である。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セル内の改行は先に消える（「電」と「源」が分かれていても「電源」になる）。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加工（チェック）：トリム、全角→半角、年月日変換。付けたものだけ効く。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整形（DSL）：左から順にコマンドを当てる。書き方は別紙の整形 DSL 説明を見る。入力欄の右の灰色ボタンで、当てた結果をその場で確認できる（5章）。</w:t>
      </w:r>
    </w:p>
    <w:p>
      <w:pPr>
        <w:pStyle w:val="Heading3"/>
      </w:pPr>
      <w:r>
        <w:rPr>
          <w:rFonts w:ascii="游ゴシック" w:hAnsi="游ゴシック" w:eastAsia="游ゴシック"/>
          <w:b/>
          <w:color w:val="1F3A5F"/>
          <w:sz w:val="23"/>
        </w:rPr>
        <w:t>3.3.3 書込みモード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選び方</w:t>
            </w:r>
          </w:p>
        </w:tc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結果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空き上書き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行き先が空のときだけ書く。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強制上書き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行き先に値があっても上書きする。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行追加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新しい行として足す。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複写追加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同じキーの行を増やして書く。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  <w:b/>
          <w:color w:val="1F3A5F"/>
          <w:sz w:val="26"/>
        </w:rPr>
        <w:t>3.4 連携キー（同じ行の別の値）</w:t>
      </w:r>
    </w:p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主キーと同じ回数・同じ段で、別のセル（または決まった文字）を取り、別の項目へ入れる。終わり方と書込み方は主キーに従う。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設定</w:t>
            </w:r>
          </w:p>
        </w:tc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結果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セル座標＝H4、行オフセット＝1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主キーが F4,F5,F6 なら、品名は H4,H5,H6 になる。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セル座標＝H4+I4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H と I の文字を、間に何も入れずにつなげる（空のセルは空文字）。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値種別＝固定値、文字＝PAST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毎回「PAST」が入る。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空欄は前回値を保持＝ON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同じシートの中で、空欄には直前の値を入れる。ファイルやシートが変わるとリセットする。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連携項目に選んだ項目は、自分ではシナリオを持てない（一覧が灰色になる）。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まだ 0 件のときは「＋ 連携キー追加」で 1 件目を作る。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1 件以上あるときは、各ブロックの「下に挿入」で、その直後に足す。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「削除」でその定義を消す。上限は 50 件である。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7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8A5A00"/>
                <w:sz w:val="22"/>
              </w:rPr>
              <w:t>【画像挿入】図3-5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444444"/>
                <w:sz w:val="19"/>
              </w:rPr>
              <w:t>座標、連携項目、「空欄は前回値を保持」、「下に挿入」が見える状態。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997722"/>
                <w:sz w:val="18"/>
              </w:rPr>
              <w:t>（この枠の内側にスクリーンショットを貼り付け）</w:t>
            </w:r>
          </w:p>
        </w:tc>
      </w:tr>
      <w:tr>
        <w:tc>
          <w:tcPr>
            <w:tcW w:type="dxa" w:w="9638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1F3A5F"/>
                <w:sz w:val="19"/>
              </w:rPr>
              <w:t>図3-5　連携キーの設定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  <w:b/>
          <w:color w:val="1F3A5F"/>
          <w:sz w:val="26"/>
        </w:rPr>
        <w:t>3.5 結合キー（別の項目と行をそろえる）</w:t>
      </w:r>
    </w:p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別ファイルや別項目の行を、同じ値で 1 行にそろえるための目印である。複数あるときは、すべて一致した行だけがそろう。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設定</w:t>
            </w:r>
          </w:p>
        </w:tc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結果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セル座標＝A5、行オフセット＝1、結合項目＝機器番号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主キーと同じ段の A 列を取り、機器番号が同じ行とつなぐ。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定義を 2 つ（機器番号と日付）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両方同じ行だけがそろう。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結合キーの座標は 1 セルだけである。「H4+I4」のようなつなぎ方は使えない。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7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8A5A00"/>
                <w:sz w:val="22"/>
              </w:rPr>
              <w:t>【画像挿入】図3-6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444444"/>
                <w:sz w:val="19"/>
              </w:rPr>
              <w:t>セル座標と結合項目が見える状態。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997722"/>
                <w:sz w:val="18"/>
              </w:rPr>
              <w:t>（この枠の内側にスクリーンショットを貼り付け）</w:t>
            </w:r>
          </w:p>
        </w:tc>
      </w:tr>
      <w:tr>
        <w:tc>
          <w:tcPr>
            <w:tcW w:type="dxa" w:w="9638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1F3A5F"/>
                <w:sz w:val="19"/>
              </w:rPr>
              <w:t>図3-6　結合キーの設定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4. 名前から取得</w:t>
      </w:r>
    </w:p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フォルダ名やファイル名から文字を取り、すでにできた行へ足す。新しい行は増やさない。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設定</w:t>
            </w:r>
          </w:p>
        </w:tc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結果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検索対象＝ファイル名、区切文字＝_、取得ブロック＝2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「2024_LOT12_xxx.xlsx」なら「LOT12」が入る。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関連付け項目＝先頭の項目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同じファイル（同じパス）の行へ入る。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空き上書き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そのマスが空のときだけ入る。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7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8A5A00"/>
                <w:sz w:val="22"/>
              </w:rPr>
              <w:t>【画像挿入】図4-1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444444"/>
                <w:sz w:val="19"/>
              </w:rPr>
              <w:t>検索・抜取り・関連付けが見える状態。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997722"/>
                <w:sz w:val="18"/>
              </w:rPr>
              <w:t>（この枠の内側にスクリーンショットを貼り付け）</w:t>
            </w:r>
          </w:p>
        </w:tc>
      </w:tr>
      <w:tr>
        <w:tc>
          <w:tcPr>
            <w:tcW w:type="dxa" w:w="9638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1F3A5F"/>
                <w:sz w:val="19"/>
              </w:rPr>
              <w:t>図4-1　名前から取得の設定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5. 整形 DSL のテスト</w:t>
      </w:r>
    </w:p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整形（DSL）の入力欄の右にある灰色の小さなボタンを押すと、「DSLテスト」画面が開く。マスタやシナリオにはすぐには書き込まない。結果をシナリオへ反映するときは「ペースト」を使う。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主キー・連携キー・結合キー・名前から取得の、それぞれの整形欄から開ける。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同時に開くのは 1 つまで。別の整形欄のボタンを押すと、前のテスト画面は閉じる。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テスト画面は、灰色ボタンの下に出す。画面下にはみ出すときは、ボタンの上側に出す。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右ペインの別の入力へ移る、シナリオ行を切り替える、シナリオ編集を閉じる、とテスト画面も閉じる。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7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8A5A00"/>
                <w:sz w:val="22"/>
              </w:rPr>
              <w:t>【画像挿入】図5-1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444444"/>
                <w:sz w:val="19"/>
              </w:rPr>
              <w:t>シナリオ編集の右ペイン。整形（DSL）入力欄の右端に、灰色の小さな四角ボタンが見える状態。ボタンにマウスを乗せたツールチップが出ていればなお良い。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997722"/>
                <w:sz w:val="18"/>
              </w:rPr>
              <w:t>（この枠の内側にスクリーンショットを貼り付け）</w:t>
            </w:r>
          </w:p>
        </w:tc>
      </w:tr>
      <w:tr>
        <w:tc>
          <w:tcPr>
            <w:tcW w:type="dxa" w:w="9638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1F3A5F"/>
                <w:sz w:val="19"/>
              </w:rPr>
              <w:t>図5-1　整形（DSL）入力と灰色のテストボタン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  <w:b/>
          <w:color w:val="1F3A5F"/>
          <w:sz w:val="26"/>
        </w:rPr>
        <w:t>5.1 画面の見方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場所</w:t>
            </w:r>
          </w:p>
        </w:tc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見方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冒頭の説明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テスト結果は参考であること、シナリオへ入れるときはペーストすること。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DSLテスト用文字列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整形の対象にする試し文字。右の灰色ボタンで、あらかじめ決めた規定値に戻せる。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DSLコマンド入力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試すコマンド列。開いたときの整形欄の内容がコピーされる。1 行で入力する。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DSLコマンド実行表示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ステップまたは一括で、いま当てたコマンド（書いたとおりの形）を表示する。書き換えられない。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DSL結果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当てたあとの文字。書き換えられない。右の灰色ボタンで、実行表示と結果を空にする。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ステップ／一括実行／ペースト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試し実行と、シナリオ側への反映。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閉じる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テスト画面を閉じる。試し文字は、Excel を終了するまで次のテストでも使う。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右側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コマンドの説明表（整形欄のツールチップと同じ内容）。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7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8A5A00"/>
                <w:sz w:val="22"/>
              </w:rPr>
              <w:t>【画像挿入】図5-2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444444"/>
                <w:sz w:val="19"/>
              </w:rPr>
              <w:t>左右に分かれた DSLテスト画面の全体。左に入力・実行・結果とボタン、右にコマンド説明が見える状態。冒頭の説明文が欠けていないこと。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997722"/>
                <w:sz w:val="18"/>
              </w:rPr>
              <w:t>（この枠の内側にスクリーンショットを貼り付け）</w:t>
            </w:r>
          </w:p>
        </w:tc>
      </w:tr>
      <w:tr>
        <w:tc>
          <w:tcPr>
            <w:tcW w:type="dxa" w:w="9638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1F3A5F"/>
                <w:sz w:val="19"/>
              </w:rPr>
              <w:t>図5-2　DSLテスト画面の全体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  <w:b/>
          <w:color w:val="1F3A5F"/>
          <w:sz w:val="26"/>
        </w:rPr>
        <w:t>5.2 試し文字の覚え方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Excel を起動して最初に開いたときは、あらかじめ決めた規定値が入る。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閉じたあとも、空欄を含めて同じ試し文字を使う（Excel を終了するまで）。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規定値に戻したいときは、試し文字の右の灰色ボタンを押す。</w:t>
      </w:r>
    </w:p>
    <w:p>
      <w:pPr>
        <w:pStyle w:val="Heading2"/>
      </w:pPr>
      <w:r>
        <w:rPr>
          <w:rFonts w:ascii="游ゴシック" w:hAnsi="游ゴシック" w:eastAsia="游ゴシック"/>
          <w:b/>
          <w:color w:val="1F3A5F"/>
          <w:sz w:val="26"/>
        </w:rPr>
        <w:t>5.3 ステップと一括実行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操作</w:t>
            </w:r>
          </w:p>
        </w:tc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結果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ステップ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コマンドを左から 1 つずつ当てる。実行表示には、いままで当てた分が出る。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最終コマンドの次のステップ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初期状態になる（実行表示と結果が空。クリアボタンと同じ）。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その次のステップ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再び 1 コマンド目から当てる。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一括実行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すべてのコマンドを一度に当てる。実行表示には全コマンドが出る。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コマンドが空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実行表示に「(コマンドなし)」、結果は試し文字のまま。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7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8A5A00"/>
                <w:sz w:val="22"/>
              </w:rPr>
              <w:t>【画像挿入】図5-3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444444"/>
                <w:sz w:val="19"/>
              </w:rPr>
              <w:t>DSLコマンド入力に複数コマンドがあり、実行表示には途中までのコマンド、結果には変換後の文字が見える状態。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997722"/>
                <w:sz w:val="18"/>
              </w:rPr>
              <w:t>（この枠の内側にスクリーンショットを貼り付け）</w:t>
            </w:r>
          </w:p>
        </w:tc>
      </w:tr>
      <w:tr>
        <w:tc>
          <w:tcPr>
            <w:tcW w:type="dxa" w:w="9638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1F3A5F"/>
                <w:sz w:val="19"/>
              </w:rPr>
              <w:t>図5-3　ステップ実行の途中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  <w:b/>
          <w:color w:val="1F3A5F"/>
          <w:sz w:val="26"/>
        </w:rPr>
        <w:t>5.4 ペーストと構文エラー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ペースト：構文が正しければ、開いた元の整形欄へコマンドを書き込む。テスト画面は閉じない。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構文が正しくないとき：該当するコマンドが赤の太字になり、警告の画面が出る。シナリオ側へは書き込まない。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ステップ／一括実行でも、構文が正しくないときは同じ警告になる。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7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8A5A00"/>
                <w:sz w:val="22"/>
              </w:rPr>
              <w:t>【画像挿入】図5-4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444444"/>
                <w:sz w:val="19"/>
              </w:rPr>
              <w:t>DSLコマンド入力の誤り箇所が朱書き太字で、警告の小さな画面（「構文エラー」）が重なっている状態。入力欄の背景は赤くしない。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997722"/>
                <w:sz w:val="18"/>
              </w:rPr>
              <w:t>（この枠の内側にスクリーンショットを貼り付け）</w:t>
            </w:r>
          </w:p>
        </w:tc>
      </w:tr>
      <w:tr>
        <w:tc>
          <w:tcPr>
            <w:tcW w:type="dxa" w:w="9638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1F3A5F"/>
                <w:sz w:val="19"/>
              </w:rPr>
              <w:t>図5-4　構文エラー時の表示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3CD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>
              <w:rPr>
                <w:rFonts w:ascii="游ゴシック" w:hAnsi="游ゴシック" w:eastAsia="游ゴシック"/>
                <w:b/>
                <w:color w:val="7A4F01"/>
                <w:sz w:val="20"/>
              </w:rPr>
              <w:t>【注意】テスト結果は参考</w:t>
            </w:r>
          </w:p>
          <w:p>
            <w:r>
              <w:rPr>
                <w:rFonts w:ascii="游ゴシック" w:hAnsi="游ゴシック" w:eastAsia="游ゴシック"/>
                <w:b w:val="0"/>
                <w:color w:val="444444"/>
                <w:sz w:val="20"/>
              </w:rPr>
              <w:t>テスト画面の結果は、その場の確認用である。シナリオに残すには「ペースト」のあと、シナリオ編集の「登録」が必要である。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6. デバッグ</w:t>
      </w:r>
    </w:p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「デバッグ」を押すと、今の設定で実際に取る値を見られる。マスタには書かない。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前回値を保持している項目は、結果の名前の先頭に「・」が付く。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おかしいときは、ファイル・シート・座標・オフセットの順に見直す。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7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8A5A00"/>
                <w:sz w:val="22"/>
              </w:rPr>
              <w:t>【画像挿入】図6-1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444444"/>
                <w:sz w:val="19"/>
              </w:rPr>
              <w:t>結果一覧。可能なら先頭に「・」が付いた列が見える状態。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997722"/>
                <w:sz w:val="18"/>
              </w:rPr>
              <w:t>（この枠の内側にスクリーンショットを貼り付け）</w:t>
            </w:r>
          </w:p>
        </w:tc>
      </w:tr>
      <w:tr>
        <w:tc>
          <w:tcPr>
            <w:tcW w:type="dxa" w:w="9638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1F3A5F"/>
                <w:sz w:val="19"/>
              </w:rPr>
              <w:t>図6-1　デバッグの結果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7. よく使う設定例</w:t>
      </w:r>
    </w:p>
    <w:p>
      <w:pPr>
        <w:pStyle w:val="Heading2"/>
      </w:pPr>
      <w:r>
        <w:rPr>
          <w:rFonts w:ascii="游ゴシック" w:hAnsi="游ゴシック" w:eastAsia="游ゴシック"/>
          <w:b/>
          <w:color w:val="1F3A5F"/>
          <w:sz w:val="26"/>
        </w:rPr>
        <w:t>7.1 一覧を下へ取る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値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ファイル名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空、または「履歴」を含む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シート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含む／R_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主キー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F4、行オフセット 1、空白まで、行追加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結果：F4 から下の値が、空欄の手前まで行になる。</w:t>
      </w:r>
    </w:p>
    <w:p>
      <w:pPr>
        <w:pStyle w:val="Heading2"/>
      </w:pPr>
      <w:r>
        <w:rPr>
          <w:rFonts w:ascii="游ゴシック" w:hAnsi="游ゴシック" w:eastAsia="游ゴシック"/>
          <w:b/>
          <w:color w:val="1F3A5F"/>
          <w:sz w:val="26"/>
        </w:rPr>
        <w:t>7.2 隣のセルも一緒に取る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値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主キー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F4、行オフセット 1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連携キー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H4（または H4+I4）、行オフセット 1、連携項目＝品名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結果：機器番号と品名が、同じ行のセットで入る。</w:t>
      </w:r>
    </w:p>
    <w:p>
      <w:pPr>
        <w:pStyle w:val="Heading2"/>
      </w:pPr>
      <w:r>
        <w:rPr>
          <w:rFonts w:ascii="游ゴシック" w:hAnsi="游ゴシック" w:eastAsia="游ゴシック"/>
          <w:b/>
          <w:color w:val="1F3A5F"/>
          <w:sz w:val="26"/>
        </w:rPr>
        <w:t>7.3 見出し行を落とし、見出しの品名を明細へ回す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値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主キーをスキップ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ON（照合は空、または ,- ）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スキップ行を前置に使う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ON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連携の空欄は前回値を保持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ON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結果：見出し行は残らない。明細の空の品名には、見出しの品名が入る。</w:t>
      </w:r>
    </w:p>
    <w:p>
      <w:pPr>
        <w:pStyle w:val="Heading2"/>
      </w:pPr>
      <w:r>
        <w:rPr>
          <w:rFonts w:ascii="游ゴシック" w:hAnsi="游ゴシック" w:eastAsia="游ゴシック"/>
          <w:b/>
          <w:color w:val="1F3A5F"/>
          <w:sz w:val="26"/>
        </w:rPr>
        <w:t>7.4 2つのファイルを機器番号でつなぐ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シナリオ</w:t>
            </w:r>
          </w:p>
        </w:tc>
        <w:tc>
          <w:tcPr>
            <w:tcW w:type="dxa" w:w="240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ファイル名</w:t>
            </w:r>
          </w:p>
        </w:tc>
        <w:tc>
          <w:tcPr>
            <w:tcW w:type="dxa" w:w="240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主キー</w:t>
            </w:r>
          </w:p>
        </w:tc>
        <w:tc>
          <w:tcPr>
            <w:tcW w:type="dxa" w:w="240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結合キー</w:t>
            </w:r>
          </w:p>
        </w:tc>
      </w:tr>
      <w:tr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光特性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光特性を含む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測定値のセル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機器番号のセル → 項目「機器番号」</w:t>
            </w:r>
          </w:p>
        </w:tc>
      </w:tr>
      <w:tr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紐づけ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紐づけを含む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製番のセル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機器番号のセル → 項目「機器番号」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結果：機器番号が同じ行に、測定値と製番が横に並ぶ。</w:t>
      </w:r>
    </w:p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8. ほかの説明書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文書</w:t>
            </w:r>
          </w:p>
        </w:tc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主キー・連携キー・結合キーの動作概念_V11106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3つのキーの違いと例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シナリオファイルJson構成と概要_V11106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保存ファイルの見方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整形DSL_コマンドリファレンス_V11106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文字の直し方と DSLテスト画面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游ゴシック" w:hAnsi="游ゴシック" w:eastAsia="游ゴシック"/>
        <w:b w:val="0"/>
        <w:color w:val="444444"/>
        <w:sz w:val="16"/>
      </w:rPr>
      <w:t xml:space="preserve">シナリオ編集画面説明書 ／ APL 1.1.10.6 ／ </w:t>
    </w:r>
    <w:r>
      <w:rPr>
        <w:rFonts w:ascii="游ゴシック" w:hAnsi="游ゴシック" w:eastAsia="游ゴシック"/>
        <w:b w:val="0"/>
        <w:color w:val="444444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