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游ゴシック" w:hAnsi="游ゴシック" w:eastAsia="游ゴシック"/>
          <w:b/>
          <w:color w:val="0D5C63"/>
          <w:sz w:val="28"/>
        </w:rPr>
        <w:t>CSV Tool ／ データ集約</w:t>
      </w:r>
    </w:p>
    <w:p>
      <w:pPr>
        <w:spacing w:before="360"/>
        <w:jc w:val="center"/>
      </w:pPr>
      <w:r>
        <w:rPr>
          <w:rFonts w:ascii="游ゴシック" w:hAnsi="游ゴシック" w:eastAsia="游ゴシック"/>
          <w:b/>
          <w:color w:val="1F3A5F"/>
          <w:sz w:val="44"/>
        </w:rPr>
        <w:t>データ集約　整形 DSL　コマンドリファレンス</w:t>
      </w:r>
    </w:p>
    <w:p>
      <w:pPr>
        <w:jc w:val="center"/>
      </w:pPr>
      <w:r>
        <w:rPr>
          <w:rFonts w:ascii="游ゴシック" w:hAnsi="游ゴシック" w:eastAsia="游ゴシック"/>
          <w:b w:val="0"/>
          <w:color w:val="0D5C63"/>
          <w:sz w:val="24"/>
        </w:rPr>
        <w:t>文字の直し方　Ver1.1.10.6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E8EEF4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/>
                <w:sz w:val="20"/>
              </w:rPr>
              <w:t>対象版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 w:val="0"/>
                <w:sz w:val="20"/>
              </w:rPr>
              <w:t>APL 1.1.10.6</w:t>
            </w:r>
          </w:p>
        </w:tc>
      </w:tr>
      <w:tr>
        <w:tc>
          <w:tcPr>
            <w:tcW w:type="dxa" w:w="4819"/>
            <w:shd w:fill="E8EEF4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/>
                <w:sz w:val="20"/>
              </w:rPr>
              <w:t>作成日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 w:val="0"/>
                <w:sz w:val="20"/>
              </w:rPr>
              <w:t>2026年9月</w:t>
            </w:r>
          </w:p>
        </w:tc>
      </w:tr>
      <w:tr>
        <w:tc>
          <w:tcPr>
            <w:tcW w:type="dxa" w:w="4819"/>
            <w:shd w:fill="E8EEF4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/>
                <w:sz w:val="20"/>
              </w:rPr>
              <w:t>文書種別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 w:val="0"/>
                <w:sz w:val="20"/>
              </w:rPr>
              <w:t>操作説明書（利用者向け）</w:t>
            </w:r>
          </w:p>
        </w:tc>
      </w:tr>
      <w:tr>
        <w:tc>
          <w:tcPr>
            <w:tcW w:type="dxa" w:w="4819"/>
            <w:shd w:fill="E8EEF4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/>
                <w:sz w:val="20"/>
              </w:rPr>
              <w:t>画像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40"/>
            </w:pPr>
            <w:r>
              <w:rPr>
                <w:rFonts w:ascii="游ゴシック" w:hAnsi="游ゴシック" w:eastAsia="游ゴシック"/>
                <w:b w:val="0"/>
                <w:sz w:val="20"/>
              </w:rPr>
              <w:t>本文の【画像挿入】枠に、実画面のスクリーンショットを貼り付ける。</w:t>
            </w:r>
          </w:p>
        </w:tc>
      </w:tr>
    </w:tbl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本書の目的</w:t>
      </w:r>
    </w:p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取った文字を整えるときの書き方である。こう書くと、こう変わる、を一覧にする。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3CD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>
              <w:rPr>
                <w:rFonts w:ascii="游ゴシック" w:hAnsi="游ゴシック" w:eastAsia="游ゴシック"/>
                <w:b/>
                <w:color w:val="7A4F01"/>
                <w:sz w:val="20"/>
              </w:rPr>
              <w:t>【注意】画像について</w:t>
            </w:r>
          </w:p>
          <w:p>
            <w:r>
              <w:rPr>
                <w:rFonts w:ascii="游ゴシック" w:hAnsi="游ゴシック" w:eastAsia="游ゴシック"/>
                <w:b w:val="0"/>
                <w:color w:val="444444"/>
                <w:sz w:val="20"/>
              </w:rPr>
              <w:t>画面キャプチャは未掲載である。【画像挿入】枠の内側に、枠の指示どおりの画面を貼り付ける。枠は残し、下の図番号も残す。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1. いつ効くか</w:t>
      </w:r>
    </w:p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加工（チェック）のあと、左から順に効く。主キー・連携キー・名前から取得で使える。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7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8A5A00"/>
                <w:sz w:val="22"/>
              </w:rPr>
              <w:t>【画像挿入】図1-1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444444"/>
                <w:sz w:val="19"/>
              </w:rPr>
              <w:t>主キーブロックの「整形（DSL）」と、右端の灰色テストボタンが見える状態。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997722"/>
                <w:sz w:val="18"/>
              </w:rPr>
              <w:t>（この枠の内側にスクリーンショットを貼り付け）</w:t>
            </w:r>
          </w:p>
        </w:tc>
      </w:tr>
      <w:tr>
        <w:tc>
          <w:tcPr>
            <w:tcW w:type="dxa" w:w="9638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1F3A5F"/>
                <w:sz w:val="19"/>
              </w:rPr>
              <w:t>図1-1　整形（DSL）の入力欄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2. 書き方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コマンドを左から順に当てる。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区切りはカンマ（,）またはセミコロン（;）である。どちらでも同じである。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文字の中にカンマがあるときは、" " で囲む。" 自体は "" と書く。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b w:val="0"/>
          <w:color w:val="444444"/>
          <w:sz w:val="21"/>
        </w:rPr>
        <w:t>コマンド名の大文字・小文字はどちらでもよい。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0F0F0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>trim,rep,"旧","新",case,upper</w:t>
            </w:r>
          </w:p>
          <w:p>
            <w:pPr>
              <w:spacing w:after="0" w:before="0" w:line="276" w:lineRule="auto"/>
            </w:pPr>
            <w:r>
              <w:rPr>
                <w:rFonts w:ascii="Consolas" w:hAnsi="Consolas" w:eastAsia="游ゴシック"/>
                <w:b w:val="0"/>
                <w:color w:val="222222"/>
                <w:sz w:val="18"/>
              </w:rPr>
              <w:t>trim; left,3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3. コマンド一覧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コマンド</w:t>
            </w:r>
          </w:p>
        </w:tc>
        <w:tc>
          <w:tcPr>
            <w:tcW w:type="dxa" w:w="240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何をするか</w:t>
            </w:r>
          </w:p>
        </w:tc>
        <w:tc>
          <w:tcPr>
            <w:tcW w:type="dxa" w:w="240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書き方</w:t>
            </w:r>
          </w:p>
        </w:tc>
        <w:tc>
          <w:tcPr>
            <w:tcW w:type="dxa" w:w="240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例と結果</w:t>
            </w:r>
          </w:p>
        </w:tc>
      </w:tr>
      <w:tr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trim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前後の空白を消す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trim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「  AB  」→「AB」</w:t>
            </w:r>
          </w:p>
        </w:tc>
      </w:tr>
      <w:tr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split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指定した行だけ残す（1行目から数える）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split,行番号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「A（改行）B」に split,2 →「B」</w:t>
            </w:r>
          </w:p>
        </w:tc>
      </w:tr>
      <w:tr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left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左から n 文字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left,数 または 式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「ABCDEF」に left,3 →「ABC」</w:t>
            </w:r>
          </w:p>
        </w:tc>
      </w:tr>
      <w:tr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right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右から n 文字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right,数 または 式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「ABCDEF」に right,3 →「DEF」</w:t>
            </w:r>
          </w:p>
        </w:tc>
      </w:tr>
      <w:tr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rep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見つかった文字をすべて置き換える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rep,元,先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「aa-aa」に rep,"aa","X" →「X-X」</w:t>
            </w:r>
          </w:p>
        </w:tc>
      </w:tr>
      <w:tr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mid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途中から指定の長さを切り出す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mid,開始,長さ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「ABCDEF」に mid,2,3 →「BCD」</w:t>
            </w:r>
          </w:p>
        </w:tc>
      </w:tr>
      <w:tr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cut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途中から指定の長さを消す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cut,開始,長さ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「ABCDEF」に cut,2,3 →「AEF」</w:t>
            </w:r>
          </w:p>
        </w:tc>
      </w:tr>
      <w:tr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ins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指定位置の直前に文字を入れる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ins,位置,文字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「ABCDEF」に ins,3,"XY" →「ABXYCDEF」</w:t>
            </w:r>
          </w:p>
        </w:tc>
      </w:tr>
      <w:tr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padr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右を指定文字で埋めて幅をそろえる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padr,幅,文字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「AB」に padr,5,"0" →「AB000」</w:t>
            </w:r>
          </w:p>
        </w:tc>
      </w:tr>
      <w:tr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padl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左を埋めて幅をそろえる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padl,幅,文字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「AB」に padl,5,"0" →「000AB」</w:t>
            </w:r>
          </w:p>
        </w:tc>
      </w:tr>
      <w:tr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case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大文字または小文字にする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case,upper または case,lower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「AbC」に case,upper →「ABC」</w:t>
            </w:r>
          </w:p>
        </w:tc>
      </w:tr>
      <w:tr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wide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全角を半角などにそろえる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wide</w:t>
            </w:r>
          </w:p>
        </w:tc>
        <w:tc>
          <w:tcPr>
            <w:tcW w:type="dxa" w:w="240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「ＡＢ１２」→「AB12」</w:t>
            </w:r>
          </w:p>
        </w:tc>
      </w:tr>
      <w:tr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date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日付を YYYY/MM/DD にする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date</w:t>
            </w:r>
          </w:p>
        </w:tc>
        <w:tc>
          <w:tcPr>
            <w:tcW w:type="dxa" w:w="240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「2026-09-01」→「2026/09/01」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位置は 1 から数える。left / right / mid / cut / ins は、数の代わりに次の式も使える。split と pad は数字だけである。</w:t>
      </w:r>
    </w:p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4. 位置の式（pos / len）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書き方</w:t>
            </w:r>
          </w:p>
        </w:tc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意味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3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3 文字、または 3 文字目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pos("GH")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「GH」が始まる位置（1 から数える）。無いときは、そのコマンドは何もしない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len()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今の文字の長さ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len("AB")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2（書いた文字の長さ）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+ と - と ( )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足す・引く・まとめる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元の文字を「ABCDEFGHIJK」（11文字）としたとき。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書き方</w:t>
            </w:r>
          </w:p>
        </w:tc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結果</w:t>
            </w:r>
          </w:p>
        </w:tc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見方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left,pos("GH")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ABCDEFG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G まで残す</w:t>
            </w:r>
          </w:p>
        </w:tc>
      </w:tr>
      <w:tr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left,pos("GH")-1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ABCDEF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G の手前まで残す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ins,pos("G"),"123"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ABCDEF123GHIJK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G の前に入れる</w:t>
            </w:r>
          </w:p>
        </w:tc>
      </w:tr>
      <w:tr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ins,pos("G")+1,"123"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ABCDEFG123HIJK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G の後ろに入れる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left,pos("ZZ")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ABCDEFGHIJK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見つからないので、そのまま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7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8A5A00"/>
                <w:sz w:val="22"/>
              </w:rPr>
              <w:t>【画像挿入】図4-1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444444"/>
                <w:sz w:val="19"/>
              </w:rPr>
              <w:t>ABCDEFGHIJK に 1〜11 の番号を付け、pos("GH")＝7 と left,pos("GH")-1 → ABCDEF を示した図。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997722"/>
                <w:sz w:val="18"/>
              </w:rPr>
              <w:t>（この枠の内側にスクリーンショットを貼り付け）</w:t>
            </w:r>
          </w:p>
        </w:tc>
      </w:tr>
      <w:tr>
        <w:tc>
          <w:tcPr>
            <w:tcW w:type="dxa" w:w="9638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1F3A5F"/>
                <w:sz w:val="19"/>
              </w:rPr>
              <w:t>図4-1　位置の数え方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5. つなぎ書きの例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書き方</w:t>
            </w:r>
          </w:p>
        </w:tc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元</w:t>
            </w:r>
          </w:p>
        </w:tc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結果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trim; left,pos("-")-1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 xml:space="preserve">  AB-99  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AB</w:t>
            </w:r>
          </w:p>
        </w:tc>
      </w:tr>
      <w:tr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rep,"-","/"; left,pos("/")-1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2026-09-01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2026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wide; case,upper; left,3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ａｂｃｄ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ABC</w:t>
            </w:r>
          </w:p>
        </w:tc>
      </w:tr>
      <w:tr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mid,pos("(")+1,pos(")")-pos("(")-1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電源(12V)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12V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6. よく使う型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目的</w:t>
            </w:r>
          </w:p>
        </w:tc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書き方</w:t>
            </w:r>
          </w:p>
        </w:tc>
        <w:tc>
          <w:tcPr>
            <w:tcW w:type="dxa" w:w="3213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元 → 結果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ハイフンの前だけ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left,pos("-")-1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ODN-164 → ODN</w:t>
            </w:r>
          </w:p>
        </w:tc>
      </w:tr>
      <w:tr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括弧の中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mid,pos("(")+1,pos(")")-pos("(")-1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電源(12V) → 12V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末尾 4 文字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right,4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SN00AB12 → AB12</w:t>
            </w:r>
          </w:p>
        </w:tc>
      </w:tr>
      <w:tr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半角にしてゼロ埋め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wide; padl,6,"0"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１２３ → 000123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日付をそろえる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date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20260901 → 2026/09/01</w:t>
            </w:r>
          </w:p>
        </w:tc>
      </w:tr>
      <w:tr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ラベルを消す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rep,"機器:",""; trim</w:t>
            </w:r>
          </w:p>
        </w:tc>
        <w:tc>
          <w:tcPr>
            <w:tcW w:type="dxa" w:w="3213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機器: SN-1 → SN-1</w:t>
            </w:r>
          </w:p>
        </w:tc>
      </w:tr>
      <w:tr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2行目だけ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split,2; trim</w:t>
            </w:r>
          </w:p>
        </w:tc>
        <w:tc>
          <w:tcPr>
            <w:tcW w:type="dxa" w:w="3213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見出し（改行）値A → 値A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7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8A5A00"/>
                <w:sz w:val="22"/>
              </w:rPr>
              <w:t>【画像挿入】図6-1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444444"/>
                <w:sz w:val="19"/>
              </w:rPr>
              <w:t>左：整形の入力と灰色テストボタン。右：DSLテスト画面の結果。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997722"/>
                <w:sz w:val="18"/>
              </w:rPr>
              <w:t>（この枠の内側にスクリーンショットを貼り付け）</w:t>
            </w:r>
          </w:p>
        </w:tc>
      </w:tr>
      <w:tr>
        <w:tc>
          <w:tcPr>
            <w:tcW w:type="dxa" w:w="9638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1F3A5F"/>
                <w:sz w:val="19"/>
              </w:rPr>
              <w:t>図6-1　整形の設定と結果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7. 登録できないとき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メッセージの意味</w:t>
            </w:r>
          </w:p>
        </w:tc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直し方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未知のコマンド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一覧にある名前か確認する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引数が不足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必要な数だけ書く（例：rep は元と先の 2 つ）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引数が不正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式の括弧や " が閉じているか見る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  <w:b/>
          <w:color w:val="1F3A5F"/>
          <w:sz w:val="32"/>
        </w:rPr>
        <w:t>8. DSLテスト画面</w:t>
      </w:r>
    </w:p>
    <w:p>
      <w:pPr>
        <w:spacing w:after="120"/>
      </w:pPr>
      <w:r>
        <w:rPr>
          <w:rFonts w:ascii="游ゴシック" w:hAnsi="游ゴシック" w:eastAsia="游ゴシック"/>
          <w:b w:val="0"/>
          <w:color w:val="444444"/>
          <w:sz w:val="21"/>
        </w:rPr>
        <w:t>整形欄の右の灰色ボタンから開く確認用の画面である。コマンドを当てた結果を見てから、問題なければ「ペースト」で元の整形欄へ戻す。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7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8A5A00"/>
                <w:sz w:val="22"/>
              </w:rPr>
              <w:t>【画像挿入】図8-1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444444"/>
                <w:sz w:val="19"/>
              </w:rPr>
              <w:t>左：試し文字・コマンド・実行表示・結果とボタン。右：コマンド説明。冒頭説明が2行とも欠けていない状態。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997722"/>
                <w:sz w:val="18"/>
              </w:rPr>
              <w:t>（この枠の内側にスクリーンショットを貼り付け）</w:t>
            </w:r>
          </w:p>
        </w:tc>
      </w:tr>
      <w:tr>
        <w:tc>
          <w:tcPr>
            <w:tcW w:type="dxa" w:w="9638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1F3A5F"/>
                <w:sz w:val="19"/>
              </w:rPr>
              <w:t>図8-1　DSLテスト画面の全体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欄／ボタン</w:t>
            </w:r>
          </w:p>
        </w:tc>
        <w:tc>
          <w:tcPr>
            <w:tcW w:type="dxa" w:w="4819"/>
            <w:shd w:fill="1F3A5F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/>
                <w:color w:val="FFFFFF"/>
                <w:sz w:val="18"/>
              </w:rPr>
              <w:t>動き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DSLテスト用文字列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当てる前の文字。Excel 起動後の初回は規定値。以降は空欄も含めて覚える。右の灰色ボタンで規定値に戻す。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DSLコマンド入力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試すコマンド。開いた整形欄の内容がコピーされる。1 行。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DSLコマンド実行表示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いま当てたコマンドの表示（書き換え不可）。背景は画面と同じ。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DSL結果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当てたあとの文字（書き換え不可）。背景は画面と同じ。右の灰色ボタンで実行表示と結果を空にする。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ステップ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左から 1 コマンドずつ当てる。最後の次は初期状態（両方空）、その次に 1 コマンド目へ戻る。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一括実行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全コマンドを一度に当てる。</w:t>
            </w:r>
          </w:p>
        </w:tc>
      </w:tr>
      <w:tr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ペースト</w:t>
            </w:r>
          </w:p>
        </w:tc>
        <w:tc>
          <w:tcPr>
            <w:tcW w:type="dxa" w:w="4819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構文が正しければ元の整形欄へ書き込む。テスト画面は閉じない。</w:t>
            </w:r>
          </w:p>
        </w:tc>
      </w:tr>
      <w:tr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閉じる</w:t>
            </w:r>
          </w:p>
        </w:tc>
        <w:tc>
          <w:tcPr>
            <w:tcW w:type="dxa" w:w="4819"/>
            <w:shd w:fill="F4F7FA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/>
            <w:r>
              <w:rPr>
                <w:rFonts w:ascii="游ゴシック" w:hAnsi="游ゴシック" w:eastAsia="游ゴシック"/>
                <w:b w:val="0"/>
                <w:color w:val="444444"/>
                <w:sz w:val="18"/>
              </w:rPr>
              <w:t>画面を閉じる。試し文字は Excel 終了まで残る。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7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8A5A00"/>
                <w:sz w:val="22"/>
              </w:rPr>
              <w:t>【画像挿入】図8-2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444444"/>
                <w:sz w:val="19"/>
              </w:rPr>
              <w:t>実行表示に trim,left,3 のように途中までのコマンド、結果に変換後の文字が見える状態。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997722"/>
                <w:sz w:val="18"/>
              </w:rPr>
              <w:t>（この枠の内側にスクリーンショットを貼り付け）</w:t>
            </w:r>
          </w:p>
        </w:tc>
      </w:tr>
      <w:tr>
        <w:tc>
          <w:tcPr>
            <w:tcW w:type="dxa" w:w="9638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1F3A5F"/>
                <w:sz w:val="19"/>
              </w:rPr>
              <w:t>図8-2　ステップで途中まで当てたところ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8E7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8A5A00"/>
                <w:sz w:val="22"/>
              </w:rPr>
              <w:t>【画像挿入】図8-3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444444"/>
                <w:sz w:val="19"/>
              </w:rPr>
              <w:t>誤ったコマンド部分だけが赤の太字。警告画面「構文エラー」。入力欄全体の背景は赤くない。</w:t>
            </w:r>
          </w:p>
          <w:p>
            <w:pPr>
              <w:jc w:val="center"/>
            </w:pPr>
            <w:r>
              <w:rPr>
                <w:rFonts w:ascii="游ゴシック" w:hAnsi="游ゴシック" w:eastAsia="游ゴシック"/>
                <w:b w:val="0"/>
                <w:color w:val="997722"/>
                <w:sz w:val="18"/>
              </w:rPr>
              <w:t>（この枠の内側にスクリーンショットを貼り付け）</w:t>
            </w:r>
          </w:p>
        </w:tc>
      </w:tr>
      <w:tr>
        <w:tc>
          <w:tcPr>
            <w:tcW w:type="dxa" w:w="9638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color w:val="1F3A5F"/>
                <w:sz w:val="19"/>
              </w:rPr>
              <w:t>図8-3　構文エラー（朱書き太字）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3CD" w:val="clear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>
            <w:r>
              <w:rPr>
                <w:rFonts w:ascii="游ゴシック" w:hAnsi="游ゴシック" w:eastAsia="游ゴシック"/>
                <w:b/>
                <w:color w:val="7A4F01"/>
                <w:sz w:val="20"/>
              </w:rPr>
              <w:t>【注意】画面の出し方</w:t>
            </w:r>
          </w:p>
          <w:p>
            <w:r>
              <w:rPr>
                <w:rFonts w:ascii="游ゴシック" w:hAnsi="游ゴシック" w:eastAsia="游ゴシック"/>
                <w:b w:val="0"/>
                <w:color w:val="444444"/>
                <w:sz w:val="20"/>
              </w:rPr>
              <w:t>灰色ボタンのすぐ下に出す。画面の下端に収まらないときは、ボタンの上側に出す。詳細な画面の見方は「シナリオ編集画面説明書」の「5. 整形 DSL のテスト」も見る。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游ゴシック" w:hAnsi="游ゴシック" w:eastAsia="游ゴシック"/>
        <w:b w:val="0"/>
        <w:color w:val="444444"/>
        <w:sz w:val="16"/>
      </w:rPr>
      <w:t xml:space="preserve">整形DSLコマンドリファレンス ／ APL 1.1.10.6 ／ </w:t>
    </w:r>
    <w:r>
      <w:rPr>
        <w:rFonts w:ascii="游ゴシック" w:hAnsi="游ゴシック" w:eastAsia="游ゴシック"/>
        <w:b w:val="0"/>
        <w:color w:val="444444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