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游ゴシック" w:hAnsi="游ゴシック" w:eastAsia="游ゴシック"/>
          <w:b/>
          <w:color w:val="0D5C63"/>
          <w:sz w:val="28"/>
        </w:rPr>
        <w:t>CSV Tool ／ データ集約</w:t>
      </w:r>
    </w:p>
    <w:p>
      <w:pPr>
        <w:spacing w:before="360"/>
        <w:jc w:val="center"/>
      </w:pPr>
      <w:r>
        <w:rPr>
          <w:rFonts w:ascii="游ゴシック" w:hAnsi="游ゴシック" w:eastAsia="游ゴシック"/>
          <w:b/>
          <w:color w:val="1F3A5F"/>
          <w:sz w:val="44"/>
        </w:rPr>
        <w:t>データ集約　整形 DSL　コマンドリファレンス</w:t>
      </w:r>
    </w:p>
    <w:p>
      <w:pPr>
        <w:jc w:val="center"/>
      </w:pPr>
      <w:r>
        <w:rPr>
          <w:rFonts w:ascii="游ゴシック" w:hAnsi="游ゴシック" w:eastAsia="游ゴシック"/>
          <w:b w:val="0"/>
          <w:color w:val="0D5C63"/>
          <w:sz w:val="24"/>
        </w:rPr>
        <w:t>文字の直し方　Ver1.1.9.5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対象版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APL 1.1.9.5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作成日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2026年9月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文書種別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操作説明書（利用者向け）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画像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本文の【画像挿入】枠に、実画面のスクリーンショットを貼り付ける。</w:t>
            </w:r>
          </w:p>
        </w:tc>
      </w:tr>
    </w:tbl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本書の目的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取った文字を整えるときの書き方である。こう書くと、こう変わる、を一覧にする。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【注意】画像について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画面キャプチャは未掲載である。【画像挿入】枠の内側に、枠の指示どおりの画面を貼り付ける。枠は残し、下の図番号も残す。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1. いつ効くか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加工（チェック）のあと、左から順に効く。主キー・連携キー・名前から取得で使える。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【画像挿入】図1-1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主キーブロックの「整形（DSL）」が見える状態。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図1-1　整形（DSL）の入力欄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2. 書き方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コマンドを左から順に当てる。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区切りはカンマ（,）またはセミコロン（;）である。どちらでも同じである。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文字の中にカンマがあるときは、" " で囲む。" 自体は "" と書く。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コマンド名の大文字・小文字はどちらでもよい。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0F0F0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>trim,rep,"旧","新",case,upper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>trim; left,3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3. コマンド一覧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コマンド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何をするか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書き方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例と結果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前後の空白を消す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  AB  」→「AB」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split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指定した行だけ残す（1行目から数える）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split,行番号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「A（改行）B」に split,2 →「B」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left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左から n 文字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left,数 または 式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「ABCDEF」に left,3 →「ABC」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right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右から n 文字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right,数 または 式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「ABCDEF」に right,3 →「DEF」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見つかった文字をすべて置き換える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rep,元,先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「aa-aa」に rep,"aa","X" →「X-X」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mid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途中から指定の長さを切り出す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mid,開始,長さ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「ABCDEF」に mid,2,3 →「BCD」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cut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途中から指定の長さを消す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cut,開始,長さ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「ABCDEF」に cut,2,3 →「AEF」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ins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指定位置の直前に文字を入れる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ins,位置,文字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「ABCDEF」に ins,3,"XY" →「ABXYCDEF」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padr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右を指定文字で埋めて幅をそろえる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padr,幅,文字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「AB」に padr,5,"0" →「AB000」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padl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左を埋めて幅をそろえる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padl,幅,文字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「AB」に padl,5,"0" →「000AB」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case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大文字または小文字にする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case,upper または case,lower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「AbC」に case,upper →「ABC」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wide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全角を半角などにそろえる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wide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「ＡＢ１２」→「AB12」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date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日付を YYYY/MM/DD にする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date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「2026-09-01」→「2026/09/01」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位置は 1 から数える。left / right / mid / cut / ins は、数の代わりに次の式も使える。split と pad は数字だけである。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4. 位置の式（pos / len）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書き方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3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3 文字、または 3 文字目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pos("GH")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「GH」が始まる位置（1 から数える）。無いときは、そのコマンドは何もしない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len()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今の文字の長さ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len("AB")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2（書いた文字の長さ）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+ と - と ( )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足す・引く・まとめる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元の文字を「ABCDEFGHIJK」（11文字）としたとき。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書き方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見方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left,pos("GH")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ABCDEFG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G まで残す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left,pos("GH")-1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ABCDEF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G の手前まで残す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ins,pos("G"),"123"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ABCDEF123GHIJK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G の前に入れる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ins,pos("G")+1,"123"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ABCDEFG123HIJK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G の後ろに入れる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left,pos("ZZ")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ABCDEFGHIJK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見つからないので、そのまま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【画像挿入】図4-1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ABCDEFGHIJK に 1〜11 の番号を付け、pos("GH")＝7 と left,pos("GH")-1 → ABCDEF を示した図。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図4-1　位置の数え方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5. つなぎ書きの例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書き方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元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trim; left,pos("-")-1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 xml:space="preserve">  AB-99  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rep,"-","/"; left,pos("/")-1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2026-09-01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2026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wide; case,upper; left,3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ａｂｃｄ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mid,pos("(")+1,pos(")")-pos("(")-1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電源(12V)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12V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6. よく使う型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書き方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元 → 結果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ハイフンの前だけ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left,pos("-")-1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ODN-164 → ODN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括弧の中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mid,pos("(")+1,pos(")")-pos("(")-1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電源(12V) → 12V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末尾 4 文字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right,4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SN00AB12 → AB12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半角にしてゼロ埋め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wide; padl,6,"0"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１２３ → 000123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日付をそろえる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date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20260901 → 2026/09/01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ラベルを消す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rep,"機器:",""; trim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機器: SN-1 → SN-1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2行目だけ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split,2; trim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見出し（改行）値A → 値A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【画像挿入】図6-1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左：整形の入力。右：デバッグの結果。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図6-1　整形の設定と結果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7. 登録できないとき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メッセージの意味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直し方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未知のコマンド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一覧にある名前か確認する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引数が不足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必要な数だけ書く（例：rep は元と先の 2 つ）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引数が不正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式の括弧や " が閉じているか見る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游ゴシック" w:hAnsi="游ゴシック" w:eastAsia="游ゴシック"/>
        <w:b w:val="0"/>
        <w:color w:val="444444"/>
        <w:sz w:val="16"/>
      </w:rPr>
      <w:t xml:space="preserve">整形DSLコマンドリファレンス ／ APL 1.1.9.5 ／ </w:t>
    </w:r>
    <w:r>
      <w:rPr>
        <w:rFonts w:ascii="游ゴシック" w:hAnsi="游ゴシック" w:eastAsia="游ゴシック"/>
        <w:b w:val="0"/>
        <w:color w:val="444444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