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48B" w:rsidRDefault="008E05F9" w:rsidP="008E05F9">
      <w:pPr>
        <w:jc w:val="both"/>
      </w:pPr>
      <w:r>
        <w:fldChar w:fldCharType="begin"/>
      </w:r>
      <w:r>
        <w:instrText xml:space="preserve"> HYPERLINK "</w:instrText>
      </w:r>
      <w:r w:rsidRPr="008E05F9">
        <w:instrText>https://d4d.fr/fr/vitrine-motorisee/</w:instrText>
      </w:r>
      <w:r>
        <w:instrText xml:space="preserve">" </w:instrText>
      </w:r>
      <w:r>
        <w:fldChar w:fldCharType="separate"/>
      </w:r>
      <w:r w:rsidRPr="000378EA">
        <w:rPr>
          <w:rStyle w:val="Lienhypertexte"/>
        </w:rPr>
        <w:t>https://d4d.fr/fr/vitrine</w:t>
      </w:r>
      <w:bookmarkStart w:id="0" w:name="_GoBack"/>
      <w:bookmarkEnd w:id="0"/>
      <w:r w:rsidRPr="000378EA">
        <w:rPr>
          <w:rStyle w:val="Lienhypertexte"/>
        </w:rPr>
        <w:t>-motorisee/</w:t>
      </w:r>
      <w:r>
        <w:fldChar w:fldCharType="end"/>
      </w:r>
      <w:r>
        <w:t xml:space="preserve"> (ligne 74 – anglais)</w:t>
      </w:r>
    </w:p>
    <w:p w:rsidR="008E05F9" w:rsidRPr="008E05F9" w:rsidRDefault="008E05F9" w:rsidP="008E05F9">
      <w:pPr>
        <w:jc w:val="both"/>
        <w:rPr>
          <w:lang w:val="en-US"/>
        </w:rPr>
      </w:pPr>
      <w:proofErr w:type="spellStart"/>
      <w:proofErr w:type="gramStart"/>
      <w:r w:rsidRPr="008E05F9">
        <w:rPr>
          <w:lang w:val="en-US"/>
        </w:rPr>
        <w:t>Metadesc</w:t>
      </w:r>
      <w:proofErr w:type="spellEnd"/>
      <w:r w:rsidRPr="008E05F9">
        <w:rPr>
          <w:lang w:val="en-US"/>
        </w:rPr>
        <w:t> :</w:t>
      </w:r>
      <w:proofErr w:type="gramEnd"/>
      <w:r w:rsidRPr="008E05F9">
        <w:rPr>
          <w:lang w:val="en-US"/>
        </w:rPr>
        <w:t xml:space="preserve"> </w:t>
      </w:r>
      <w:r w:rsidRPr="008E05F9">
        <w:rPr>
          <w:lang w:val="en-US"/>
        </w:rPr>
        <w:t xml:space="preserve">Discover how </w:t>
      </w:r>
      <w:r w:rsidRPr="008E05F9">
        <w:rPr>
          <w:rStyle w:val="lev"/>
          <w:rFonts w:eastAsiaTheme="majorEastAsia"/>
          <w:lang w:val="en-US"/>
        </w:rPr>
        <w:t>motorized display cases</w:t>
      </w:r>
      <w:r w:rsidRPr="008E05F9">
        <w:rPr>
          <w:lang w:val="en-US"/>
        </w:rPr>
        <w:t xml:space="preserve"> and </w:t>
      </w:r>
      <w:r w:rsidRPr="008E05F9">
        <w:rPr>
          <w:rStyle w:val="lev"/>
          <w:rFonts w:eastAsiaTheme="majorEastAsia"/>
          <w:lang w:val="en-US"/>
        </w:rPr>
        <w:t>dynamic signage</w:t>
      </w:r>
      <w:r w:rsidRPr="008E05F9">
        <w:rPr>
          <w:lang w:val="en-US"/>
        </w:rPr>
        <w:t xml:space="preserve"> can revolutionize your product presentations. Learn about D4D's custom motorized solutions to enhance visibility and drive sales.</w:t>
      </w:r>
    </w:p>
    <w:p w:rsidR="008E05F9" w:rsidRPr="008E05F9" w:rsidRDefault="008E05F9" w:rsidP="008E05F9">
      <w:pPr>
        <w:pStyle w:val="Titre1"/>
        <w:jc w:val="both"/>
        <w:rPr>
          <w:lang w:val="en-US"/>
        </w:rPr>
      </w:pPr>
      <w:r w:rsidRPr="008E05F9">
        <w:rPr>
          <w:rFonts w:eastAsia="Times New Roman"/>
          <w:lang w:val="en-US"/>
        </w:rPr>
        <w:t>Motorized Display Case</w:t>
      </w:r>
    </w:p>
    <w:p w:rsidR="008E05F9" w:rsidRPr="008E05F9" w:rsidRDefault="008E05F9" w:rsidP="008E05F9">
      <w:pPr>
        <w:jc w:val="both"/>
        <w:rPr>
          <w:lang w:val="en-US"/>
        </w:rPr>
      </w:pPr>
      <w:r w:rsidRPr="008E05F9">
        <w:rPr>
          <w:lang w:val="en-US"/>
        </w:rPr>
        <w:t xml:space="preserve">A new and effective means of communication, </w:t>
      </w:r>
      <w:r w:rsidRPr="008E05F9">
        <w:rPr>
          <w:b/>
          <w:bCs/>
          <w:lang w:val="en-US"/>
        </w:rPr>
        <w:t>digital signage</w:t>
      </w:r>
      <w:r w:rsidRPr="008E05F9">
        <w:rPr>
          <w:lang w:val="en-US"/>
        </w:rPr>
        <w:t xml:space="preserve"> is also known as </w:t>
      </w:r>
      <w:r w:rsidRPr="008E05F9">
        <w:rPr>
          <w:b/>
          <w:bCs/>
          <w:lang w:val="en-US"/>
        </w:rPr>
        <w:t>digital media</w:t>
      </w:r>
      <w:r w:rsidRPr="008E05F9">
        <w:rPr>
          <w:lang w:val="en-US"/>
        </w:rPr>
        <w:t xml:space="preserve">, </w:t>
      </w:r>
      <w:r w:rsidRPr="008E05F9">
        <w:rPr>
          <w:b/>
          <w:bCs/>
          <w:lang w:val="en-US"/>
        </w:rPr>
        <w:t>digital display</w:t>
      </w:r>
      <w:r w:rsidRPr="008E05F9">
        <w:rPr>
          <w:lang w:val="en-US"/>
        </w:rPr>
        <w:t xml:space="preserve">, or </w:t>
      </w:r>
      <w:r w:rsidRPr="008E05F9">
        <w:rPr>
          <w:b/>
          <w:bCs/>
          <w:lang w:val="en-US"/>
        </w:rPr>
        <w:t>electronic signage</w:t>
      </w:r>
      <w:r w:rsidRPr="008E05F9">
        <w:rPr>
          <w:lang w:val="en-US"/>
        </w:rPr>
        <w:t xml:space="preserve">. It transitions your advertising from paper-based (traditional advertising) to </w:t>
      </w:r>
      <w:r w:rsidRPr="008E05F9">
        <w:rPr>
          <w:b/>
          <w:bCs/>
          <w:lang w:val="en-US"/>
        </w:rPr>
        <w:t>interactive digital display technologies</w:t>
      </w:r>
      <w:r w:rsidRPr="008E05F9">
        <w:rPr>
          <w:lang w:val="en-US"/>
        </w:rPr>
        <w:t xml:space="preserve"> using screens, dynamic POS (point-of-sale) displays, and </w:t>
      </w:r>
      <w:r w:rsidRPr="008E05F9">
        <w:rPr>
          <w:b/>
          <w:bCs/>
          <w:lang w:val="en-US"/>
        </w:rPr>
        <w:t>motorized display cases</w:t>
      </w:r>
      <w:r w:rsidRPr="008E05F9">
        <w:rPr>
          <w:lang w:val="en-US"/>
        </w:rPr>
        <w:t xml:space="preserve">. These are generally used by </w:t>
      </w:r>
      <w:r w:rsidRPr="008E05F9">
        <w:rPr>
          <w:b/>
          <w:bCs/>
          <w:lang w:val="en-US"/>
        </w:rPr>
        <w:t>high-tech device stores</w:t>
      </w:r>
      <w:r w:rsidRPr="008E05F9">
        <w:rPr>
          <w:lang w:val="en-US"/>
        </w:rPr>
        <w:t xml:space="preserve"> and </w:t>
      </w:r>
      <w:r w:rsidRPr="008E05F9">
        <w:rPr>
          <w:b/>
          <w:bCs/>
          <w:lang w:val="en-US"/>
        </w:rPr>
        <w:t>jewelry shops</w:t>
      </w:r>
      <w:r w:rsidRPr="008E05F9">
        <w:rPr>
          <w:lang w:val="en-US"/>
        </w:rPr>
        <w:t>. But what exactly are they?</w:t>
      </w:r>
    </w:p>
    <w:p w:rsidR="008E05F9" w:rsidRPr="008E05F9" w:rsidRDefault="008E05F9" w:rsidP="008E05F9">
      <w:pPr>
        <w:pStyle w:val="Titre2"/>
        <w:jc w:val="both"/>
        <w:rPr>
          <w:lang w:val="en-US"/>
        </w:rPr>
      </w:pPr>
      <w:r>
        <w:rPr>
          <w:rFonts w:eastAsia="Times New Roman"/>
          <w:lang w:val="en-US"/>
        </w:rPr>
        <w:t>How does a motorized display case w</w:t>
      </w:r>
      <w:r w:rsidRPr="008E05F9">
        <w:rPr>
          <w:rFonts w:eastAsia="Times New Roman"/>
          <w:lang w:val="en-US"/>
        </w:rPr>
        <w:t>ork?</w:t>
      </w:r>
    </w:p>
    <w:p w:rsidR="008E05F9" w:rsidRPr="008E05F9" w:rsidRDefault="008E05F9" w:rsidP="008E05F9">
      <w:pPr>
        <w:jc w:val="both"/>
        <w:rPr>
          <w:lang w:val="en-US"/>
        </w:rPr>
      </w:pPr>
      <w:r w:rsidRPr="008E05F9">
        <w:rPr>
          <w:lang w:val="en-US"/>
        </w:rPr>
        <w:t xml:space="preserve">A </w:t>
      </w:r>
      <w:r w:rsidRPr="008E05F9">
        <w:rPr>
          <w:b/>
          <w:bCs/>
          <w:lang w:val="en-US"/>
        </w:rPr>
        <w:t>motorized display case</w:t>
      </w:r>
      <w:r w:rsidRPr="008E05F9">
        <w:rPr>
          <w:lang w:val="en-US"/>
        </w:rPr>
        <w:t xml:space="preserve"> aims to showcase your products in the most optimal way. Thanks to the aesthetic aspect of these displays, it becomes easier to catch the eye of potential buyers. Unlike traditional display cases, these models must be </w:t>
      </w:r>
      <w:r w:rsidRPr="008E05F9">
        <w:rPr>
          <w:b/>
          <w:bCs/>
          <w:lang w:val="en-US"/>
        </w:rPr>
        <w:t>precisely assembled</w:t>
      </w:r>
      <w:r w:rsidRPr="008E05F9">
        <w:rPr>
          <w:lang w:val="en-US"/>
        </w:rPr>
        <w:t xml:space="preserve"> with the help of a professional. A motorized case can be made from </w:t>
      </w:r>
      <w:r w:rsidRPr="008E05F9">
        <w:rPr>
          <w:b/>
          <w:bCs/>
          <w:lang w:val="en-US"/>
        </w:rPr>
        <w:t>tempered glass</w:t>
      </w:r>
      <w:r w:rsidRPr="008E05F9">
        <w:rPr>
          <w:lang w:val="en-US"/>
        </w:rPr>
        <w:t xml:space="preserve"> for added strength. But what truly sets them apart is their </w:t>
      </w:r>
      <w:r w:rsidRPr="008E05F9">
        <w:rPr>
          <w:b/>
          <w:bCs/>
          <w:lang w:val="en-US"/>
        </w:rPr>
        <w:t>integrated complex motorization system</w:t>
      </w:r>
      <w:r w:rsidRPr="008E05F9">
        <w:rPr>
          <w:lang w:val="en-US"/>
        </w:rPr>
        <w:t>.</w:t>
      </w:r>
    </w:p>
    <w:p w:rsidR="008E05F9" w:rsidRPr="008E05F9" w:rsidRDefault="008E05F9" w:rsidP="008E05F9">
      <w:pPr>
        <w:jc w:val="both"/>
        <w:rPr>
          <w:lang w:val="en-US"/>
        </w:rPr>
      </w:pPr>
      <w:r w:rsidRPr="008E05F9">
        <w:rPr>
          <w:lang w:val="en-US"/>
        </w:rPr>
        <w:t xml:space="preserve">This system is designed to </w:t>
      </w:r>
      <w:r w:rsidRPr="008E05F9">
        <w:rPr>
          <w:b/>
          <w:bCs/>
          <w:lang w:val="en-US"/>
        </w:rPr>
        <w:t>animate the display</w:t>
      </w:r>
      <w:r w:rsidRPr="008E05F9">
        <w:rPr>
          <w:lang w:val="en-US"/>
        </w:rPr>
        <w:t xml:space="preserve">, often by </w:t>
      </w:r>
      <w:r w:rsidRPr="008E05F9">
        <w:rPr>
          <w:b/>
          <w:bCs/>
          <w:lang w:val="en-US"/>
        </w:rPr>
        <w:t>rotating it</w:t>
      </w:r>
      <w:r w:rsidRPr="008E05F9">
        <w:rPr>
          <w:lang w:val="en-US"/>
        </w:rPr>
        <w:t xml:space="preserve">. Some models feature </w:t>
      </w:r>
      <w:r w:rsidRPr="008E05F9">
        <w:rPr>
          <w:b/>
          <w:bCs/>
          <w:lang w:val="en-US"/>
        </w:rPr>
        <w:t>rotating trays</w:t>
      </w:r>
      <w:r w:rsidRPr="008E05F9">
        <w:rPr>
          <w:lang w:val="en-US"/>
        </w:rPr>
        <w:t xml:space="preserve"> to better highlight the items for sale. There are also </w:t>
      </w:r>
      <w:r w:rsidRPr="008E05F9">
        <w:rPr>
          <w:b/>
          <w:bCs/>
          <w:lang w:val="en-US"/>
        </w:rPr>
        <w:t>motorized hanging display cases</w:t>
      </w:r>
      <w:r w:rsidRPr="008E05F9">
        <w:rPr>
          <w:lang w:val="en-US"/>
        </w:rPr>
        <w:t xml:space="preserve"> with rotating suspension. To ensure optimal display animation, the motorization mechanism performs </w:t>
      </w:r>
      <w:r w:rsidRPr="008E05F9">
        <w:rPr>
          <w:b/>
          <w:bCs/>
          <w:lang w:val="en-US"/>
        </w:rPr>
        <w:t>continuous back-and-forth movements</w:t>
      </w:r>
      <w:r w:rsidRPr="008E05F9">
        <w:rPr>
          <w:lang w:val="en-US"/>
        </w:rPr>
        <w:t>.</w:t>
      </w:r>
    </w:p>
    <w:p w:rsidR="008E05F9" w:rsidRPr="008E05F9" w:rsidRDefault="008E05F9" w:rsidP="008E05F9">
      <w:pPr>
        <w:pStyle w:val="Titre2"/>
        <w:jc w:val="both"/>
        <w:rPr>
          <w:lang w:val="en-US"/>
        </w:rPr>
      </w:pPr>
      <w:r>
        <w:rPr>
          <w:rFonts w:eastAsia="Times New Roman"/>
          <w:lang w:val="en-US"/>
        </w:rPr>
        <w:t>Why choose a motorized display c</w:t>
      </w:r>
      <w:r w:rsidRPr="008E05F9">
        <w:rPr>
          <w:rFonts w:eastAsia="Times New Roman"/>
          <w:lang w:val="en-US"/>
        </w:rPr>
        <w:t>ase?</w:t>
      </w:r>
    </w:p>
    <w:p w:rsidR="008E05F9" w:rsidRPr="008E05F9" w:rsidRDefault="008E05F9" w:rsidP="008E05F9">
      <w:pPr>
        <w:jc w:val="both"/>
        <w:rPr>
          <w:lang w:val="en-US"/>
        </w:rPr>
      </w:pPr>
      <w:r w:rsidRPr="008E05F9">
        <w:rPr>
          <w:lang w:val="en-US"/>
        </w:rPr>
        <w:t xml:space="preserve">A </w:t>
      </w:r>
      <w:r w:rsidRPr="008E05F9">
        <w:rPr>
          <w:b/>
          <w:bCs/>
          <w:lang w:val="en-US"/>
        </w:rPr>
        <w:t>motorized display case</w:t>
      </w:r>
      <w:r w:rsidRPr="008E05F9">
        <w:rPr>
          <w:lang w:val="en-US"/>
        </w:rPr>
        <w:t xml:space="preserve"> is a powerful </w:t>
      </w:r>
      <w:r w:rsidRPr="008E05F9">
        <w:rPr>
          <w:b/>
          <w:bCs/>
          <w:lang w:val="en-US"/>
        </w:rPr>
        <w:t>communication and promotional tool</w:t>
      </w:r>
      <w:r w:rsidRPr="008E05F9">
        <w:rPr>
          <w:lang w:val="en-US"/>
        </w:rPr>
        <w:t xml:space="preserve"> that ensures your products are </w:t>
      </w:r>
      <w:r w:rsidRPr="008E05F9">
        <w:rPr>
          <w:b/>
          <w:bCs/>
          <w:lang w:val="en-US"/>
        </w:rPr>
        <w:t>highly visible</w:t>
      </w:r>
      <w:r w:rsidRPr="008E05F9">
        <w:rPr>
          <w:lang w:val="en-US"/>
        </w:rPr>
        <w:t xml:space="preserve">. Not only can this design help </w:t>
      </w:r>
      <w:r w:rsidRPr="008E05F9">
        <w:rPr>
          <w:b/>
          <w:bCs/>
          <w:lang w:val="en-US"/>
        </w:rPr>
        <w:t>increase your sales revenue</w:t>
      </w:r>
      <w:r w:rsidRPr="008E05F9">
        <w:rPr>
          <w:lang w:val="en-US"/>
        </w:rPr>
        <w:t>, but it also brings several other benefits:</w:t>
      </w:r>
    </w:p>
    <w:p w:rsidR="008E05F9" w:rsidRPr="008E05F9" w:rsidRDefault="008E05F9" w:rsidP="008E05F9">
      <w:pPr>
        <w:numPr>
          <w:ilvl w:val="0"/>
          <w:numId w:val="1"/>
        </w:numPr>
        <w:jc w:val="both"/>
        <w:rPr>
          <w:lang w:val="en-US"/>
        </w:rPr>
      </w:pPr>
      <w:r w:rsidRPr="008E05F9">
        <w:rPr>
          <w:lang w:val="en-US"/>
        </w:rPr>
        <w:t xml:space="preserve">A </w:t>
      </w:r>
      <w:r w:rsidRPr="008E05F9">
        <w:rPr>
          <w:b/>
          <w:bCs/>
          <w:lang w:val="en-US"/>
        </w:rPr>
        <w:t>patented design</w:t>
      </w:r>
      <w:r w:rsidRPr="008E05F9">
        <w:rPr>
          <w:lang w:val="en-US"/>
        </w:rPr>
        <w:t xml:space="preserve"> provides solid construction, making it difficult to dismantle quickly and thus offering better security for your items.</w:t>
      </w:r>
    </w:p>
    <w:p w:rsidR="008E05F9" w:rsidRPr="008E05F9" w:rsidRDefault="008E05F9" w:rsidP="008E05F9">
      <w:pPr>
        <w:numPr>
          <w:ilvl w:val="0"/>
          <w:numId w:val="1"/>
        </w:numPr>
        <w:jc w:val="both"/>
        <w:rPr>
          <w:lang w:val="en-US"/>
        </w:rPr>
      </w:pPr>
      <w:r w:rsidRPr="008E05F9">
        <w:rPr>
          <w:b/>
          <w:bCs/>
          <w:lang w:val="en-US"/>
        </w:rPr>
        <w:t>Dynamic signage</w:t>
      </w:r>
      <w:r w:rsidRPr="008E05F9">
        <w:rPr>
          <w:lang w:val="en-US"/>
        </w:rPr>
        <w:t xml:space="preserve"> is a tool available to businesses to energize their window displays and stores.</w:t>
      </w:r>
    </w:p>
    <w:p w:rsidR="008E05F9" w:rsidRPr="008E05F9" w:rsidRDefault="008E05F9" w:rsidP="008E05F9">
      <w:pPr>
        <w:numPr>
          <w:ilvl w:val="0"/>
          <w:numId w:val="1"/>
        </w:numPr>
        <w:jc w:val="both"/>
        <w:rPr>
          <w:lang w:val="en-US"/>
        </w:rPr>
      </w:pPr>
      <w:r w:rsidRPr="008E05F9">
        <w:rPr>
          <w:lang w:val="en-US"/>
        </w:rPr>
        <w:t xml:space="preserve">An </w:t>
      </w:r>
      <w:r w:rsidRPr="008E05F9">
        <w:rPr>
          <w:b/>
          <w:bCs/>
          <w:lang w:val="en-US"/>
        </w:rPr>
        <w:t>attractive, dynamic, and modern display</w:t>
      </w:r>
      <w:r w:rsidRPr="008E05F9">
        <w:rPr>
          <w:lang w:val="en-US"/>
        </w:rPr>
        <w:t xml:space="preserve"> guarantees </w:t>
      </w:r>
      <w:r w:rsidRPr="008E05F9">
        <w:rPr>
          <w:b/>
          <w:bCs/>
          <w:lang w:val="en-US"/>
        </w:rPr>
        <w:t>foot traffic</w:t>
      </w:r>
      <w:r w:rsidRPr="008E05F9">
        <w:rPr>
          <w:lang w:val="en-US"/>
        </w:rPr>
        <w:t xml:space="preserve"> to your point of sale.</w:t>
      </w:r>
    </w:p>
    <w:p w:rsidR="008E05F9" w:rsidRPr="008E05F9" w:rsidRDefault="008E05F9" w:rsidP="008E05F9">
      <w:pPr>
        <w:numPr>
          <w:ilvl w:val="0"/>
          <w:numId w:val="1"/>
        </w:numPr>
        <w:jc w:val="both"/>
        <w:rPr>
          <w:lang w:val="en-US"/>
        </w:rPr>
      </w:pPr>
      <w:r w:rsidRPr="008E05F9">
        <w:rPr>
          <w:lang w:val="en-US"/>
        </w:rPr>
        <w:t>A passerby entering your store can quickly turn into a potential customer.</w:t>
      </w:r>
    </w:p>
    <w:p w:rsidR="008E05F9" w:rsidRPr="008E05F9" w:rsidRDefault="008E05F9" w:rsidP="008E05F9">
      <w:pPr>
        <w:jc w:val="both"/>
        <w:rPr>
          <w:lang w:val="en-US"/>
        </w:rPr>
      </w:pPr>
      <w:r w:rsidRPr="008E05F9">
        <w:rPr>
          <w:lang w:val="en-US"/>
        </w:rPr>
        <w:t xml:space="preserve">Besides energizing the sales space, this design allows customers to </w:t>
      </w:r>
      <w:r w:rsidRPr="008E05F9">
        <w:rPr>
          <w:b/>
          <w:bCs/>
          <w:lang w:val="en-US"/>
        </w:rPr>
        <w:t>admire a product from all angles</w:t>
      </w:r>
      <w:r w:rsidRPr="008E05F9">
        <w:rPr>
          <w:lang w:val="en-US"/>
        </w:rPr>
        <w:t xml:space="preserve"> and adds </w:t>
      </w:r>
      <w:r w:rsidRPr="008E05F9">
        <w:rPr>
          <w:b/>
          <w:bCs/>
          <w:lang w:val="en-US"/>
        </w:rPr>
        <w:t>dynamism to your product presentation</w:t>
      </w:r>
      <w:r w:rsidRPr="008E05F9">
        <w:rPr>
          <w:lang w:val="en-US"/>
        </w:rPr>
        <w:t xml:space="preserve">. It ensures </w:t>
      </w:r>
      <w:r w:rsidRPr="008E05F9">
        <w:rPr>
          <w:b/>
          <w:bCs/>
          <w:lang w:val="en-US"/>
        </w:rPr>
        <w:t>high visibility</w:t>
      </w:r>
      <w:r w:rsidRPr="008E05F9">
        <w:rPr>
          <w:lang w:val="en-US"/>
        </w:rPr>
        <w:t xml:space="preserve"> for all displayed items.</w:t>
      </w:r>
    </w:p>
    <w:p w:rsidR="008E05F9" w:rsidRPr="008E05F9" w:rsidRDefault="008E05F9" w:rsidP="008E05F9">
      <w:pPr>
        <w:jc w:val="both"/>
        <w:outlineLvl w:val="2"/>
        <w:rPr>
          <w:b/>
          <w:bCs/>
          <w:sz w:val="27"/>
          <w:szCs w:val="27"/>
          <w:lang w:val="en-US"/>
        </w:rPr>
      </w:pPr>
      <w:r w:rsidRPr="008E05F9">
        <w:rPr>
          <w:b/>
          <w:bCs/>
          <w:sz w:val="27"/>
          <w:szCs w:val="27"/>
          <w:lang w:val="en-US"/>
        </w:rPr>
        <w:t>Want to install one of our custom products?</w:t>
      </w:r>
    </w:p>
    <w:p w:rsidR="008E05F9" w:rsidRPr="008E05F9" w:rsidRDefault="008E05F9" w:rsidP="008E05F9">
      <w:pPr>
        <w:jc w:val="both"/>
        <w:rPr>
          <w:lang w:val="en-US"/>
        </w:rPr>
      </w:pPr>
      <w:r w:rsidRPr="008E05F9">
        <w:rPr>
          <w:lang w:val="en-US"/>
        </w:rPr>
        <w:lastRenderedPageBreak/>
        <w:t>We’ll review your project together and provide you with a quote as quickly as possible!</w:t>
      </w:r>
    </w:p>
    <w:p w:rsidR="008E05F9" w:rsidRPr="008E05F9" w:rsidRDefault="008E05F9" w:rsidP="008E05F9">
      <w:pPr>
        <w:jc w:val="both"/>
        <w:rPr>
          <w:lang w:val="en-US"/>
        </w:rPr>
      </w:pPr>
      <w:r w:rsidRPr="008E05F9">
        <w:rPr>
          <w:rFonts w:ascii="Segoe UI Symbol" w:hAnsi="Segoe UI Symbol" w:cs="Segoe UI Symbol"/>
          <w:lang w:val="en-US"/>
        </w:rPr>
        <w:t>👉</w:t>
      </w:r>
      <w:r w:rsidRPr="008E05F9">
        <w:rPr>
          <w:lang w:val="en-US"/>
        </w:rPr>
        <w:t xml:space="preserve"> </w:t>
      </w:r>
      <w:r w:rsidRPr="008E05F9">
        <w:rPr>
          <w:b/>
          <w:bCs/>
          <w:lang w:val="en-US"/>
        </w:rPr>
        <w:t>Contact us</w:t>
      </w:r>
    </w:p>
    <w:p w:rsidR="008E05F9" w:rsidRPr="008E05F9" w:rsidRDefault="008E05F9" w:rsidP="008E05F9">
      <w:pPr>
        <w:pStyle w:val="Titre2"/>
        <w:jc w:val="both"/>
        <w:rPr>
          <w:lang w:val="en-US"/>
        </w:rPr>
      </w:pPr>
      <w:r>
        <w:rPr>
          <w:lang w:val="en-US"/>
        </w:rPr>
        <w:t>The different D4D motors to animate your d</w:t>
      </w:r>
      <w:r w:rsidRPr="008E05F9">
        <w:rPr>
          <w:rFonts w:eastAsia="Times New Roman"/>
          <w:lang w:val="en-US"/>
        </w:rPr>
        <w:t>isplays</w:t>
      </w:r>
    </w:p>
    <w:p w:rsidR="008E05F9" w:rsidRPr="008E05F9" w:rsidRDefault="008E05F9" w:rsidP="008E05F9">
      <w:pPr>
        <w:jc w:val="both"/>
        <w:rPr>
          <w:lang w:val="en-US"/>
        </w:rPr>
      </w:pPr>
      <w:r w:rsidRPr="008E05F9">
        <w:rPr>
          <w:lang w:val="en-US"/>
        </w:rPr>
        <w:t xml:space="preserve">Are you planning to launch a new product and decided to adopt </w:t>
      </w:r>
      <w:r w:rsidRPr="008E05F9">
        <w:rPr>
          <w:b/>
          <w:bCs/>
          <w:lang w:val="en-US"/>
        </w:rPr>
        <w:t>digital signage</w:t>
      </w:r>
      <w:r w:rsidRPr="008E05F9">
        <w:rPr>
          <w:lang w:val="en-US"/>
        </w:rPr>
        <w:t xml:space="preserve">? </w:t>
      </w:r>
      <w:r w:rsidRPr="008E05F9">
        <w:rPr>
          <w:b/>
          <w:bCs/>
          <w:lang w:val="en-US"/>
        </w:rPr>
        <w:t>D4D</w:t>
      </w:r>
      <w:r w:rsidRPr="008E05F9">
        <w:rPr>
          <w:lang w:val="en-US"/>
        </w:rPr>
        <w:t xml:space="preserve">, your </w:t>
      </w:r>
      <w:r w:rsidRPr="008E05F9">
        <w:rPr>
          <w:b/>
          <w:bCs/>
          <w:lang w:val="en-US"/>
        </w:rPr>
        <w:t>European motorization specialist</w:t>
      </w:r>
      <w:r w:rsidRPr="008E05F9">
        <w:rPr>
          <w:lang w:val="en-US"/>
        </w:rPr>
        <w:t xml:space="preserve">, offers a </w:t>
      </w:r>
      <w:r w:rsidRPr="008E05F9">
        <w:rPr>
          <w:b/>
          <w:bCs/>
          <w:lang w:val="en-US"/>
        </w:rPr>
        <w:t>wide range of motorized solutions</w:t>
      </w:r>
      <w:r w:rsidRPr="008E05F9">
        <w:rPr>
          <w:lang w:val="en-US"/>
        </w:rPr>
        <w:t xml:space="preserve"> to animate your displays.</w:t>
      </w:r>
    </w:p>
    <w:p w:rsidR="008E05F9" w:rsidRPr="008E05F9" w:rsidRDefault="008E05F9" w:rsidP="008E05F9">
      <w:pPr>
        <w:pStyle w:val="Titre3"/>
        <w:jc w:val="both"/>
        <w:rPr>
          <w:lang w:val="en-US"/>
        </w:rPr>
      </w:pPr>
      <w:r w:rsidRPr="008E05F9">
        <w:rPr>
          <w:rFonts w:eastAsia="Times New Roman"/>
          <w:lang w:val="en-US"/>
        </w:rPr>
        <w:t>Mains-Powered POS Motors</w:t>
      </w:r>
    </w:p>
    <w:p w:rsidR="008E05F9" w:rsidRPr="008E05F9" w:rsidRDefault="008E05F9" w:rsidP="008E05F9">
      <w:pPr>
        <w:jc w:val="both"/>
        <w:rPr>
          <w:lang w:val="en-US"/>
        </w:rPr>
      </w:pPr>
      <w:r w:rsidRPr="008E05F9">
        <w:rPr>
          <w:lang w:val="en-US"/>
        </w:rPr>
        <w:t>This type of motorization offers many movement possibilities:</w:t>
      </w:r>
    </w:p>
    <w:p w:rsidR="008E05F9" w:rsidRPr="008E05F9" w:rsidRDefault="008E05F9" w:rsidP="008E05F9">
      <w:pPr>
        <w:numPr>
          <w:ilvl w:val="0"/>
          <w:numId w:val="2"/>
        </w:numPr>
        <w:jc w:val="both"/>
        <w:rPr>
          <w:lang w:val="en-US"/>
        </w:rPr>
      </w:pPr>
      <w:r w:rsidRPr="008E05F9">
        <w:rPr>
          <w:b/>
          <w:bCs/>
          <w:lang w:val="en-US"/>
        </w:rPr>
        <w:t>Rotating tables</w:t>
      </w:r>
    </w:p>
    <w:p w:rsidR="008E05F9" w:rsidRPr="008E05F9" w:rsidRDefault="008E05F9" w:rsidP="008E05F9">
      <w:pPr>
        <w:numPr>
          <w:ilvl w:val="0"/>
          <w:numId w:val="2"/>
        </w:numPr>
        <w:jc w:val="both"/>
        <w:rPr>
          <w:lang w:val="en-US"/>
        </w:rPr>
      </w:pPr>
      <w:r w:rsidRPr="008E05F9">
        <w:rPr>
          <w:b/>
          <w:bCs/>
          <w:lang w:val="en-US"/>
        </w:rPr>
        <w:t>Ceiling-mounted motors</w:t>
      </w:r>
    </w:p>
    <w:p w:rsidR="008E05F9" w:rsidRPr="008E05F9" w:rsidRDefault="008E05F9" w:rsidP="008E05F9">
      <w:pPr>
        <w:numPr>
          <w:ilvl w:val="0"/>
          <w:numId w:val="2"/>
        </w:numPr>
        <w:jc w:val="both"/>
        <w:rPr>
          <w:lang w:val="en-US"/>
        </w:rPr>
      </w:pPr>
      <w:r w:rsidRPr="008E05F9">
        <w:rPr>
          <w:b/>
          <w:bCs/>
          <w:lang w:val="en-US"/>
        </w:rPr>
        <w:t>Oscillating movements</w:t>
      </w:r>
    </w:p>
    <w:p w:rsidR="008E05F9" w:rsidRPr="008E05F9" w:rsidRDefault="008E05F9" w:rsidP="008E05F9">
      <w:pPr>
        <w:numPr>
          <w:ilvl w:val="0"/>
          <w:numId w:val="2"/>
        </w:numPr>
        <w:jc w:val="both"/>
        <w:rPr>
          <w:lang w:val="en-US"/>
        </w:rPr>
      </w:pPr>
      <w:r w:rsidRPr="008E05F9">
        <w:rPr>
          <w:b/>
          <w:bCs/>
          <w:lang w:val="en-US"/>
        </w:rPr>
        <w:t>Swing movements</w:t>
      </w:r>
    </w:p>
    <w:p w:rsidR="008E05F9" w:rsidRPr="008E05F9" w:rsidRDefault="008E05F9" w:rsidP="008E05F9">
      <w:pPr>
        <w:numPr>
          <w:ilvl w:val="0"/>
          <w:numId w:val="2"/>
        </w:numPr>
        <w:jc w:val="both"/>
        <w:rPr>
          <w:lang w:val="en-US"/>
        </w:rPr>
      </w:pPr>
      <w:r w:rsidRPr="008E05F9">
        <w:rPr>
          <w:b/>
          <w:bCs/>
          <w:lang w:val="en-US"/>
        </w:rPr>
        <w:t>Linear back-and-forth movements</w:t>
      </w:r>
      <w:r w:rsidRPr="008E05F9">
        <w:rPr>
          <w:lang w:val="en-US"/>
        </w:rPr>
        <w:t>, and much more.</w:t>
      </w:r>
    </w:p>
    <w:p w:rsidR="008E05F9" w:rsidRPr="008E05F9" w:rsidRDefault="008E05F9" w:rsidP="008E05F9">
      <w:pPr>
        <w:jc w:val="both"/>
        <w:rPr>
          <w:lang w:val="en-US"/>
        </w:rPr>
      </w:pPr>
      <w:r w:rsidRPr="008E05F9">
        <w:rPr>
          <w:lang w:val="en-US"/>
        </w:rPr>
        <w:t xml:space="preserve">You can, for instance, choose a motorization with a </w:t>
      </w:r>
      <w:r w:rsidRPr="008E05F9">
        <w:rPr>
          <w:b/>
          <w:bCs/>
          <w:lang w:val="en-US"/>
        </w:rPr>
        <w:t>rotating tray</w:t>
      </w:r>
      <w:r w:rsidRPr="008E05F9">
        <w:rPr>
          <w:lang w:val="en-US"/>
        </w:rPr>
        <w:t xml:space="preserve">. The tray will </w:t>
      </w:r>
      <w:r w:rsidRPr="008E05F9">
        <w:rPr>
          <w:b/>
          <w:bCs/>
          <w:lang w:val="en-US"/>
        </w:rPr>
        <w:t>rotate</w:t>
      </w:r>
      <w:r w:rsidRPr="008E05F9">
        <w:rPr>
          <w:lang w:val="en-US"/>
        </w:rPr>
        <w:t xml:space="preserve"> while </w:t>
      </w:r>
      <w:r w:rsidRPr="008E05F9">
        <w:rPr>
          <w:b/>
          <w:bCs/>
          <w:lang w:val="en-US"/>
        </w:rPr>
        <w:t>supplying electricity</w:t>
      </w:r>
      <w:r w:rsidRPr="008E05F9">
        <w:rPr>
          <w:lang w:val="en-US"/>
        </w:rPr>
        <w:t xml:space="preserve"> to the structure via a transfer point. Many products can be presented on </w:t>
      </w:r>
      <w:r w:rsidRPr="008E05F9">
        <w:rPr>
          <w:b/>
          <w:bCs/>
          <w:lang w:val="en-US"/>
        </w:rPr>
        <w:t>motorized rotating trays</w:t>
      </w:r>
      <w:r w:rsidRPr="008E05F9">
        <w:rPr>
          <w:lang w:val="en-US"/>
        </w:rPr>
        <w:t>.</w:t>
      </w:r>
    </w:p>
    <w:p w:rsidR="008E05F9" w:rsidRPr="008E05F9" w:rsidRDefault="008E05F9" w:rsidP="008E05F9">
      <w:pPr>
        <w:pStyle w:val="Titre3"/>
        <w:jc w:val="both"/>
        <w:rPr>
          <w:lang w:val="en-US"/>
        </w:rPr>
      </w:pPr>
      <w:r w:rsidRPr="008E05F9">
        <w:rPr>
          <w:rFonts w:eastAsia="Times New Roman"/>
          <w:lang w:val="en-US"/>
        </w:rPr>
        <w:t>Battery-Powered POS Motors</w:t>
      </w:r>
    </w:p>
    <w:p w:rsidR="008E05F9" w:rsidRPr="008E05F9" w:rsidRDefault="008E05F9" w:rsidP="008E05F9">
      <w:pPr>
        <w:jc w:val="both"/>
        <w:rPr>
          <w:lang w:val="en-US"/>
        </w:rPr>
      </w:pPr>
      <w:r w:rsidRPr="008E05F9">
        <w:rPr>
          <w:lang w:val="en-US"/>
        </w:rPr>
        <w:t>Battery-powered motors can be paired with various mechanisms such as:</w:t>
      </w:r>
    </w:p>
    <w:p w:rsidR="008E05F9" w:rsidRPr="008E05F9" w:rsidRDefault="008E05F9" w:rsidP="008E05F9">
      <w:pPr>
        <w:numPr>
          <w:ilvl w:val="0"/>
          <w:numId w:val="3"/>
        </w:numPr>
        <w:jc w:val="both"/>
        <w:rPr>
          <w:lang w:val="en-US"/>
        </w:rPr>
      </w:pPr>
      <w:r w:rsidRPr="008E05F9">
        <w:rPr>
          <w:lang w:val="en-US"/>
        </w:rPr>
        <w:t>Pendulum systems</w:t>
      </w:r>
    </w:p>
    <w:p w:rsidR="008E05F9" w:rsidRPr="008E05F9" w:rsidRDefault="008E05F9" w:rsidP="008E05F9">
      <w:pPr>
        <w:numPr>
          <w:ilvl w:val="0"/>
          <w:numId w:val="3"/>
        </w:numPr>
        <w:jc w:val="both"/>
        <w:rPr>
          <w:lang w:val="en-US"/>
        </w:rPr>
      </w:pPr>
      <w:r w:rsidRPr="008E05F9">
        <w:rPr>
          <w:lang w:val="en-US"/>
        </w:rPr>
        <w:t>Ceiling-mounted motors</w:t>
      </w:r>
    </w:p>
    <w:p w:rsidR="008E05F9" w:rsidRPr="008E05F9" w:rsidRDefault="008E05F9" w:rsidP="008E05F9">
      <w:pPr>
        <w:numPr>
          <w:ilvl w:val="0"/>
          <w:numId w:val="3"/>
        </w:numPr>
        <w:jc w:val="both"/>
        <w:rPr>
          <w:lang w:val="en-US"/>
        </w:rPr>
      </w:pPr>
      <w:r w:rsidRPr="008E05F9">
        <w:rPr>
          <w:lang w:val="en-US"/>
        </w:rPr>
        <w:t>Hanging motors</w:t>
      </w:r>
    </w:p>
    <w:p w:rsidR="008E05F9" w:rsidRPr="008E05F9" w:rsidRDefault="008E05F9" w:rsidP="008E05F9">
      <w:pPr>
        <w:numPr>
          <w:ilvl w:val="0"/>
          <w:numId w:val="3"/>
        </w:numPr>
        <w:jc w:val="both"/>
        <w:rPr>
          <w:lang w:val="en-US"/>
        </w:rPr>
      </w:pPr>
      <w:r w:rsidRPr="008E05F9">
        <w:rPr>
          <w:lang w:val="en-US"/>
        </w:rPr>
        <w:t>Oscillating motors</w:t>
      </w:r>
      <w:r w:rsidRPr="008E05F9">
        <w:rPr>
          <w:lang w:val="en-US"/>
        </w:rPr>
        <w:br/>
        <w:t>... and more.</w:t>
      </w:r>
    </w:p>
    <w:p w:rsidR="008E05F9" w:rsidRPr="008E05F9" w:rsidRDefault="008E05F9" w:rsidP="008E05F9">
      <w:pPr>
        <w:pStyle w:val="Titre3"/>
        <w:jc w:val="both"/>
        <w:rPr>
          <w:lang w:val="en-US"/>
        </w:rPr>
      </w:pPr>
      <w:r w:rsidRPr="008E05F9">
        <w:rPr>
          <w:rFonts w:eastAsia="Times New Roman"/>
          <w:lang w:val="en-US"/>
        </w:rPr>
        <w:t>Product Appearance and Disappearance</w:t>
      </w:r>
    </w:p>
    <w:p w:rsidR="008E05F9" w:rsidRPr="008E05F9" w:rsidRDefault="008E05F9" w:rsidP="008E05F9">
      <w:pPr>
        <w:jc w:val="both"/>
        <w:rPr>
          <w:lang w:val="en-US"/>
        </w:rPr>
      </w:pPr>
      <w:r w:rsidRPr="008E05F9">
        <w:rPr>
          <w:lang w:val="en-US"/>
        </w:rPr>
        <w:t xml:space="preserve">You might also come across </w:t>
      </w:r>
      <w:r w:rsidRPr="008E05F9">
        <w:rPr>
          <w:b/>
          <w:bCs/>
          <w:lang w:val="en-US"/>
        </w:rPr>
        <w:t>motorized yoyo systems</w:t>
      </w:r>
      <w:r w:rsidRPr="008E05F9">
        <w:rPr>
          <w:lang w:val="en-US"/>
        </w:rPr>
        <w:t xml:space="preserve"> that perform mechanical movements, creating an illusion. Products placed in the display or on the trays can </w:t>
      </w:r>
      <w:r w:rsidRPr="008E05F9">
        <w:rPr>
          <w:b/>
          <w:bCs/>
          <w:lang w:val="en-US"/>
        </w:rPr>
        <w:t>appear and disappear</w:t>
      </w:r>
      <w:r w:rsidRPr="008E05F9">
        <w:rPr>
          <w:lang w:val="en-US"/>
        </w:rPr>
        <w:t xml:space="preserve"> thanks to this mechanism.</w:t>
      </w:r>
    </w:p>
    <w:p w:rsidR="008E05F9" w:rsidRPr="008E05F9" w:rsidRDefault="008E05F9" w:rsidP="008E05F9">
      <w:pPr>
        <w:pStyle w:val="Titre2"/>
        <w:jc w:val="both"/>
        <w:rPr>
          <w:lang w:val="en-US"/>
        </w:rPr>
      </w:pPr>
      <w:r w:rsidRPr="008E05F9">
        <w:rPr>
          <w:rFonts w:eastAsia="Times New Roman"/>
          <w:lang w:val="en-US"/>
        </w:rPr>
        <w:t>Why Buy Your Motors from D4D?</w:t>
      </w:r>
    </w:p>
    <w:p w:rsidR="008E05F9" w:rsidRPr="008E05F9" w:rsidRDefault="008E05F9" w:rsidP="008E05F9">
      <w:pPr>
        <w:jc w:val="both"/>
        <w:rPr>
          <w:lang w:val="en-US"/>
        </w:rPr>
      </w:pPr>
      <w:r w:rsidRPr="008E05F9">
        <w:rPr>
          <w:lang w:val="en-US"/>
        </w:rPr>
        <w:t xml:space="preserve">Improving your </w:t>
      </w:r>
      <w:r w:rsidRPr="008E05F9">
        <w:rPr>
          <w:b/>
          <w:bCs/>
          <w:lang w:val="en-US"/>
        </w:rPr>
        <w:t>POS display efficiency</w:t>
      </w:r>
      <w:r w:rsidRPr="008E05F9">
        <w:rPr>
          <w:lang w:val="en-US"/>
        </w:rPr>
        <w:t xml:space="preserve"> is now possible by following key advice.</w:t>
      </w:r>
      <w:r w:rsidRPr="008E05F9">
        <w:rPr>
          <w:lang w:val="en-US"/>
        </w:rPr>
        <w:br/>
        <w:t>You need to:</w:t>
      </w:r>
    </w:p>
    <w:p w:rsidR="008E05F9" w:rsidRPr="008E05F9" w:rsidRDefault="008E05F9" w:rsidP="008E05F9">
      <w:pPr>
        <w:numPr>
          <w:ilvl w:val="0"/>
          <w:numId w:val="4"/>
        </w:numPr>
        <w:jc w:val="both"/>
        <w:rPr>
          <w:lang w:val="en-US"/>
        </w:rPr>
      </w:pPr>
      <w:r w:rsidRPr="008E05F9">
        <w:rPr>
          <w:b/>
          <w:bCs/>
          <w:lang w:val="en-US"/>
        </w:rPr>
        <w:t>Assess your needs carefully</w:t>
      </w:r>
    </w:p>
    <w:p w:rsidR="008E05F9" w:rsidRPr="008E05F9" w:rsidRDefault="008E05F9" w:rsidP="008E05F9">
      <w:pPr>
        <w:numPr>
          <w:ilvl w:val="0"/>
          <w:numId w:val="4"/>
        </w:numPr>
        <w:jc w:val="both"/>
        <w:rPr>
          <w:lang w:val="en-US"/>
        </w:rPr>
      </w:pPr>
      <w:r w:rsidRPr="008E05F9">
        <w:rPr>
          <w:lang w:val="en-US"/>
        </w:rPr>
        <w:lastRenderedPageBreak/>
        <w:t xml:space="preserve">Choose </w:t>
      </w:r>
      <w:r w:rsidRPr="008E05F9">
        <w:rPr>
          <w:b/>
          <w:bCs/>
          <w:lang w:val="en-US"/>
        </w:rPr>
        <w:t>attention-grabbing supports</w:t>
      </w:r>
    </w:p>
    <w:p w:rsidR="008E05F9" w:rsidRPr="008E05F9" w:rsidRDefault="008E05F9" w:rsidP="008E05F9">
      <w:pPr>
        <w:numPr>
          <w:ilvl w:val="0"/>
          <w:numId w:val="4"/>
        </w:numPr>
        <w:jc w:val="both"/>
        <w:rPr>
          <w:lang w:val="en-US"/>
        </w:rPr>
      </w:pPr>
      <w:r w:rsidRPr="008E05F9">
        <w:rPr>
          <w:lang w:val="en-US"/>
        </w:rPr>
        <w:t xml:space="preserve">Present </w:t>
      </w:r>
      <w:r w:rsidRPr="008E05F9">
        <w:rPr>
          <w:b/>
          <w:bCs/>
          <w:lang w:val="en-US"/>
        </w:rPr>
        <w:t>clear, simple information</w:t>
      </w:r>
    </w:p>
    <w:p w:rsidR="008E05F9" w:rsidRPr="008E05F9" w:rsidRDefault="008E05F9" w:rsidP="008E05F9">
      <w:pPr>
        <w:numPr>
          <w:ilvl w:val="0"/>
          <w:numId w:val="4"/>
        </w:numPr>
        <w:jc w:val="both"/>
        <w:rPr>
          <w:lang w:val="en-US"/>
        </w:rPr>
      </w:pPr>
      <w:r w:rsidRPr="008E05F9">
        <w:rPr>
          <w:lang w:val="en-US"/>
        </w:rPr>
        <w:t xml:space="preserve">Place the </w:t>
      </w:r>
      <w:r w:rsidRPr="008E05F9">
        <w:rPr>
          <w:b/>
          <w:bCs/>
          <w:lang w:val="en-US"/>
        </w:rPr>
        <w:t>product at the heart of the advertisement</w:t>
      </w:r>
    </w:p>
    <w:p w:rsidR="008E05F9" w:rsidRPr="008E05F9" w:rsidRDefault="008E05F9" w:rsidP="008E05F9">
      <w:pPr>
        <w:numPr>
          <w:ilvl w:val="0"/>
          <w:numId w:val="4"/>
        </w:numPr>
        <w:jc w:val="both"/>
        <w:rPr>
          <w:lang w:val="en-US"/>
        </w:rPr>
      </w:pPr>
      <w:r w:rsidRPr="008E05F9">
        <w:rPr>
          <w:lang w:val="en-US"/>
        </w:rPr>
        <w:t xml:space="preserve">Make your displays </w:t>
      </w:r>
      <w:r w:rsidRPr="008E05F9">
        <w:rPr>
          <w:b/>
          <w:bCs/>
          <w:lang w:val="en-US"/>
        </w:rPr>
        <w:t>interactive and lively</w:t>
      </w:r>
    </w:p>
    <w:p w:rsidR="008E05F9" w:rsidRPr="008E05F9" w:rsidRDefault="008E05F9" w:rsidP="008E05F9">
      <w:pPr>
        <w:jc w:val="both"/>
        <w:rPr>
          <w:lang w:val="en-US"/>
        </w:rPr>
      </w:pPr>
      <w:r w:rsidRPr="008E05F9">
        <w:rPr>
          <w:lang w:val="en-US"/>
        </w:rPr>
        <w:t xml:space="preserve">However, the </w:t>
      </w:r>
      <w:r w:rsidRPr="008E05F9">
        <w:rPr>
          <w:b/>
          <w:bCs/>
          <w:lang w:val="en-US"/>
        </w:rPr>
        <w:t>best way to succeed</w:t>
      </w:r>
      <w:r w:rsidRPr="008E05F9">
        <w:rPr>
          <w:lang w:val="en-US"/>
        </w:rPr>
        <w:t xml:space="preserve"> with your POS displays is to </w:t>
      </w:r>
      <w:r w:rsidRPr="008E05F9">
        <w:rPr>
          <w:b/>
          <w:bCs/>
          <w:lang w:val="en-US"/>
        </w:rPr>
        <w:t>trust the expertise</w:t>
      </w:r>
      <w:r w:rsidRPr="008E05F9">
        <w:rPr>
          <w:lang w:val="en-US"/>
        </w:rPr>
        <w:t xml:space="preserve"> of a specialized manufacturer: </w:t>
      </w:r>
      <w:r w:rsidRPr="008E05F9">
        <w:rPr>
          <w:b/>
          <w:bCs/>
          <w:lang w:val="en-US"/>
        </w:rPr>
        <w:t>D4D</w:t>
      </w:r>
      <w:r w:rsidRPr="008E05F9">
        <w:rPr>
          <w:lang w:val="en-US"/>
        </w:rPr>
        <w:t>.</w:t>
      </w:r>
    </w:p>
    <w:p w:rsidR="008E05F9" w:rsidRPr="008E05F9" w:rsidRDefault="008E05F9" w:rsidP="008E05F9">
      <w:pPr>
        <w:pStyle w:val="Titre3"/>
        <w:jc w:val="both"/>
        <w:rPr>
          <w:lang w:val="en-US"/>
        </w:rPr>
      </w:pPr>
      <w:r w:rsidRPr="008E05F9">
        <w:rPr>
          <w:rFonts w:eastAsia="Times New Roman"/>
          <w:lang w:val="en-US"/>
        </w:rPr>
        <w:t>Experience and Expertise</w:t>
      </w:r>
    </w:p>
    <w:p w:rsidR="008E05F9" w:rsidRPr="008E05F9" w:rsidRDefault="008E05F9" w:rsidP="008E05F9">
      <w:pPr>
        <w:jc w:val="both"/>
        <w:rPr>
          <w:lang w:val="en-US"/>
        </w:rPr>
      </w:pPr>
      <w:r w:rsidRPr="008E05F9">
        <w:rPr>
          <w:b/>
          <w:bCs/>
          <w:lang w:val="en-US"/>
        </w:rPr>
        <w:t>D4D is your electronics specialist for POS displays.</w:t>
      </w:r>
      <w:r w:rsidRPr="008E05F9">
        <w:rPr>
          <w:lang w:val="en-US"/>
        </w:rPr>
        <w:br/>
        <w:t xml:space="preserve">Whether it’s for </w:t>
      </w:r>
      <w:r w:rsidRPr="008E05F9">
        <w:rPr>
          <w:b/>
          <w:bCs/>
          <w:lang w:val="en-US"/>
        </w:rPr>
        <w:t>circuit design</w:t>
      </w:r>
      <w:r w:rsidRPr="008E05F9">
        <w:rPr>
          <w:lang w:val="en-US"/>
        </w:rPr>
        <w:t xml:space="preserve">, </w:t>
      </w:r>
      <w:r w:rsidRPr="008E05F9">
        <w:rPr>
          <w:b/>
          <w:bCs/>
          <w:lang w:val="en-US"/>
        </w:rPr>
        <w:t>LED lighting</w:t>
      </w:r>
      <w:r w:rsidRPr="008E05F9">
        <w:rPr>
          <w:lang w:val="en-US"/>
        </w:rPr>
        <w:t xml:space="preserve">, or </w:t>
      </w:r>
      <w:r w:rsidRPr="008E05F9">
        <w:rPr>
          <w:b/>
          <w:bCs/>
          <w:lang w:val="en-US"/>
        </w:rPr>
        <w:t>POS motorization</w:t>
      </w:r>
      <w:r w:rsidRPr="008E05F9">
        <w:rPr>
          <w:lang w:val="en-US"/>
        </w:rPr>
        <w:t>, we offer our expertise at your service.</w:t>
      </w:r>
    </w:p>
    <w:p w:rsidR="008E05F9" w:rsidRPr="008E05F9" w:rsidRDefault="008E05F9" w:rsidP="008E05F9">
      <w:pPr>
        <w:pStyle w:val="Titre3"/>
        <w:jc w:val="both"/>
        <w:rPr>
          <w:lang w:val="en-US"/>
        </w:rPr>
      </w:pPr>
      <w:r w:rsidRPr="008E05F9">
        <w:rPr>
          <w:rFonts w:eastAsia="Times New Roman"/>
          <w:lang w:val="en-US"/>
        </w:rPr>
        <w:t>Custom-Made at the Best Price</w:t>
      </w:r>
    </w:p>
    <w:p w:rsidR="008E05F9" w:rsidRPr="008E05F9" w:rsidRDefault="008E05F9" w:rsidP="008E05F9">
      <w:pPr>
        <w:jc w:val="both"/>
        <w:rPr>
          <w:lang w:val="en-US"/>
        </w:rPr>
      </w:pPr>
      <w:r w:rsidRPr="008E05F9">
        <w:rPr>
          <w:lang w:val="en-US"/>
        </w:rPr>
        <w:t xml:space="preserve">Since every client is unique, each project is </w:t>
      </w:r>
      <w:r w:rsidRPr="008E05F9">
        <w:rPr>
          <w:b/>
          <w:bCs/>
          <w:lang w:val="en-US"/>
        </w:rPr>
        <w:t>custom-made</w:t>
      </w:r>
      <w:r w:rsidRPr="008E05F9">
        <w:rPr>
          <w:lang w:val="en-US"/>
        </w:rPr>
        <w:t xml:space="preserve"> based on your specifications. We combine </w:t>
      </w:r>
      <w:r w:rsidRPr="008E05F9">
        <w:rPr>
          <w:b/>
          <w:bCs/>
          <w:lang w:val="en-US"/>
        </w:rPr>
        <w:t>engineering</w:t>
      </w:r>
      <w:r w:rsidRPr="008E05F9">
        <w:rPr>
          <w:lang w:val="en-US"/>
        </w:rPr>
        <w:t xml:space="preserve"> with </w:t>
      </w:r>
      <w:r w:rsidRPr="008E05F9">
        <w:rPr>
          <w:b/>
          <w:bCs/>
          <w:lang w:val="en-US"/>
        </w:rPr>
        <w:t>electronic and mechanical production</w:t>
      </w:r>
      <w:r w:rsidRPr="008E05F9">
        <w:rPr>
          <w:lang w:val="en-US"/>
        </w:rPr>
        <w:t xml:space="preserve"> in our offices located in </w:t>
      </w:r>
      <w:r w:rsidRPr="008E05F9">
        <w:rPr>
          <w:b/>
          <w:bCs/>
          <w:lang w:val="en-US"/>
        </w:rPr>
        <w:t>Paris and Stuttgart</w:t>
      </w:r>
      <w:r w:rsidRPr="008E05F9">
        <w:rPr>
          <w:lang w:val="en-US"/>
        </w:rPr>
        <w:t>.</w:t>
      </w:r>
    </w:p>
    <w:p w:rsidR="008E05F9" w:rsidRPr="008E05F9" w:rsidRDefault="008E05F9" w:rsidP="008E05F9">
      <w:pPr>
        <w:pStyle w:val="Titre3"/>
        <w:jc w:val="both"/>
        <w:rPr>
          <w:lang w:val="en-US"/>
        </w:rPr>
      </w:pPr>
      <w:r w:rsidRPr="008E05F9">
        <w:rPr>
          <w:rFonts w:eastAsia="Times New Roman"/>
          <w:lang w:val="en-US"/>
        </w:rPr>
        <w:t>Responsiveness and Quality of Service</w:t>
      </w:r>
    </w:p>
    <w:p w:rsidR="008E05F9" w:rsidRPr="008E05F9" w:rsidRDefault="008E05F9" w:rsidP="008E05F9">
      <w:pPr>
        <w:jc w:val="both"/>
        <w:rPr>
          <w:lang w:val="en-US"/>
        </w:rPr>
      </w:pPr>
      <w:r w:rsidRPr="008E05F9">
        <w:rPr>
          <w:lang w:val="en-US"/>
        </w:rPr>
        <w:t xml:space="preserve">Our experience now allows us to respond to all requests quickly, both in </w:t>
      </w:r>
      <w:r w:rsidRPr="008E05F9">
        <w:rPr>
          <w:b/>
          <w:bCs/>
          <w:lang w:val="en-US"/>
        </w:rPr>
        <w:t>France</w:t>
      </w:r>
      <w:r w:rsidRPr="008E05F9">
        <w:rPr>
          <w:lang w:val="en-US"/>
        </w:rPr>
        <w:t xml:space="preserve"> and </w:t>
      </w:r>
      <w:r w:rsidRPr="008E05F9">
        <w:rPr>
          <w:b/>
          <w:bCs/>
          <w:lang w:val="en-US"/>
        </w:rPr>
        <w:t>internationally</w:t>
      </w:r>
      <w:r w:rsidRPr="008E05F9">
        <w:rPr>
          <w:lang w:val="en-US"/>
        </w:rPr>
        <w:t xml:space="preserve">. We manage </w:t>
      </w:r>
      <w:r w:rsidRPr="008E05F9">
        <w:rPr>
          <w:b/>
          <w:bCs/>
          <w:lang w:val="en-US"/>
        </w:rPr>
        <w:t>engineering</w:t>
      </w:r>
      <w:r w:rsidRPr="008E05F9">
        <w:rPr>
          <w:lang w:val="en-US"/>
        </w:rPr>
        <w:t xml:space="preserve"> and ensure </w:t>
      </w:r>
      <w:r w:rsidRPr="008E05F9">
        <w:rPr>
          <w:b/>
          <w:bCs/>
          <w:lang w:val="en-US"/>
        </w:rPr>
        <w:t>high-quality production</w:t>
      </w:r>
      <w:r w:rsidRPr="008E05F9">
        <w:rPr>
          <w:lang w:val="en-US"/>
        </w:rPr>
        <w:t xml:space="preserve"> at the </w:t>
      </w:r>
      <w:r w:rsidRPr="008E05F9">
        <w:rPr>
          <w:b/>
          <w:bCs/>
          <w:lang w:val="en-US"/>
        </w:rPr>
        <w:t>best possible price</w:t>
      </w:r>
      <w:r w:rsidRPr="008E05F9">
        <w:rPr>
          <w:lang w:val="en-US"/>
        </w:rPr>
        <w:t>.</w:t>
      </w:r>
    </w:p>
    <w:sectPr w:rsidR="008E05F9" w:rsidRPr="008E05F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54025"/>
    <w:multiLevelType w:val="multilevel"/>
    <w:tmpl w:val="767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A732D"/>
    <w:multiLevelType w:val="multilevel"/>
    <w:tmpl w:val="767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12174"/>
    <w:multiLevelType w:val="multilevel"/>
    <w:tmpl w:val="767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43D04"/>
    <w:multiLevelType w:val="multilevel"/>
    <w:tmpl w:val="767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5F9"/>
    <w:rsid w:val="0004248B"/>
    <w:rsid w:val="002278F7"/>
    <w:rsid w:val="00711C32"/>
    <w:rsid w:val="008E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693A"/>
  <w15:chartTrackingRefBased/>
  <w15:docId w15:val="{D1E61D53-E565-4E03-9B53-9ABF20FB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C32"/>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Titre1">
    <w:name w:val="heading 1"/>
    <w:basedOn w:val="Normal"/>
    <w:next w:val="Normal"/>
    <w:link w:val="Titre1Car"/>
    <w:uiPriority w:val="9"/>
    <w:qFormat/>
    <w:rsid w:val="002278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278F7"/>
    <w:pPr>
      <w:keepNext/>
      <w:keepLines/>
      <w:spacing w:before="40" w:after="2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278F7"/>
    <w:pPr>
      <w:keepNext/>
      <w:keepLines/>
      <w:spacing w:before="40" w:after="2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78F7"/>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2278F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2278F7"/>
    <w:rPr>
      <w:rFonts w:asciiTheme="majorHAnsi" w:eastAsiaTheme="majorEastAsia" w:hAnsiTheme="majorHAnsi" w:cstheme="majorBidi"/>
      <w:color w:val="1F4D78" w:themeColor="accent1" w:themeShade="7F"/>
      <w:sz w:val="24"/>
      <w:szCs w:val="24"/>
      <w:lang w:val="fr-FR"/>
    </w:rPr>
  </w:style>
  <w:style w:type="character" w:styleId="Lienhypertexte">
    <w:name w:val="Hyperlink"/>
    <w:basedOn w:val="Policepardfaut"/>
    <w:uiPriority w:val="99"/>
    <w:unhideWhenUsed/>
    <w:rsid w:val="008E05F9"/>
    <w:rPr>
      <w:color w:val="0563C1" w:themeColor="hyperlink"/>
      <w:u w:val="single"/>
    </w:rPr>
  </w:style>
  <w:style w:type="character" w:styleId="lev">
    <w:name w:val="Strong"/>
    <w:basedOn w:val="Policepardfaut"/>
    <w:uiPriority w:val="22"/>
    <w:qFormat/>
    <w:rsid w:val="008E05F9"/>
    <w:rPr>
      <w:b/>
      <w:bCs/>
    </w:rPr>
  </w:style>
  <w:style w:type="paragraph" w:styleId="NormalWeb">
    <w:name w:val="Normal (Web)"/>
    <w:basedOn w:val="Normal"/>
    <w:uiPriority w:val="99"/>
    <w:semiHidden/>
    <w:unhideWhenUsed/>
    <w:rsid w:val="008E05F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366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2025-08-06T14:18:00Z</dcterms:created>
  <dcterms:modified xsi:type="dcterms:W3CDTF">2025-08-06T14:26:00Z</dcterms:modified>
</cp:coreProperties>
</file>