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AEC3E" w14:textId="051470CD" w:rsidR="006F159B" w:rsidRPr="00FD27A6" w:rsidRDefault="0090592E" w:rsidP="00FD27A6">
      <w:pPr>
        <w:pStyle w:val="1"/>
        <w:rPr>
          <w:rFonts w:asciiTheme="minorHAnsi" w:hAnsiTheme="minorHAnsi" w:cstheme="minorHAnsi"/>
        </w:rPr>
      </w:pPr>
      <w:bookmarkStart w:id="0" w:name="_Toc392624063"/>
      <w:bookmarkStart w:id="1" w:name="_Toc527477998"/>
      <w:r w:rsidRPr="001A391B">
        <w:rPr>
          <w:rFonts w:asciiTheme="minorHAnsi" w:hAnsiTheme="minorHAnsi" w:cstheme="minorHAnsi"/>
        </w:rPr>
        <w:t>ЗАКЛЮЧЕНИЕ</w:t>
      </w:r>
      <w:bookmarkEnd w:id="0"/>
      <w:bookmarkEnd w:id="1"/>
    </w:p>
    <w:p w14:paraId="5BD5647B" w14:textId="247C9721" w:rsidR="000B23C4" w:rsidRDefault="000B23C4" w:rsidP="004E7450">
      <w:pPr>
        <w:spacing w:before="60" w:line="276" w:lineRule="auto"/>
        <w:ind w:firstLine="567"/>
        <w:jc w:val="both"/>
        <w:rPr>
          <w:rFonts w:asciiTheme="minorHAnsi" w:hAnsiTheme="minorHAnsi" w:cstheme="minorHAnsi"/>
          <w:color w:val="000000" w:themeColor="text1"/>
        </w:rPr>
      </w:pPr>
    </w:p>
    <w:p w14:paraId="28CEA372" w14:textId="21549519" w:rsidR="004E7450" w:rsidRDefault="000B23C4" w:rsidP="00B64545">
      <w:pPr>
        <w:spacing w:before="60" w:line="276" w:lineRule="auto"/>
        <w:ind w:firstLine="567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Компания </w:t>
      </w:r>
      <w:proofErr w:type="spellStart"/>
      <w:r w:rsidRPr="00C8588B">
        <w:rPr>
          <w:rFonts w:asciiTheme="minorHAnsi" w:hAnsiTheme="minorHAnsi" w:cstheme="minorHAnsi"/>
          <w:b/>
          <w:bCs/>
          <w:color w:val="000000" w:themeColor="text1"/>
          <w:lang w:val="en-US"/>
        </w:rPr>
        <w:t>DreamWell</w:t>
      </w:r>
      <w:proofErr w:type="spellEnd"/>
      <w:r w:rsidRPr="000B23C4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>основана в 200</w:t>
      </w:r>
      <w:r w:rsidR="006B613B">
        <w:rPr>
          <w:rFonts w:asciiTheme="minorHAnsi" w:hAnsiTheme="minorHAnsi" w:cstheme="minorHAnsi"/>
          <w:color w:val="000000" w:themeColor="text1"/>
        </w:rPr>
        <w:t>0 году как производитель матрасов.</w:t>
      </w:r>
      <w:r w:rsidR="00B64545">
        <w:rPr>
          <w:rFonts w:asciiTheme="minorHAnsi" w:hAnsiTheme="minorHAnsi" w:cstheme="minorHAnsi"/>
          <w:color w:val="000000" w:themeColor="text1"/>
        </w:rPr>
        <w:t xml:space="preserve"> </w:t>
      </w:r>
      <w:r w:rsidR="004E7450">
        <w:rPr>
          <w:rFonts w:asciiTheme="minorHAnsi" w:hAnsiTheme="minorHAnsi" w:cstheme="minorHAnsi"/>
          <w:color w:val="000000" w:themeColor="text1"/>
        </w:rPr>
        <w:t>К 2003 году создан стабильный конкурентный продукт</w:t>
      </w:r>
      <w:r w:rsidR="005D788E" w:rsidRPr="005D788E">
        <w:rPr>
          <w:rFonts w:asciiTheme="minorHAnsi" w:hAnsiTheme="minorHAnsi" w:cstheme="minorHAnsi"/>
          <w:color w:val="000000" w:themeColor="text1"/>
        </w:rPr>
        <w:t xml:space="preserve">, </w:t>
      </w:r>
      <w:r w:rsidR="005D788E">
        <w:rPr>
          <w:rFonts w:asciiTheme="minorHAnsi" w:hAnsiTheme="minorHAnsi" w:cstheme="minorHAnsi"/>
          <w:color w:val="000000" w:themeColor="text1"/>
        </w:rPr>
        <w:t>бренд приобрел известность</w:t>
      </w:r>
      <w:r w:rsidR="004E7450">
        <w:rPr>
          <w:rFonts w:asciiTheme="minorHAnsi" w:hAnsiTheme="minorHAnsi" w:cstheme="minorHAnsi"/>
          <w:color w:val="000000" w:themeColor="text1"/>
        </w:rPr>
        <w:t xml:space="preserve"> и наработана клиентская база. В 2006 году начали открываться региональные склад</w:t>
      </w:r>
      <w:r w:rsidR="008174DF">
        <w:rPr>
          <w:rFonts w:asciiTheme="minorHAnsi" w:hAnsiTheme="minorHAnsi" w:cstheme="minorHAnsi"/>
          <w:color w:val="000000" w:themeColor="text1"/>
        </w:rPr>
        <w:t xml:space="preserve">ы, </w:t>
      </w:r>
      <w:r w:rsidR="00225176">
        <w:rPr>
          <w:rFonts w:asciiTheme="minorHAnsi" w:hAnsiTheme="minorHAnsi" w:cstheme="minorHAnsi"/>
          <w:color w:val="000000" w:themeColor="text1"/>
        </w:rPr>
        <w:t>начало работу</w:t>
      </w:r>
      <w:r w:rsidR="008174DF">
        <w:rPr>
          <w:rFonts w:asciiTheme="minorHAnsi" w:hAnsiTheme="minorHAnsi" w:cstheme="minorHAnsi"/>
          <w:color w:val="000000" w:themeColor="text1"/>
        </w:rPr>
        <w:t xml:space="preserve"> собственное производство пружин</w:t>
      </w:r>
      <w:r w:rsidR="00225176">
        <w:rPr>
          <w:rFonts w:asciiTheme="minorHAnsi" w:hAnsiTheme="minorHAnsi" w:cstheme="minorHAnsi"/>
          <w:color w:val="000000" w:themeColor="text1"/>
        </w:rPr>
        <w:t>ных блоков</w:t>
      </w:r>
      <w:r w:rsidR="004E7450">
        <w:rPr>
          <w:rFonts w:asciiTheme="minorHAnsi" w:hAnsiTheme="minorHAnsi" w:cstheme="minorHAnsi"/>
          <w:color w:val="000000" w:themeColor="text1"/>
        </w:rPr>
        <w:t>. В 201</w:t>
      </w:r>
      <w:r w:rsidR="00237132">
        <w:rPr>
          <w:rFonts w:asciiTheme="minorHAnsi" w:hAnsiTheme="minorHAnsi" w:cstheme="minorHAnsi"/>
          <w:color w:val="000000" w:themeColor="text1"/>
        </w:rPr>
        <w:t>0</w:t>
      </w:r>
      <w:r w:rsidR="004E7450">
        <w:rPr>
          <w:rFonts w:asciiTheme="minorHAnsi" w:hAnsiTheme="minorHAnsi" w:cstheme="minorHAnsi"/>
          <w:color w:val="000000" w:themeColor="text1"/>
        </w:rPr>
        <w:t xml:space="preserve"> году завышенные ожидания роста привели к </w:t>
      </w:r>
      <w:r w:rsidR="00F515EB">
        <w:rPr>
          <w:rFonts w:asciiTheme="minorHAnsi" w:hAnsiTheme="minorHAnsi" w:cstheme="minorHAnsi"/>
          <w:color w:val="000000" w:themeColor="text1"/>
        </w:rPr>
        <w:t xml:space="preserve">кассовым </w:t>
      </w:r>
      <w:r w:rsidR="004E7450">
        <w:rPr>
          <w:rFonts w:asciiTheme="minorHAnsi" w:hAnsiTheme="minorHAnsi" w:cstheme="minorHAnsi"/>
          <w:color w:val="000000" w:themeColor="text1"/>
        </w:rPr>
        <w:t>разрывам</w:t>
      </w:r>
      <w:r w:rsidR="007872F7">
        <w:rPr>
          <w:rFonts w:asciiTheme="minorHAnsi" w:hAnsiTheme="minorHAnsi" w:cstheme="minorHAnsi"/>
          <w:color w:val="000000" w:themeColor="text1"/>
        </w:rPr>
        <w:t>, что стимулировало</w:t>
      </w:r>
      <w:r w:rsidR="004E7450">
        <w:rPr>
          <w:rFonts w:asciiTheme="minorHAnsi" w:hAnsiTheme="minorHAnsi" w:cstheme="minorHAnsi"/>
          <w:color w:val="000000" w:themeColor="text1"/>
        </w:rPr>
        <w:t xml:space="preserve"> </w:t>
      </w:r>
      <w:r w:rsidR="004E74AF">
        <w:rPr>
          <w:rFonts w:asciiTheme="minorHAnsi" w:hAnsiTheme="minorHAnsi" w:cstheme="minorHAnsi"/>
          <w:color w:val="000000" w:themeColor="text1"/>
        </w:rPr>
        <w:t>начало систематизации деятельности компании.</w:t>
      </w:r>
      <w:r w:rsidR="004E7450">
        <w:rPr>
          <w:rFonts w:asciiTheme="minorHAnsi" w:hAnsiTheme="minorHAnsi" w:cstheme="minorHAnsi"/>
          <w:color w:val="000000" w:themeColor="text1"/>
        </w:rPr>
        <w:t xml:space="preserve"> </w:t>
      </w:r>
      <w:r w:rsidR="00237132">
        <w:rPr>
          <w:rFonts w:asciiTheme="minorHAnsi" w:hAnsiTheme="minorHAnsi" w:cstheme="minorHAnsi"/>
          <w:color w:val="000000" w:themeColor="text1"/>
        </w:rPr>
        <w:t xml:space="preserve">Успешно преодолев трудности </w:t>
      </w:r>
      <w:proofErr w:type="gramStart"/>
      <w:r w:rsidR="00CC5C69">
        <w:rPr>
          <w:rFonts w:asciiTheme="minorHAnsi" w:hAnsiTheme="minorHAnsi" w:cstheme="minorHAnsi"/>
          <w:color w:val="000000" w:themeColor="text1"/>
        </w:rPr>
        <w:t>к 2012 году</w:t>
      </w:r>
      <w:proofErr w:type="gramEnd"/>
      <w:r w:rsidR="00CC5C69">
        <w:rPr>
          <w:rFonts w:asciiTheme="minorHAnsi" w:hAnsiTheme="minorHAnsi" w:cstheme="minorHAnsi"/>
          <w:color w:val="000000" w:themeColor="text1"/>
        </w:rPr>
        <w:t xml:space="preserve"> компания начинает развитие собственной розницы.</w:t>
      </w:r>
      <w:r w:rsidR="004E7450">
        <w:rPr>
          <w:rFonts w:asciiTheme="minorHAnsi" w:hAnsiTheme="minorHAnsi" w:cstheme="minorHAnsi"/>
          <w:color w:val="000000" w:themeColor="text1"/>
        </w:rPr>
        <w:t xml:space="preserve"> В 2014 – 2015 годах была внедрена функциональная специализация подразделений, продолжилась разработка </w:t>
      </w:r>
      <w:r w:rsidR="00195BE8">
        <w:rPr>
          <w:rFonts w:asciiTheme="minorHAnsi" w:hAnsiTheme="minorHAnsi" w:cstheme="minorHAnsi"/>
          <w:color w:val="000000" w:themeColor="text1"/>
        </w:rPr>
        <w:t>бизнес-</w:t>
      </w:r>
      <w:r w:rsidR="00C11C58">
        <w:rPr>
          <w:rFonts w:asciiTheme="minorHAnsi" w:hAnsiTheme="minorHAnsi" w:cstheme="minorHAnsi"/>
          <w:color w:val="000000" w:themeColor="text1"/>
        </w:rPr>
        <w:t>процессов</w:t>
      </w:r>
      <w:r w:rsidR="00195BE8">
        <w:rPr>
          <w:rFonts w:asciiTheme="minorHAnsi" w:hAnsiTheme="minorHAnsi" w:cstheme="minorHAnsi"/>
          <w:color w:val="000000" w:themeColor="text1"/>
        </w:rPr>
        <w:t xml:space="preserve"> и процедур, </w:t>
      </w:r>
      <w:r w:rsidR="004E7450">
        <w:rPr>
          <w:rFonts w:asciiTheme="minorHAnsi" w:hAnsiTheme="minorHAnsi" w:cstheme="minorHAnsi"/>
          <w:color w:val="000000" w:themeColor="text1"/>
        </w:rPr>
        <w:t xml:space="preserve">внедрено бюджетирование. Однако, желаемого роста </w:t>
      </w:r>
      <w:r w:rsidR="007872F7">
        <w:rPr>
          <w:rFonts w:asciiTheme="minorHAnsi" w:hAnsiTheme="minorHAnsi" w:cstheme="minorHAnsi"/>
          <w:color w:val="000000" w:themeColor="text1"/>
        </w:rPr>
        <w:t xml:space="preserve">прибыли </w:t>
      </w:r>
      <w:r w:rsidR="004E7450">
        <w:rPr>
          <w:rFonts w:asciiTheme="minorHAnsi" w:hAnsiTheme="minorHAnsi" w:cstheme="minorHAnsi"/>
          <w:color w:val="000000" w:themeColor="text1"/>
        </w:rPr>
        <w:t xml:space="preserve">достичь не удалось, а предпринимательская инициатива начала снижаться. </w:t>
      </w:r>
    </w:p>
    <w:p w14:paraId="1A6106DC" w14:textId="3430262B" w:rsidR="004E7450" w:rsidRDefault="004E7450" w:rsidP="004E7450">
      <w:pPr>
        <w:spacing w:before="60" w:line="276" w:lineRule="auto"/>
        <w:ind w:firstLine="567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Причинами происходящего являются </w:t>
      </w:r>
      <w:r w:rsidRPr="00356920">
        <w:rPr>
          <w:rFonts w:asciiTheme="minorHAnsi" w:hAnsiTheme="minorHAnsi" w:cstheme="minorHAnsi"/>
          <w:color w:val="000000" w:themeColor="text1"/>
        </w:rPr>
        <w:t>отсутствие</w:t>
      </w:r>
      <w:r w:rsidRPr="00356920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2D5881">
        <w:rPr>
          <w:rFonts w:asciiTheme="minorHAnsi" w:hAnsiTheme="minorHAnsi" w:cstheme="minorHAnsi"/>
          <w:bCs/>
          <w:color w:val="000000" w:themeColor="text1"/>
        </w:rPr>
        <w:t>общего</w:t>
      </w:r>
      <w:r w:rsidRPr="00356920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356920">
        <w:rPr>
          <w:rFonts w:asciiTheme="minorHAnsi" w:hAnsiTheme="minorHAnsi" w:cstheme="minorHAnsi"/>
          <w:color w:val="000000" w:themeColor="text1"/>
        </w:rPr>
        <w:t>для компании</w:t>
      </w:r>
      <w:r>
        <w:rPr>
          <w:rFonts w:asciiTheme="minorHAnsi" w:hAnsiTheme="minorHAnsi" w:cstheme="minorHAnsi"/>
          <w:color w:val="000000" w:themeColor="text1"/>
        </w:rPr>
        <w:t xml:space="preserve"> </w:t>
      </w:r>
      <w:r w:rsidRPr="00356920">
        <w:rPr>
          <w:rFonts w:asciiTheme="minorHAnsi" w:hAnsiTheme="minorHAnsi" w:cstheme="minorHAnsi"/>
          <w:b/>
          <w:color w:val="000000" w:themeColor="text1"/>
        </w:rPr>
        <w:t>долгосрочного</w:t>
      </w:r>
      <w:r>
        <w:rPr>
          <w:rFonts w:asciiTheme="minorHAnsi" w:hAnsiTheme="minorHAnsi" w:cstheme="minorHAnsi"/>
          <w:color w:val="000000" w:themeColor="text1"/>
        </w:rPr>
        <w:t xml:space="preserve"> </w:t>
      </w:r>
      <w:r w:rsidRPr="00356920">
        <w:rPr>
          <w:rFonts w:asciiTheme="minorHAnsi" w:hAnsiTheme="minorHAnsi" w:cstheme="minorHAnsi"/>
          <w:b/>
          <w:color w:val="000000" w:themeColor="text1"/>
        </w:rPr>
        <w:t>видения</w:t>
      </w:r>
      <w:r>
        <w:rPr>
          <w:rFonts w:asciiTheme="minorHAnsi" w:hAnsiTheme="minorHAnsi" w:cstheme="minorHAnsi"/>
          <w:color w:val="000000" w:themeColor="text1"/>
        </w:rPr>
        <w:t xml:space="preserve"> перспектив развития, </w:t>
      </w:r>
      <w:r w:rsidRPr="00356920">
        <w:rPr>
          <w:rFonts w:asciiTheme="minorHAnsi" w:hAnsiTheme="minorHAnsi" w:cstheme="minorHAnsi"/>
          <w:b/>
          <w:color w:val="000000" w:themeColor="text1"/>
        </w:rPr>
        <w:t>не четкое</w:t>
      </w:r>
      <w:r>
        <w:rPr>
          <w:rFonts w:asciiTheme="minorHAnsi" w:hAnsiTheme="minorHAnsi" w:cstheme="minorHAnsi"/>
          <w:color w:val="000000" w:themeColor="text1"/>
        </w:rPr>
        <w:t xml:space="preserve"> </w:t>
      </w:r>
      <w:r w:rsidRPr="002D5881">
        <w:rPr>
          <w:rFonts w:asciiTheme="minorHAnsi" w:hAnsiTheme="minorHAnsi" w:cstheme="minorHAnsi"/>
          <w:b/>
          <w:bCs/>
          <w:color w:val="000000" w:themeColor="text1"/>
        </w:rPr>
        <w:t>распределение</w:t>
      </w:r>
      <w:r>
        <w:rPr>
          <w:rFonts w:asciiTheme="minorHAnsi" w:hAnsiTheme="minorHAnsi" w:cstheme="minorHAnsi"/>
          <w:color w:val="000000" w:themeColor="text1"/>
        </w:rPr>
        <w:t xml:space="preserve"> </w:t>
      </w:r>
      <w:r w:rsidRPr="00356920">
        <w:rPr>
          <w:rFonts w:asciiTheme="minorHAnsi" w:hAnsiTheme="minorHAnsi" w:cstheme="minorHAnsi"/>
          <w:b/>
          <w:color w:val="000000" w:themeColor="text1"/>
        </w:rPr>
        <w:t>ответственности</w:t>
      </w:r>
      <w:r w:rsidR="002D5881">
        <w:rPr>
          <w:rFonts w:asciiTheme="minorHAnsi" w:hAnsiTheme="minorHAnsi" w:cstheme="minorHAnsi"/>
          <w:b/>
          <w:color w:val="000000" w:themeColor="text1"/>
        </w:rPr>
        <w:t>,</w:t>
      </w:r>
      <w:r w:rsidR="00BF206F">
        <w:rPr>
          <w:rFonts w:asciiTheme="minorHAnsi" w:hAnsiTheme="minorHAnsi" w:cstheme="minorHAnsi"/>
          <w:b/>
          <w:color w:val="000000" w:themeColor="text1"/>
        </w:rPr>
        <w:t xml:space="preserve"> недостаточный уровень делегирования полномочий со стороны первого лица</w:t>
      </w:r>
      <w:r>
        <w:rPr>
          <w:rFonts w:asciiTheme="minorHAnsi" w:hAnsiTheme="minorHAnsi" w:cstheme="minorHAnsi"/>
          <w:color w:val="000000" w:themeColor="text1"/>
        </w:rPr>
        <w:t xml:space="preserve">, </w:t>
      </w:r>
      <w:r w:rsidRPr="0078125B">
        <w:rPr>
          <w:rFonts w:asciiTheme="minorHAnsi" w:hAnsiTheme="minorHAnsi" w:cstheme="minorHAnsi"/>
          <w:b/>
          <w:color w:val="000000" w:themeColor="text1"/>
        </w:rPr>
        <w:t>противоречивости</w:t>
      </w:r>
      <w:r>
        <w:rPr>
          <w:rFonts w:asciiTheme="minorHAnsi" w:hAnsiTheme="minorHAnsi" w:cstheme="minorHAnsi"/>
          <w:color w:val="000000" w:themeColor="text1"/>
        </w:rPr>
        <w:t xml:space="preserve"> показателей </w:t>
      </w:r>
      <w:r w:rsidRPr="0078125B">
        <w:rPr>
          <w:rFonts w:asciiTheme="minorHAnsi" w:hAnsiTheme="minorHAnsi" w:cstheme="minorHAnsi"/>
          <w:b/>
          <w:color w:val="000000" w:themeColor="text1"/>
        </w:rPr>
        <w:t>оценки результатов</w:t>
      </w:r>
      <w:r>
        <w:rPr>
          <w:rFonts w:asciiTheme="minorHAnsi" w:hAnsiTheme="minorHAnsi" w:cstheme="minorHAnsi"/>
          <w:color w:val="000000" w:themeColor="text1"/>
        </w:rPr>
        <w:t xml:space="preserve"> и управленческой </w:t>
      </w:r>
      <w:r w:rsidRPr="0078125B">
        <w:rPr>
          <w:rFonts w:asciiTheme="minorHAnsi" w:hAnsiTheme="minorHAnsi" w:cstheme="minorHAnsi"/>
          <w:b/>
          <w:color w:val="000000" w:themeColor="text1"/>
        </w:rPr>
        <w:t>информации</w:t>
      </w:r>
      <w:r>
        <w:rPr>
          <w:rFonts w:asciiTheme="minorHAnsi" w:hAnsiTheme="minorHAnsi" w:cstheme="minorHAnsi"/>
          <w:color w:val="000000" w:themeColor="text1"/>
        </w:rPr>
        <w:t>. Как следствие</w:t>
      </w:r>
      <w:r w:rsidR="002D5881">
        <w:rPr>
          <w:rFonts w:asciiTheme="minorHAnsi" w:hAnsiTheme="minorHAnsi" w:cstheme="minorHAnsi"/>
          <w:color w:val="000000" w:themeColor="text1"/>
        </w:rPr>
        <w:t>,</w:t>
      </w:r>
      <w:r>
        <w:rPr>
          <w:rFonts w:asciiTheme="minorHAnsi" w:hAnsiTheme="minorHAnsi" w:cstheme="minorHAnsi"/>
          <w:color w:val="000000" w:themeColor="text1"/>
        </w:rPr>
        <w:t xml:space="preserve"> действующая </w:t>
      </w:r>
      <w:r w:rsidRPr="0078125B">
        <w:rPr>
          <w:rFonts w:asciiTheme="minorHAnsi" w:hAnsiTheme="minorHAnsi" w:cstheme="minorHAnsi"/>
          <w:b/>
          <w:color w:val="000000" w:themeColor="text1"/>
        </w:rPr>
        <w:t>система</w:t>
      </w:r>
      <w:r>
        <w:rPr>
          <w:rFonts w:asciiTheme="minorHAnsi" w:hAnsiTheme="minorHAnsi" w:cstheme="minorHAnsi"/>
          <w:color w:val="000000" w:themeColor="text1"/>
        </w:rPr>
        <w:t xml:space="preserve"> </w:t>
      </w:r>
      <w:r w:rsidRPr="0078125B">
        <w:rPr>
          <w:rFonts w:asciiTheme="minorHAnsi" w:hAnsiTheme="minorHAnsi" w:cstheme="minorHAnsi"/>
          <w:b/>
          <w:color w:val="000000" w:themeColor="text1"/>
        </w:rPr>
        <w:t>вознаграждения</w:t>
      </w:r>
      <w:r>
        <w:rPr>
          <w:rFonts w:asciiTheme="minorHAnsi" w:hAnsiTheme="minorHAnsi" w:cstheme="minorHAnsi"/>
          <w:color w:val="000000" w:themeColor="text1"/>
        </w:rPr>
        <w:t xml:space="preserve"> </w:t>
      </w:r>
      <w:r w:rsidRPr="0078125B">
        <w:rPr>
          <w:rFonts w:asciiTheme="minorHAnsi" w:hAnsiTheme="minorHAnsi" w:cstheme="minorHAnsi"/>
          <w:b/>
          <w:color w:val="000000" w:themeColor="text1"/>
        </w:rPr>
        <w:t>устарела</w:t>
      </w:r>
      <w:r>
        <w:rPr>
          <w:rFonts w:asciiTheme="minorHAnsi" w:hAnsiTheme="minorHAnsi" w:cstheme="minorHAnsi"/>
          <w:color w:val="000000" w:themeColor="text1"/>
        </w:rPr>
        <w:t xml:space="preserve"> </w:t>
      </w:r>
      <w:r w:rsidRPr="0078125B">
        <w:rPr>
          <w:rFonts w:asciiTheme="minorHAnsi" w:hAnsiTheme="minorHAnsi" w:cstheme="minorHAnsi"/>
          <w:b/>
          <w:color w:val="000000" w:themeColor="text1"/>
        </w:rPr>
        <w:t>и не работает</w:t>
      </w:r>
      <w:r>
        <w:rPr>
          <w:rFonts w:asciiTheme="minorHAnsi" w:hAnsiTheme="minorHAnsi" w:cstheme="minorHAnsi"/>
          <w:color w:val="000000" w:themeColor="text1"/>
        </w:rPr>
        <w:t xml:space="preserve"> должным образом. Перечисленны</w:t>
      </w:r>
      <w:r w:rsidR="00867C59">
        <w:rPr>
          <w:rFonts w:asciiTheme="minorHAnsi" w:hAnsiTheme="minorHAnsi" w:cstheme="minorHAnsi"/>
          <w:color w:val="000000" w:themeColor="text1"/>
        </w:rPr>
        <w:t xml:space="preserve">е </w:t>
      </w:r>
      <w:r>
        <w:rPr>
          <w:rFonts w:asciiTheme="minorHAnsi" w:hAnsiTheme="minorHAnsi" w:cstheme="minorHAnsi"/>
          <w:color w:val="000000" w:themeColor="text1"/>
        </w:rPr>
        <w:t xml:space="preserve">факторы оказывают </w:t>
      </w:r>
      <w:r w:rsidR="002D5881">
        <w:rPr>
          <w:rFonts w:asciiTheme="minorHAnsi" w:hAnsiTheme="minorHAnsi" w:cstheme="minorHAnsi"/>
          <w:color w:val="000000" w:themeColor="text1"/>
        </w:rPr>
        <w:t xml:space="preserve">серьезное </w:t>
      </w:r>
      <w:r>
        <w:rPr>
          <w:rFonts w:asciiTheme="minorHAnsi" w:hAnsiTheme="minorHAnsi" w:cstheme="minorHAnsi"/>
          <w:color w:val="000000" w:themeColor="text1"/>
        </w:rPr>
        <w:t>негативно</w:t>
      </w:r>
      <w:r w:rsidR="002D5881">
        <w:rPr>
          <w:rFonts w:asciiTheme="minorHAnsi" w:hAnsiTheme="minorHAnsi" w:cstheme="minorHAnsi"/>
          <w:color w:val="000000" w:themeColor="text1"/>
        </w:rPr>
        <w:t>е</w:t>
      </w:r>
      <w:r>
        <w:rPr>
          <w:rFonts w:asciiTheme="minorHAnsi" w:hAnsiTheme="minorHAnsi" w:cstheme="minorHAnsi"/>
          <w:color w:val="000000" w:themeColor="text1"/>
        </w:rPr>
        <w:t xml:space="preserve"> влияние на</w:t>
      </w:r>
      <w:r w:rsidR="00867C59">
        <w:rPr>
          <w:rFonts w:asciiTheme="minorHAnsi" w:hAnsiTheme="minorHAnsi" w:cstheme="minorHAnsi"/>
          <w:color w:val="000000" w:themeColor="text1"/>
        </w:rPr>
        <w:t xml:space="preserve"> все подсистемы компании</w:t>
      </w:r>
      <w:r>
        <w:rPr>
          <w:rFonts w:asciiTheme="minorHAnsi" w:hAnsiTheme="minorHAnsi" w:cstheme="minorHAnsi"/>
          <w:color w:val="000000" w:themeColor="text1"/>
        </w:rPr>
        <w:t>.</w:t>
      </w:r>
    </w:p>
    <w:p w14:paraId="1750F37A" w14:textId="7200CFC1" w:rsidR="004E7450" w:rsidRDefault="00896A29" w:rsidP="004E7450">
      <w:pPr>
        <w:spacing w:before="60" w:line="276" w:lineRule="auto"/>
        <w:ind w:firstLine="567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>Недостаток маркетинговых компетенций и н</w:t>
      </w:r>
      <w:r w:rsidR="00C14BFE">
        <w:rPr>
          <w:rFonts w:asciiTheme="minorHAnsi" w:hAnsiTheme="minorHAnsi" w:cstheme="minorHAnsi"/>
          <w:b/>
          <w:color w:val="000000" w:themeColor="text1"/>
        </w:rPr>
        <w:t xml:space="preserve">есистемный подход к </w:t>
      </w:r>
      <w:r w:rsidR="00FB6CC4">
        <w:rPr>
          <w:rFonts w:asciiTheme="minorHAnsi" w:hAnsiTheme="minorHAnsi" w:cstheme="minorHAnsi"/>
          <w:b/>
          <w:color w:val="000000" w:themeColor="text1"/>
        </w:rPr>
        <w:t>изучению рынка</w:t>
      </w:r>
      <w:r w:rsidR="004E7450" w:rsidRPr="004450C9">
        <w:rPr>
          <w:rFonts w:asciiTheme="minorHAnsi" w:hAnsiTheme="minorHAnsi" w:cstheme="minorHAnsi"/>
          <w:color w:val="000000" w:themeColor="text1"/>
        </w:rPr>
        <w:t xml:space="preserve"> </w:t>
      </w:r>
      <w:r w:rsidR="00FB6CC4">
        <w:rPr>
          <w:rFonts w:asciiTheme="minorHAnsi" w:hAnsiTheme="minorHAnsi" w:cstheme="minorHAnsi"/>
          <w:color w:val="000000" w:themeColor="text1"/>
        </w:rPr>
        <w:t>является причиной</w:t>
      </w:r>
      <w:r w:rsidR="004E7450">
        <w:rPr>
          <w:rFonts w:asciiTheme="minorHAnsi" w:hAnsiTheme="minorHAnsi" w:cstheme="minorHAnsi"/>
          <w:color w:val="000000" w:themeColor="text1"/>
        </w:rPr>
        <w:t xml:space="preserve"> </w:t>
      </w:r>
      <w:r w:rsidR="004E7450" w:rsidRPr="000817B1">
        <w:rPr>
          <w:rFonts w:asciiTheme="minorHAnsi" w:hAnsiTheme="minorHAnsi" w:cstheme="minorHAnsi"/>
          <w:b/>
          <w:color w:val="000000" w:themeColor="text1"/>
        </w:rPr>
        <w:t>р</w:t>
      </w:r>
      <w:r w:rsidR="004E7450">
        <w:rPr>
          <w:rFonts w:asciiTheme="minorHAnsi" w:hAnsiTheme="minorHAnsi" w:cstheme="minorHAnsi"/>
          <w:b/>
          <w:color w:val="000000" w:themeColor="text1"/>
        </w:rPr>
        <w:t>азмыто</w:t>
      </w:r>
      <w:r w:rsidR="00FB6CC4">
        <w:rPr>
          <w:rFonts w:asciiTheme="minorHAnsi" w:hAnsiTheme="minorHAnsi" w:cstheme="minorHAnsi"/>
          <w:b/>
          <w:color w:val="000000" w:themeColor="text1"/>
        </w:rPr>
        <w:t>го</w:t>
      </w:r>
      <w:r w:rsidR="004E7450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="004E7450" w:rsidRPr="005D1B25">
        <w:rPr>
          <w:rFonts w:asciiTheme="minorHAnsi" w:hAnsiTheme="minorHAnsi" w:cstheme="minorHAnsi"/>
          <w:b/>
          <w:color w:val="000000" w:themeColor="text1"/>
        </w:rPr>
        <w:t>позиционировани</w:t>
      </w:r>
      <w:r w:rsidR="00FB6CC4">
        <w:rPr>
          <w:rFonts w:asciiTheme="minorHAnsi" w:hAnsiTheme="minorHAnsi" w:cstheme="minorHAnsi"/>
          <w:b/>
          <w:color w:val="000000" w:themeColor="text1"/>
        </w:rPr>
        <w:t>я брендов</w:t>
      </w:r>
      <w:r w:rsidR="004E7450">
        <w:rPr>
          <w:rFonts w:asciiTheme="minorHAnsi" w:hAnsiTheme="minorHAnsi" w:cstheme="minorHAnsi"/>
          <w:b/>
          <w:color w:val="000000" w:themeColor="text1"/>
        </w:rPr>
        <w:t xml:space="preserve">, </w:t>
      </w:r>
      <w:r w:rsidR="004E7450" w:rsidRPr="001F5C26">
        <w:rPr>
          <w:rFonts w:asciiTheme="minorHAnsi" w:hAnsiTheme="minorHAnsi" w:cstheme="minorHAnsi"/>
          <w:b/>
          <w:color w:val="000000" w:themeColor="text1"/>
        </w:rPr>
        <w:t>неоптимальн</w:t>
      </w:r>
      <w:r w:rsidR="004E7450">
        <w:rPr>
          <w:rFonts w:asciiTheme="minorHAnsi" w:hAnsiTheme="minorHAnsi" w:cstheme="minorHAnsi"/>
          <w:b/>
          <w:color w:val="000000" w:themeColor="text1"/>
        </w:rPr>
        <w:t>о</w:t>
      </w:r>
      <w:r w:rsidR="008D0CA4">
        <w:rPr>
          <w:rFonts w:asciiTheme="minorHAnsi" w:hAnsiTheme="minorHAnsi" w:cstheme="minorHAnsi"/>
          <w:b/>
          <w:color w:val="000000" w:themeColor="text1"/>
        </w:rPr>
        <w:t>го</w:t>
      </w:r>
      <w:r w:rsidR="004E7450" w:rsidRPr="001F5C26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="004E7450" w:rsidRPr="000817B1">
        <w:rPr>
          <w:rFonts w:asciiTheme="minorHAnsi" w:hAnsiTheme="minorHAnsi" w:cstheme="minorHAnsi"/>
          <w:color w:val="000000" w:themeColor="text1"/>
        </w:rPr>
        <w:t>ассортимент</w:t>
      </w:r>
      <w:r w:rsidR="008D0CA4">
        <w:rPr>
          <w:rFonts w:asciiTheme="minorHAnsi" w:hAnsiTheme="minorHAnsi" w:cstheme="minorHAnsi"/>
          <w:color w:val="000000" w:themeColor="text1"/>
        </w:rPr>
        <w:t>а</w:t>
      </w:r>
      <w:r w:rsidR="004E7450" w:rsidRPr="001F5C26">
        <w:rPr>
          <w:rFonts w:asciiTheme="minorHAnsi" w:hAnsiTheme="minorHAnsi" w:cstheme="minorHAnsi"/>
          <w:b/>
          <w:color w:val="000000" w:themeColor="text1"/>
        </w:rPr>
        <w:t xml:space="preserve"> и </w:t>
      </w:r>
      <w:r w:rsidR="004E7450">
        <w:rPr>
          <w:rFonts w:asciiTheme="minorHAnsi" w:hAnsiTheme="minorHAnsi" w:cstheme="minorHAnsi"/>
          <w:b/>
          <w:color w:val="000000" w:themeColor="text1"/>
        </w:rPr>
        <w:t>устаревше</w:t>
      </w:r>
      <w:r w:rsidR="008D0CA4">
        <w:rPr>
          <w:rFonts w:asciiTheme="minorHAnsi" w:hAnsiTheme="minorHAnsi" w:cstheme="minorHAnsi"/>
          <w:b/>
          <w:color w:val="000000" w:themeColor="text1"/>
        </w:rPr>
        <w:t>го</w:t>
      </w:r>
      <w:r w:rsidR="004E7450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="004E7450" w:rsidRPr="000817B1">
        <w:rPr>
          <w:rFonts w:asciiTheme="minorHAnsi" w:hAnsiTheme="minorHAnsi" w:cstheme="minorHAnsi"/>
          <w:color w:val="000000" w:themeColor="text1"/>
        </w:rPr>
        <w:t>ценообразовани</w:t>
      </w:r>
      <w:r w:rsidR="008D0CA4">
        <w:rPr>
          <w:rFonts w:asciiTheme="minorHAnsi" w:hAnsiTheme="minorHAnsi" w:cstheme="minorHAnsi"/>
          <w:color w:val="000000" w:themeColor="text1"/>
        </w:rPr>
        <w:t>я</w:t>
      </w:r>
      <w:r w:rsidR="004E7450" w:rsidRPr="001F5C26">
        <w:rPr>
          <w:rFonts w:asciiTheme="minorHAnsi" w:hAnsiTheme="minorHAnsi" w:cstheme="minorHAnsi"/>
          <w:color w:val="000000" w:themeColor="text1"/>
        </w:rPr>
        <w:t>,</w:t>
      </w:r>
      <w:r w:rsidR="004E7450">
        <w:rPr>
          <w:rFonts w:asciiTheme="minorHAnsi" w:hAnsiTheme="minorHAnsi" w:cstheme="minorHAnsi"/>
          <w:color w:val="000000" w:themeColor="text1"/>
        </w:rPr>
        <w:t xml:space="preserve"> уровень </w:t>
      </w:r>
      <w:r w:rsidR="004E7450" w:rsidRPr="005D1B25">
        <w:rPr>
          <w:rFonts w:asciiTheme="minorHAnsi" w:hAnsiTheme="minorHAnsi" w:cstheme="minorHAnsi"/>
          <w:b/>
          <w:color w:val="000000" w:themeColor="text1"/>
        </w:rPr>
        <w:t>сервиса</w:t>
      </w:r>
      <w:r w:rsidR="004E7450">
        <w:rPr>
          <w:rFonts w:asciiTheme="minorHAnsi" w:hAnsiTheme="minorHAnsi" w:cstheme="minorHAnsi"/>
          <w:color w:val="000000" w:themeColor="text1"/>
        </w:rPr>
        <w:t xml:space="preserve"> </w:t>
      </w:r>
      <w:r w:rsidR="004E7450" w:rsidRPr="00B759C7">
        <w:rPr>
          <w:rFonts w:asciiTheme="minorHAnsi" w:hAnsiTheme="minorHAnsi" w:cstheme="minorHAnsi"/>
          <w:b/>
          <w:color w:val="000000" w:themeColor="text1"/>
        </w:rPr>
        <w:t>не стабилен и снижается</w:t>
      </w:r>
      <w:r w:rsidR="004E7450">
        <w:rPr>
          <w:rFonts w:asciiTheme="minorHAnsi" w:hAnsiTheme="minorHAnsi" w:cstheme="minorHAnsi"/>
          <w:color w:val="000000" w:themeColor="text1"/>
        </w:rPr>
        <w:t xml:space="preserve">, что </w:t>
      </w:r>
      <w:r w:rsidR="00CD0011">
        <w:rPr>
          <w:rFonts w:asciiTheme="minorHAnsi" w:hAnsiTheme="minorHAnsi" w:cstheme="minorHAnsi"/>
          <w:color w:val="000000" w:themeColor="text1"/>
        </w:rPr>
        <w:t xml:space="preserve">в совокупности </w:t>
      </w:r>
      <w:r w:rsidR="004E7450">
        <w:rPr>
          <w:rFonts w:asciiTheme="minorHAnsi" w:hAnsiTheme="minorHAnsi" w:cstheme="minorHAnsi"/>
          <w:color w:val="000000" w:themeColor="text1"/>
        </w:rPr>
        <w:t xml:space="preserve">приводит к </w:t>
      </w:r>
      <w:r w:rsidR="004E7450" w:rsidRPr="00B759C7">
        <w:rPr>
          <w:rFonts w:asciiTheme="minorHAnsi" w:hAnsiTheme="minorHAnsi" w:cstheme="minorHAnsi"/>
          <w:b/>
          <w:color w:val="000000" w:themeColor="text1"/>
        </w:rPr>
        <w:t>падению</w:t>
      </w:r>
      <w:r w:rsidR="004E7450">
        <w:rPr>
          <w:rFonts w:asciiTheme="minorHAnsi" w:hAnsiTheme="minorHAnsi" w:cstheme="minorHAnsi"/>
          <w:color w:val="000000" w:themeColor="text1"/>
        </w:rPr>
        <w:t xml:space="preserve"> </w:t>
      </w:r>
      <w:r w:rsidR="004E7450" w:rsidRPr="005D1B25">
        <w:rPr>
          <w:rFonts w:asciiTheme="minorHAnsi" w:hAnsiTheme="minorHAnsi" w:cstheme="minorHAnsi"/>
          <w:b/>
          <w:color w:val="000000" w:themeColor="text1"/>
        </w:rPr>
        <w:t>конкурентоспособности</w:t>
      </w:r>
      <w:r w:rsidR="00867984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="00867984" w:rsidRPr="00867984">
        <w:rPr>
          <w:rFonts w:asciiTheme="minorHAnsi" w:hAnsiTheme="minorHAnsi" w:cstheme="minorHAnsi"/>
          <w:bCs/>
          <w:color w:val="000000" w:themeColor="text1"/>
        </w:rPr>
        <w:t>компании на рынке</w:t>
      </w:r>
      <w:r w:rsidR="004E7450">
        <w:rPr>
          <w:rFonts w:asciiTheme="minorHAnsi" w:hAnsiTheme="minorHAnsi" w:cstheme="minorHAnsi"/>
          <w:color w:val="000000" w:themeColor="text1"/>
        </w:rPr>
        <w:t xml:space="preserve">. </w:t>
      </w:r>
    </w:p>
    <w:p w14:paraId="3AA20930" w14:textId="70AA5C18" w:rsidR="00867984" w:rsidRDefault="00A0731C" w:rsidP="004E7450">
      <w:pPr>
        <w:spacing w:before="60" w:line="276" w:lineRule="auto"/>
        <w:ind w:firstLine="567"/>
        <w:jc w:val="both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>По при</w:t>
      </w:r>
      <w:r w:rsidR="0098041E">
        <w:rPr>
          <w:rFonts w:asciiTheme="minorHAnsi" w:hAnsiTheme="minorHAnsi" w:cstheme="minorHAnsi"/>
          <w:b/>
          <w:color w:val="000000" w:themeColor="text1"/>
        </w:rPr>
        <w:t xml:space="preserve">чине </w:t>
      </w:r>
      <w:r w:rsidR="00794A7B">
        <w:rPr>
          <w:rFonts w:asciiTheme="minorHAnsi" w:hAnsiTheme="minorHAnsi" w:cstheme="minorHAnsi"/>
          <w:b/>
          <w:color w:val="000000" w:themeColor="text1"/>
        </w:rPr>
        <w:t>отсутствия системного подхода к осуществлению изменений многие процессы устарели</w:t>
      </w:r>
      <w:r w:rsidR="00EA45A6">
        <w:rPr>
          <w:rFonts w:asciiTheme="minorHAnsi" w:hAnsiTheme="minorHAnsi" w:cstheme="minorHAnsi"/>
          <w:b/>
          <w:color w:val="000000" w:themeColor="text1"/>
        </w:rPr>
        <w:t>,</w:t>
      </w:r>
      <w:r w:rsidR="00794A7B">
        <w:rPr>
          <w:rFonts w:asciiTheme="minorHAnsi" w:hAnsiTheme="minorHAnsi" w:cstheme="minorHAnsi"/>
          <w:b/>
          <w:color w:val="000000" w:themeColor="text1"/>
        </w:rPr>
        <w:t xml:space="preserve"> не успевая меняться</w:t>
      </w:r>
      <w:r w:rsidR="001973DF">
        <w:rPr>
          <w:rFonts w:asciiTheme="minorHAnsi" w:hAnsiTheme="minorHAnsi" w:cstheme="minorHAnsi"/>
          <w:b/>
          <w:color w:val="000000" w:themeColor="text1"/>
        </w:rPr>
        <w:t>.</w:t>
      </w:r>
    </w:p>
    <w:p w14:paraId="179942B9" w14:textId="22410A3E" w:rsidR="004E7450" w:rsidRDefault="004E7450" w:rsidP="004E7450">
      <w:pPr>
        <w:spacing w:before="60" w:line="276" w:lineRule="auto"/>
        <w:ind w:firstLine="567"/>
        <w:jc w:val="both"/>
        <w:rPr>
          <w:rFonts w:asciiTheme="minorHAnsi" w:hAnsiTheme="minorHAnsi" w:cstheme="minorHAnsi"/>
          <w:color w:val="000000" w:themeColor="text1"/>
        </w:rPr>
      </w:pPr>
      <w:r w:rsidRPr="000817B1">
        <w:rPr>
          <w:rFonts w:asciiTheme="minorHAnsi" w:hAnsiTheme="minorHAnsi" w:cstheme="minorHAnsi"/>
          <w:b/>
          <w:color w:val="000000" w:themeColor="text1"/>
        </w:rPr>
        <w:t>У</w:t>
      </w:r>
      <w:r w:rsidRPr="001F5C26">
        <w:rPr>
          <w:rFonts w:asciiTheme="minorHAnsi" w:hAnsiTheme="minorHAnsi" w:cstheme="minorHAnsi"/>
          <w:b/>
          <w:color w:val="000000" w:themeColor="text1"/>
        </w:rPr>
        <w:t>старе</w:t>
      </w:r>
      <w:r>
        <w:rPr>
          <w:rFonts w:asciiTheme="minorHAnsi" w:hAnsiTheme="minorHAnsi" w:cstheme="minorHAnsi"/>
          <w:b/>
          <w:color w:val="000000" w:themeColor="text1"/>
        </w:rPr>
        <w:t>вшие</w:t>
      </w:r>
      <w:r w:rsidRPr="001F5C26">
        <w:rPr>
          <w:rFonts w:asciiTheme="minorHAnsi" w:hAnsiTheme="minorHAnsi" w:cstheme="minorHAnsi"/>
          <w:color w:val="000000" w:themeColor="text1"/>
        </w:rPr>
        <w:t xml:space="preserve"> </w:t>
      </w:r>
      <w:r w:rsidR="004A2052">
        <w:rPr>
          <w:rFonts w:asciiTheme="minorHAnsi" w:hAnsiTheme="minorHAnsi" w:cstheme="minorHAnsi"/>
          <w:color w:val="000000" w:themeColor="text1"/>
        </w:rPr>
        <w:t xml:space="preserve">внутренние </w:t>
      </w:r>
      <w:r w:rsidRPr="00B759C7">
        <w:rPr>
          <w:rFonts w:asciiTheme="minorHAnsi" w:hAnsiTheme="minorHAnsi" w:cstheme="minorHAnsi"/>
          <w:color w:val="000000" w:themeColor="text1"/>
        </w:rPr>
        <w:t>процессы</w:t>
      </w:r>
      <w:r w:rsidRPr="001F5C26">
        <w:rPr>
          <w:rFonts w:asciiTheme="minorHAnsi" w:hAnsiTheme="minorHAnsi" w:cstheme="minorHAnsi"/>
          <w:color w:val="000000" w:themeColor="text1"/>
        </w:rPr>
        <w:t xml:space="preserve"> </w:t>
      </w:r>
      <w:r w:rsidRPr="00B759C7">
        <w:rPr>
          <w:rFonts w:asciiTheme="minorHAnsi" w:hAnsiTheme="minorHAnsi" w:cstheme="minorHAnsi"/>
          <w:color w:val="000000" w:themeColor="text1"/>
        </w:rPr>
        <w:t>работают</w:t>
      </w:r>
      <w:r w:rsidRPr="001F5C26">
        <w:rPr>
          <w:rFonts w:asciiTheme="minorHAnsi" w:hAnsiTheme="minorHAnsi" w:cstheme="minorHAnsi"/>
          <w:b/>
          <w:color w:val="000000" w:themeColor="text1"/>
        </w:rPr>
        <w:t xml:space="preserve"> некорректно</w:t>
      </w:r>
      <w:r w:rsidRPr="001F5C26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 xml:space="preserve">или </w:t>
      </w:r>
      <w:r w:rsidRPr="00D3321A">
        <w:rPr>
          <w:rFonts w:asciiTheme="minorHAnsi" w:hAnsiTheme="minorHAnsi" w:cstheme="minorHAnsi"/>
          <w:b/>
          <w:color w:val="000000" w:themeColor="text1"/>
        </w:rPr>
        <w:t>неэффективно</w:t>
      </w:r>
      <w:r>
        <w:rPr>
          <w:rFonts w:asciiTheme="minorHAnsi" w:hAnsiTheme="minorHAnsi" w:cstheme="minorHAnsi"/>
          <w:color w:val="000000" w:themeColor="text1"/>
        </w:rPr>
        <w:t xml:space="preserve">. Как следствие в компании </w:t>
      </w:r>
      <w:r w:rsidR="007872F7">
        <w:rPr>
          <w:rFonts w:asciiTheme="minorHAnsi" w:hAnsiTheme="minorHAnsi" w:cstheme="minorHAnsi"/>
          <w:color w:val="000000" w:themeColor="text1"/>
        </w:rPr>
        <w:t xml:space="preserve">высокий уровень </w:t>
      </w:r>
      <w:r w:rsidR="007872F7" w:rsidRPr="005D1B25">
        <w:rPr>
          <w:rFonts w:asciiTheme="minorHAnsi" w:hAnsiTheme="minorHAnsi" w:cstheme="minorHAnsi"/>
          <w:b/>
          <w:color w:val="000000" w:themeColor="text1"/>
        </w:rPr>
        <w:t xml:space="preserve">текучести </w:t>
      </w:r>
      <w:r w:rsidR="007872F7">
        <w:rPr>
          <w:rFonts w:asciiTheme="minorHAnsi" w:hAnsiTheme="minorHAnsi" w:cstheme="minorHAnsi"/>
          <w:b/>
          <w:color w:val="000000" w:themeColor="text1"/>
        </w:rPr>
        <w:t xml:space="preserve">квалифицированного </w:t>
      </w:r>
      <w:r w:rsidR="007872F7" w:rsidRPr="005D1B25">
        <w:rPr>
          <w:rFonts w:asciiTheme="minorHAnsi" w:hAnsiTheme="minorHAnsi" w:cstheme="minorHAnsi"/>
          <w:b/>
          <w:color w:val="000000" w:themeColor="text1"/>
        </w:rPr>
        <w:t>персонала</w:t>
      </w:r>
      <w:r w:rsidR="007872F7">
        <w:rPr>
          <w:rFonts w:asciiTheme="minorHAnsi" w:hAnsiTheme="minorHAnsi" w:cstheme="minorHAnsi"/>
          <w:color w:val="000000" w:themeColor="text1"/>
        </w:rPr>
        <w:t xml:space="preserve">, изменения </w:t>
      </w:r>
      <w:r w:rsidR="007872F7" w:rsidRPr="005D1B25">
        <w:rPr>
          <w:rFonts w:asciiTheme="minorHAnsi" w:hAnsiTheme="minorHAnsi" w:cstheme="minorHAnsi"/>
          <w:b/>
          <w:color w:val="000000" w:themeColor="text1"/>
        </w:rPr>
        <w:t>внедряются медленно</w:t>
      </w:r>
      <w:r w:rsidR="007872F7">
        <w:rPr>
          <w:rFonts w:asciiTheme="minorHAnsi" w:hAnsiTheme="minorHAnsi" w:cstheme="minorHAnsi"/>
          <w:color w:val="000000" w:themeColor="text1"/>
        </w:rPr>
        <w:t xml:space="preserve">, </w:t>
      </w:r>
      <w:r w:rsidRPr="005D1B25">
        <w:rPr>
          <w:rFonts w:asciiTheme="minorHAnsi" w:hAnsiTheme="minorHAnsi" w:cstheme="minorHAnsi"/>
          <w:b/>
          <w:color w:val="000000" w:themeColor="text1"/>
        </w:rPr>
        <w:t>развивается бюрократия</w:t>
      </w:r>
      <w:r>
        <w:rPr>
          <w:rFonts w:asciiTheme="minorHAnsi" w:hAnsiTheme="minorHAnsi" w:cstheme="minorHAnsi"/>
          <w:color w:val="000000" w:themeColor="text1"/>
        </w:rPr>
        <w:t xml:space="preserve"> и </w:t>
      </w:r>
      <w:r w:rsidRPr="005D1B25">
        <w:rPr>
          <w:rFonts w:asciiTheme="minorHAnsi" w:hAnsiTheme="minorHAnsi" w:cstheme="minorHAnsi"/>
          <w:b/>
          <w:color w:val="000000" w:themeColor="text1"/>
        </w:rPr>
        <w:t>снижается</w:t>
      </w:r>
      <w:r w:rsidRPr="00467357">
        <w:rPr>
          <w:rFonts w:asciiTheme="minorHAnsi" w:hAnsiTheme="minorHAnsi" w:cstheme="minorHAnsi"/>
          <w:b/>
          <w:color w:val="000000" w:themeColor="text1"/>
        </w:rPr>
        <w:t xml:space="preserve"> EBITDA</w:t>
      </w:r>
      <w:r w:rsidR="001973DF">
        <w:rPr>
          <w:rFonts w:asciiTheme="minorHAnsi" w:hAnsiTheme="minorHAnsi" w:cstheme="minorHAnsi"/>
          <w:b/>
          <w:color w:val="000000" w:themeColor="text1"/>
        </w:rPr>
        <w:t>.</w:t>
      </w:r>
    </w:p>
    <w:p w14:paraId="6DA17DE8" w14:textId="0D08E134" w:rsidR="004E7450" w:rsidRPr="00A94664" w:rsidRDefault="004E7450" w:rsidP="004E7450">
      <w:pPr>
        <w:spacing w:before="60" w:line="276" w:lineRule="auto"/>
        <w:ind w:firstLine="567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Полученные выводы подтверждаются </w:t>
      </w:r>
      <w:r w:rsidR="00B16194">
        <w:rPr>
          <w:rFonts w:asciiTheme="minorHAnsi" w:hAnsiTheme="minorHAnsi" w:cstheme="minorHAnsi"/>
          <w:color w:val="000000" w:themeColor="text1"/>
          <w:lang w:val="en-US"/>
        </w:rPr>
        <w:t>PAEI</w:t>
      </w:r>
      <w:r w:rsidR="00B16194" w:rsidRPr="005D1B25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>кодом Компании, выявленном участниками</w:t>
      </w:r>
      <w:r w:rsidRPr="001B1229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 xml:space="preserve">диагностики. </w:t>
      </w:r>
      <w:r w:rsidRPr="004551F6">
        <w:rPr>
          <w:rFonts w:asciiTheme="minorHAnsi" w:hAnsiTheme="minorHAnsi" w:cstheme="minorHAnsi"/>
          <w:color w:val="000000" w:themeColor="text1"/>
        </w:rPr>
        <w:t xml:space="preserve">Функция производства результатов </w:t>
      </w:r>
      <w:r w:rsidRPr="004551F6">
        <w:rPr>
          <w:rFonts w:asciiTheme="minorHAnsi" w:hAnsiTheme="minorHAnsi" w:cstheme="minorHAnsi"/>
          <w:b/>
          <w:color w:val="000000" w:themeColor="text1"/>
          <w:lang w:val="en-US"/>
        </w:rPr>
        <w:t>P</w:t>
      </w:r>
      <w:r w:rsidRPr="004551F6">
        <w:rPr>
          <w:rFonts w:asciiTheme="minorHAnsi" w:hAnsiTheme="minorHAnsi" w:cstheme="minorHAnsi"/>
          <w:color w:val="000000" w:themeColor="text1"/>
        </w:rPr>
        <w:t xml:space="preserve"> развита </w:t>
      </w:r>
      <w:r>
        <w:rPr>
          <w:rFonts w:asciiTheme="minorHAnsi" w:hAnsiTheme="minorHAnsi" w:cstheme="minorHAnsi"/>
          <w:color w:val="000000" w:themeColor="text1"/>
        </w:rPr>
        <w:t>продолжает расти</w:t>
      </w:r>
      <w:r w:rsidRPr="004551F6">
        <w:rPr>
          <w:rFonts w:asciiTheme="minorHAnsi" w:hAnsiTheme="minorHAnsi" w:cstheme="minorHAnsi"/>
          <w:color w:val="000000" w:themeColor="text1"/>
        </w:rPr>
        <w:t xml:space="preserve">. Функция администрирования </w:t>
      </w:r>
      <w:r w:rsidRPr="004551F6">
        <w:rPr>
          <w:rFonts w:asciiTheme="minorHAnsi" w:hAnsiTheme="minorHAnsi" w:cstheme="minorHAnsi"/>
          <w:b/>
          <w:color w:val="000000" w:themeColor="text1"/>
          <w:lang w:val="en-US"/>
        </w:rPr>
        <w:t>A</w:t>
      </w:r>
      <w:r w:rsidRPr="004551F6">
        <w:rPr>
          <w:rFonts w:asciiTheme="minorHAnsi" w:hAnsiTheme="minorHAnsi" w:cstheme="minorHAnsi"/>
          <w:color w:val="000000" w:themeColor="text1"/>
        </w:rPr>
        <w:t xml:space="preserve"> развита, но </w:t>
      </w:r>
      <w:r w:rsidRPr="004551F6">
        <w:rPr>
          <w:rFonts w:asciiTheme="minorHAnsi" w:hAnsiTheme="minorHAnsi" w:cstheme="minorHAnsi"/>
          <w:b/>
          <w:color w:val="000000" w:themeColor="text1"/>
        </w:rPr>
        <w:t>не</w:t>
      </w:r>
      <w:r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4551F6">
        <w:rPr>
          <w:rFonts w:asciiTheme="minorHAnsi" w:hAnsiTheme="minorHAnsi" w:cstheme="minorHAnsi"/>
          <w:b/>
          <w:color w:val="000000" w:themeColor="text1"/>
        </w:rPr>
        <w:t>здорова</w:t>
      </w:r>
      <w:r>
        <w:rPr>
          <w:rFonts w:asciiTheme="minorHAnsi" w:hAnsiTheme="minorHAnsi" w:cstheme="minorHAnsi"/>
          <w:color w:val="000000" w:themeColor="text1"/>
        </w:rPr>
        <w:t xml:space="preserve">. </w:t>
      </w:r>
      <w:r w:rsidRPr="0074146A">
        <w:rPr>
          <w:rFonts w:asciiTheme="minorHAnsi" w:hAnsiTheme="minorHAnsi" w:cstheme="minorHAnsi"/>
          <w:color w:val="000000" w:themeColor="text1"/>
        </w:rPr>
        <w:t xml:space="preserve">Функция </w:t>
      </w:r>
      <w:r>
        <w:rPr>
          <w:rFonts w:asciiTheme="minorHAnsi" w:hAnsiTheme="minorHAnsi" w:cstheme="minorHAnsi"/>
          <w:color w:val="000000" w:themeColor="text1"/>
        </w:rPr>
        <w:t xml:space="preserve">предпринимательства </w:t>
      </w:r>
      <w:r w:rsidRPr="0074146A">
        <w:rPr>
          <w:rFonts w:asciiTheme="minorHAnsi" w:hAnsiTheme="minorHAnsi" w:cstheme="minorHAnsi"/>
          <w:b/>
          <w:color w:val="000000" w:themeColor="text1"/>
        </w:rPr>
        <w:t>E</w:t>
      </w:r>
      <w:r w:rsidRPr="0074146A">
        <w:rPr>
          <w:rFonts w:asciiTheme="minorHAnsi" w:hAnsiTheme="minorHAnsi" w:cstheme="minorHAnsi"/>
          <w:color w:val="000000" w:themeColor="text1"/>
        </w:rPr>
        <w:t xml:space="preserve"> </w:t>
      </w:r>
      <w:r w:rsidRPr="00666E2F">
        <w:rPr>
          <w:rFonts w:asciiTheme="minorHAnsi" w:hAnsiTheme="minorHAnsi" w:cstheme="minorHAnsi"/>
          <w:b/>
          <w:color w:val="000000" w:themeColor="text1"/>
        </w:rPr>
        <w:t>недостаточная</w:t>
      </w:r>
      <w:r>
        <w:rPr>
          <w:rFonts w:asciiTheme="minorHAnsi" w:hAnsiTheme="minorHAnsi" w:cstheme="minorHAnsi"/>
          <w:color w:val="000000" w:themeColor="text1"/>
        </w:rPr>
        <w:t xml:space="preserve"> </w:t>
      </w:r>
      <w:r w:rsidRPr="0074146A">
        <w:rPr>
          <w:rFonts w:asciiTheme="minorHAnsi" w:hAnsiTheme="minorHAnsi" w:cstheme="minorHAnsi"/>
          <w:color w:val="000000" w:themeColor="text1"/>
        </w:rPr>
        <w:t xml:space="preserve">и </w:t>
      </w:r>
      <w:r w:rsidRPr="0074146A">
        <w:rPr>
          <w:rFonts w:asciiTheme="minorHAnsi" w:hAnsiTheme="minorHAnsi" w:cstheme="minorHAnsi"/>
          <w:b/>
          <w:color w:val="000000" w:themeColor="text1"/>
        </w:rPr>
        <w:t>подавляется</w:t>
      </w:r>
      <w:r w:rsidRPr="0074146A">
        <w:rPr>
          <w:rFonts w:asciiTheme="minorHAnsi" w:hAnsiTheme="minorHAnsi" w:cstheme="minorHAnsi"/>
          <w:color w:val="000000" w:themeColor="text1"/>
        </w:rPr>
        <w:t xml:space="preserve"> нездоровым </w:t>
      </w:r>
      <w:r w:rsidRPr="0074146A">
        <w:rPr>
          <w:rFonts w:asciiTheme="minorHAnsi" w:hAnsiTheme="minorHAnsi" w:cstheme="minorHAnsi"/>
          <w:b/>
          <w:color w:val="000000" w:themeColor="text1"/>
        </w:rPr>
        <w:t>A</w:t>
      </w:r>
      <w:r w:rsidRPr="00A94664">
        <w:rPr>
          <w:rFonts w:asciiTheme="minorHAnsi" w:hAnsiTheme="minorHAnsi" w:cstheme="minorHAnsi"/>
          <w:color w:val="000000" w:themeColor="text1"/>
        </w:rPr>
        <w:t>.</w:t>
      </w:r>
      <w:r w:rsidRPr="0074146A">
        <w:rPr>
          <w:rFonts w:asciiTheme="minorHAnsi" w:hAnsiTheme="minorHAnsi" w:cstheme="minorHAnsi"/>
          <w:color w:val="000000" w:themeColor="text1"/>
        </w:rPr>
        <w:t xml:space="preserve"> Функция интеграции </w:t>
      </w:r>
      <w:r w:rsidRPr="0074146A">
        <w:rPr>
          <w:rFonts w:asciiTheme="minorHAnsi" w:hAnsiTheme="minorHAnsi" w:cstheme="minorHAnsi"/>
          <w:b/>
          <w:color w:val="000000" w:themeColor="text1"/>
          <w:lang w:val="en-US"/>
        </w:rPr>
        <w:t>I</w:t>
      </w:r>
      <w:r w:rsidRPr="0074146A">
        <w:rPr>
          <w:rFonts w:asciiTheme="minorHAnsi" w:hAnsiTheme="minorHAnsi" w:cstheme="minorHAnsi"/>
          <w:color w:val="000000" w:themeColor="text1"/>
        </w:rPr>
        <w:t xml:space="preserve"> </w:t>
      </w:r>
      <w:r w:rsidRPr="00666E2F">
        <w:rPr>
          <w:rFonts w:asciiTheme="minorHAnsi" w:hAnsiTheme="minorHAnsi" w:cstheme="minorHAnsi"/>
          <w:b/>
          <w:color w:val="000000" w:themeColor="text1"/>
        </w:rPr>
        <w:t>слабая</w:t>
      </w:r>
      <w:r w:rsidRPr="0074146A">
        <w:rPr>
          <w:rFonts w:asciiTheme="minorHAnsi" w:hAnsiTheme="minorHAnsi" w:cstheme="minorHAnsi"/>
          <w:color w:val="000000" w:themeColor="text1"/>
        </w:rPr>
        <w:t xml:space="preserve"> и имеет </w:t>
      </w:r>
      <w:r w:rsidRPr="0074146A">
        <w:rPr>
          <w:rFonts w:asciiTheme="minorHAnsi" w:hAnsiTheme="minorHAnsi" w:cstheme="minorHAnsi"/>
          <w:b/>
          <w:color w:val="000000" w:themeColor="text1"/>
        </w:rPr>
        <w:t>аномальные признаки</w:t>
      </w:r>
      <w:r w:rsidRPr="0074146A">
        <w:rPr>
          <w:rFonts w:asciiTheme="minorHAnsi" w:hAnsiTheme="minorHAnsi" w:cstheme="minorHAnsi"/>
          <w:color w:val="000000" w:themeColor="text1"/>
        </w:rPr>
        <w:t xml:space="preserve">, что </w:t>
      </w:r>
      <w:r w:rsidRPr="0074146A">
        <w:rPr>
          <w:rFonts w:asciiTheme="minorHAnsi" w:hAnsiTheme="minorHAnsi" w:cstheme="minorHAnsi"/>
          <w:b/>
          <w:color w:val="000000" w:themeColor="text1"/>
        </w:rPr>
        <w:t>мешает развитию</w:t>
      </w:r>
      <w:r w:rsidRPr="0074146A">
        <w:rPr>
          <w:rFonts w:asciiTheme="minorHAnsi" w:hAnsiTheme="minorHAnsi" w:cstheme="minorHAnsi"/>
          <w:color w:val="000000" w:themeColor="text1"/>
        </w:rPr>
        <w:t xml:space="preserve"> предпринимательства </w:t>
      </w:r>
      <w:r w:rsidRPr="0074146A">
        <w:rPr>
          <w:rFonts w:asciiTheme="minorHAnsi" w:hAnsiTheme="minorHAnsi" w:cstheme="minorHAnsi"/>
          <w:b/>
          <w:color w:val="000000" w:themeColor="text1"/>
        </w:rPr>
        <w:t>E</w:t>
      </w:r>
      <w:r>
        <w:rPr>
          <w:rFonts w:asciiTheme="minorHAnsi" w:hAnsiTheme="minorHAnsi" w:cstheme="minorHAnsi"/>
          <w:color w:val="000000" w:themeColor="text1"/>
        </w:rPr>
        <w:t xml:space="preserve">, </w:t>
      </w:r>
      <w:r w:rsidRPr="004450C9">
        <w:rPr>
          <w:rFonts w:asciiTheme="minorHAnsi" w:hAnsiTheme="minorHAnsi" w:cstheme="minorHAnsi"/>
          <w:b/>
          <w:color w:val="000000" w:themeColor="text1"/>
        </w:rPr>
        <w:t>стимулирует нездоровое</w:t>
      </w:r>
      <w:r>
        <w:rPr>
          <w:rFonts w:asciiTheme="minorHAnsi" w:hAnsiTheme="minorHAnsi" w:cstheme="minorHAnsi"/>
          <w:color w:val="000000" w:themeColor="text1"/>
        </w:rPr>
        <w:t xml:space="preserve"> развитие функции</w:t>
      </w:r>
      <w:r w:rsidRPr="004450C9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 xml:space="preserve">администрирования </w:t>
      </w:r>
      <w:r w:rsidRPr="004450C9">
        <w:rPr>
          <w:rFonts w:asciiTheme="minorHAnsi" w:hAnsiTheme="minorHAnsi" w:cstheme="minorHAnsi"/>
          <w:b/>
          <w:color w:val="000000" w:themeColor="text1"/>
          <w:lang w:val="en-US"/>
        </w:rPr>
        <w:t>A</w:t>
      </w:r>
      <w:r w:rsidRPr="00A94664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 xml:space="preserve">и </w:t>
      </w:r>
      <w:r w:rsidRPr="00A94664">
        <w:rPr>
          <w:rFonts w:asciiTheme="minorHAnsi" w:hAnsiTheme="minorHAnsi" w:cstheme="minorHAnsi"/>
          <w:color w:val="000000" w:themeColor="text1"/>
        </w:rPr>
        <w:t xml:space="preserve">может стать </w:t>
      </w:r>
      <w:r w:rsidRPr="00A94664">
        <w:rPr>
          <w:rFonts w:asciiTheme="minorHAnsi" w:hAnsiTheme="minorHAnsi" w:cstheme="minorHAnsi"/>
          <w:b/>
          <w:color w:val="000000" w:themeColor="text1"/>
        </w:rPr>
        <w:t xml:space="preserve">причиной снижения </w:t>
      </w:r>
      <w:r w:rsidRPr="00A94664">
        <w:rPr>
          <w:rFonts w:asciiTheme="minorHAnsi" w:hAnsiTheme="minorHAnsi" w:cstheme="minorHAnsi"/>
          <w:color w:val="000000" w:themeColor="text1"/>
        </w:rPr>
        <w:t>функции</w:t>
      </w:r>
      <w:r w:rsidRPr="00A94664">
        <w:rPr>
          <w:rFonts w:asciiTheme="minorHAnsi" w:hAnsiTheme="minorHAnsi" w:cstheme="minorHAnsi"/>
          <w:b/>
          <w:color w:val="000000" w:themeColor="text1"/>
        </w:rPr>
        <w:t xml:space="preserve"> P</w:t>
      </w:r>
      <w:r w:rsidRPr="00A94664">
        <w:rPr>
          <w:rFonts w:asciiTheme="minorHAnsi" w:hAnsiTheme="minorHAnsi" w:cstheme="minorHAnsi"/>
          <w:color w:val="000000" w:themeColor="text1"/>
        </w:rPr>
        <w:t xml:space="preserve"> в будущем. </w:t>
      </w:r>
    </w:p>
    <w:p w14:paraId="48F78E03" w14:textId="794135D3" w:rsidR="004E7450" w:rsidRPr="008C71D4" w:rsidRDefault="004E7450" w:rsidP="00767AED">
      <w:pPr>
        <w:spacing w:before="60" w:line="276" w:lineRule="auto"/>
        <w:ind w:firstLine="567"/>
        <w:jc w:val="both"/>
        <w:rPr>
          <w:rFonts w:ascii="Montserrat" w:hAnsi="Montserrat"/>
          <w:b/>
        </w:rPr>
      </w:pPr>
      <w:r>
        <w:rPr>
          <w:rFonts w:asciiTheme="minorHAnsi" w:hAnsiTheme="minorHAnsi" w:cstheme="minorHAnsi"/>
          <w:color w:val="000000" w:themeColor="text1"/>
        </w:rPr>
        <w:t>Таким образом,</w:t>
      </w:r>
      <w:r w:rsidRPr="004551F6">
        <w:rPr>
          <w:rFonts w:asciiTheme="minorHAnsi" w:hAnsiTheme="minorHAnsi" w:cstheme="minorHAnsi"/>
          <w:color w:val="000000" w:themeColor="text1"/>
        </w:rPr>
        <w:t xml:space="preserve"> Компания находится </w:t>
      </w:r>
      <w:r w:rsidRPr="004551F6">
        <w:rPr>
          <w:rFonts w:asciiTheme="minorHAnsi" w:hAnsiTheme="minorHAnsi" w:cstheme="minorHAnsi"/>
          <w:b/>
          <w:color w:val="000000" w:themeColor="text1"/>
        </w:rPr>
        <w:t>на стадии Ранней Юности</w:t>
      </w:r>
      <w:r w:rsidRPr="004551F6">
        <w:rPr>
          <w:rFonts w:asciiTheme="minorHAnsi" w:hAnsiTheme="minorHAnsi" w:cstheme="minorHAnsi"/>
          <w:color w:val="000000" w:themeColor="text1"/>
        </w:rPr>
        <w:t xml:space="preserve">, демонстрируя при этом признаки аномального развития по сценарию </w:t>
      </w:r>
      <w:r w:rsidRPr="004551F6">
        <w:rPr>
          <w:rFonts w:asciiTheme="minorHAnsi" w:hAnsiTheme="minorHAnsi" w:cstheme="minorHAnsi"/>
          <w:b/>
          <w:color w:val="000000" w:themeColor="text1"/>
        </w:rPr>
        <w:t>Преждевременного старения</w:t>
      </w:r>
      <w:r w:rsidRPr="004551F6">
        <w:rPr>
          <w:rFonts w:asciiTheme="minorHAnsi" w:hAnsiTheme="minorHAnsi" w:cstheme="minorHAnsi"/>
          <w:color w:val="000000" w:themeColor="text1"/>
        </w:rPr>
        <w:t xml:space="preserve">. Если не будут предприняты необходимые меры по трансформации </w:t>
      </w:r>
      <w:r w:rsidR="007872F7">
        <w:rPr>
          <w:rFonts w:asciiTheme="minorHAnsi" w:hAnsiTheme="minorHAnsi" w:cstheme="minorHAnsi"/>
          <w:color w:val="000000" w:themeColor="text1"/>
        </w:rPr>
        <w:t xml:space="preserve">культуры и </w:t>
      </w:r>
      <w:r w:rsidRPr="004551F6">
        <w:rPr>
          <w:rFonts w:asciiTheme="minorHAnsi" w:hAnsiTheme="minorHAnsi" w:cstheme="minorHAnsi"/>
          <w:color w:val="000000" w:themeColor="text1"/>
        </w:rPr>
        <w:t xml:space="preserve">системы менеджмента, функция </w:t>
      </w:r>
      <w:r w:rsidRPr="00D90051">
        <w:rPr>
          <w:rFonts w:asciiTheme="minorHAnsi" w:hAnsiTheme="minorHAnsi" w:cstheme="minorHAnsi"/>
          <w:b/>
          <w:color w:val="000000" w:themeColor="text1"/>
        </w:rPr>
        <w:t>предпринимательства</w:t>
      </w:r>
      <w:r w:rsidRPr="004551F6">
        <w:rPr>
          <w:rFonts w:asciiTheme="minorHAnsi" w:hAnsiTheme="minorHAnsi" w:cstheme="minorHAnsi"/>
          <w:color w:val="000000" w:themeColor="text1"/>
        </w:rPr>
        <w:t xml:space="preserve"> </w:t>
      </w:r>
      <w:r w:rsidRPr="004551F6">
        <w:rPr>
          <w:rFonts w:asciiTheme="minorHAnsi" w:hAnsiTheme="minorHAnsi" w:cstheme="minorHAnsi"/>
          <w:b/>
          <w:color w:val="000000" w:themeColor="text1"/>
          <w:lang w:val="en-US"/>
        </w:rPr>
        <w:t>E</w:t>
      </w:r>
      <w:r w:rsidRPr="004551F6">
        <w:rPr>
          <w:rFonts w:asciiTheme="minorHAnsi" w:hAnsiTheme="minorHAnsi" w:cstheme="minorHAnsi"/>
          <w:color w:val="000000" w:themeColor="text1"/>
        </w:rPr>
        <w:t xml:space="preserve"> будет все больше </w:t>
      </w:r>
      <w:r w:rsidRPr="004551F6">
        <w:rPr>
          <w:rFonts w:asciiTheme="minorHAnsi" w:hAnsiTheme="minorHAnsi" w:cstheme="minorHAnsi"/>
          <w:b/>
          <w:color w:val="000000" w:themeColor="text1"/>
        </w:rPr>
        <w:t>подавляться</w:t>
      </w:r>
      <w:r w:rsidRPr="004551F6">
        <w:rPr>
          <w:rFonts w:asciiTheme="minorHAnsi" w:hAnsiTheme="minorHAnsi" w:cstheme="minorHAnsi"/>
          <w:color w:val="000000" w:themeColor="text1"/>
        </w:rPr>
        <w:t xml:space="preserve">, </w:t>
      </w:r>
      <w:r>
        <w:rPr>
          <w:rFonts w:asciiTheme="minorHAnsi" w:hAnsiTheme="minorHAnsi" w:cstheme="minorHAnsi"/>
          <w:color w:val="000000" w:themeColor="text1"/>
        </w:rPr>
        <w:t xml:space="preserve">а </w:t>
      </w:r>
      <w:r w:rsidRPr="004551F6">
        <w:rPr>
          <w:rFonts w:asciiTheme="minorHAnsi" w:hAnsiTheme="minorHAnsi" w:cstheme="minorHAnsi"/>
          <w:b/>
          <w:color w:val="000000" w:themeColor="text1"/>
        </w:rPr>
        <w:t>устаревающие процессы</w:t>
      </w:r>
      <w:r w:rsidRPr="004551F6">
        <w:rPr>
          <w:rFonts w:asciiTheme="minorHAnsi" w:hAnsiTheme="minorHAnsi" w:cstheme="minorHAnsi"/>
          <w:color w:val="000000" w:themeColor="text1"/>
        </w:rPr>
        <w:t xml:space="preserve"> приведут дальнейшему </w:t>
      </w:r>
      <w:r w:rsidRPr="004551F6">
        <w:rPr>
          <w:rFonts w:asciiTheme="minorHAnsi" w:hAnsiTheme="minorHAnsi" w:cstheme="minorHAnsi"/>
          <w:b/>
          <w:color w:val="000000" w:themeColor="text1"/>
        </w:rPr>
        <w:t>падению привлекательности</w:t>
      </w:r>
      <w:r w:rsidRPr="004551F6">
        <w:rPr>
          <w:rFonts w:asciiTheme="minorHAnsi" w:hAnsiTheme="minorHAnsi" w:cstheme="minorHAnsi"/>
          <w:color w:val="000000" w:themeColor="text1"/>
        </w:rPr>
        <w:t xml:space="preserve"> Компании в глазах </w:t>
      </w:r>
      <w:r w:rsidRPr="004551F6">
        <w:rPr>
          <w:rFonts w:asciiTheme="minorHAnsi" w:hAnsiTheme="minorHAnsi" w:cstheme="minorHAnsi"/>
          <w:b/>
          <w:color w:val="000000" w:themeColor="text1"/>
        </w:rPr>
        <w:t>клиентов</w:t>
      </w:r>
      <w:r w:rsidRPr="004551F6">
        <w:rPr>
          <w:rFonts w:asciiTheme="minorHAnsi" w:hAnsiTheme="minorHAnsi" w:cstheme="minorHAnsi"/>
          <w:color w:val="000000" w:themeColor="text1"/>
        </w:rPr>
        <w:t xml:space="preserve"> – снижению функции </w:t>
      </w:r>
      <w:r w:rsidRPr="004551F6">
        <w:rPr>
          <w:rFonts w:asciiTheme="minorHAnsi" w:hAnsiTheme="minorHAnsi" w:cstheme="minorHAnsi"/>
          <w:b/>
          <w:color w:val="000000" w:themeColor="text1"/>
          <w:lang w:val="en-US"/>
        </w:rPr>
        <w:t>P</w:t>
      </w:r>
      <w:r w:rsidRPr="004551F6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4551F6">
        <w:rPr>
          <w:rFonts w:asciiTheme="minorHAnsi" w:hAnsiTheme="minorHAnsi" w:cstheme="minorHAnsi"/>
          <w:color w:val="000000" w:themeColor="text1"/>
        </w:rPr>
        <w:t xml:space="preserve">и как следствие </w:t>
      </w:r>
      <w:r w:rsidRPr="004551F6">
        <w:rPr>
          <w:rFonts w:asciiTheme="minorHAnsi" w:hAnsiTheme="minorHAnsi" w:cstheme="minorHAnsi"/>
          <w:b/>
          <w:color w:val="000000" w:themeColor="text1"/>
        </w:rPr>
        <w:t>снижению доли рынка</w:t>
      </w:r>
      <w:r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4450C9">
        <w:rPr>
          <w:rFonts w:asciiTheme="minorHAnsi" w:hAnsiTheme="minorHAnsi" w:cstheme="minorHAnsi"/>
          <w:color w:val="000000" w:themeColor="text1"/>
        </w:rPr>
        <w:t>и падению</w:t>
      </w:r>
      <w:r>
        <w:rPr>
          <w:rFonts w:asciiTheme="minorHAnsi" w:hAnsiTheme="minorHAnsi" w:cstheme="minorHAnsi"/>
          <w:b/>
          <w:color w:val="000000" w:themeColor="text1"/>
        </w:rPr>
        <w:t xml:space="preserve"> прибыли.</w:t>
      </w:r>
      <w:r w:rsidRPr="008C71D4">
        <w:rPr>
          <w:rFonts w:ascii="Montserrat" w:hAnsi="Montserrat"/>
          <w:b/>
        </w:rPr>
        <w:br w:type="page"/>
      </w:r>
    </w:p>
    <w:p w14:paraId="6AE34802" w14:textId="2D8E58F6" w:rsidR="003114A4" w:rsidRPr="00D3319F" w:rsidRDefault="00D3319F" w:rsidP="004862EE">
      <w:pPr>
        <w:spacing w:before="60" w:line="276" w:lineRule="auto"/>
        <w:ind w:firstLine="567"/>
        <w:jc w:val="center"/>
        <w:rPr>
          <w:rFonts w:ascii="Montserrat" w:hAnsi="Montserrat"/>
          <w:b/>
        </w:rPr>
      </w:pPr>
      <w:r w:rsidRPr="00D3319F">
        <w:rPr>
          <w:rFonts w:ascii="Montserrat" w:hAnsi="Montserrat"/>
          <w:b/>
          <w:lang w:val="en-US"/>
        </w:rPr>
        <w:lastRenderedPageBreak/>
        <w:t xml:space="preserve">PAEI – </w:t>
      </w:r>
      <w:r w:rsidRPr="00D3319F">
        <w:rPr>
          <w:rFonts w:ascii="Montserrat" w:hAnsi="Montserrat"/>
          <w:b/>
        </w:rPr>
        <w:t>код компании</w:t>
      </w:r>
    </w:p>
    <w:p w14:paraId="1401028E" w14:textId="77777777" w:rsidR="004F309A" w:rsidRDefault="00D3319F" w:rsidP="00D3319F">
      <w:pPr>
        <w:spacing w:before="60" w:line="276" w:lineRule="auto"/>
        <w:ind w:firstLine="567"/>
        <w:jc w:val="center"/>
        <w:rPr>
          <w:rFonts w:ascii="Montserrat" w:hAnsi="Montserrat"/>
          <w:b/>
        </w:rPr>
      </w:pPr>
      <w:r w:rsidRPr="00D3319F">
        <w:rPr>
          <w:noProof/>
        </w:rPr>
        <w:drawing>
          <wp:inline distT="0" distB="0" distL="0" distR="0" wp14:anchorId="098803BD" wp14:editId="63A596C9">
            <wp:extent cx="4839767" cy="29260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2589"/>
                    <a:stretch/>
                  </pic:blipFill>
                  <pic:spPr bwMode="auto">
                    <a:xfrm>
                      <a:off x="0" y="0"/>
                      <a:ext cx="4997690" cy="3021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4253D" w14:textId="4B8A4EE2" w:rsidR="00345C3E" w:rsidRPr="006F159B" w:rsidRDefault="00D3319F" w:rsidP="00D3319F">
      <w:pPr>
        <w:spacing w:before="60" w:line="276" w:lineRule="auto"/>
        <w:ind w:firstLine="567"/>
        <w:jc w:val="center"/>
        <w:rPr>
          <w:rFonts w:ascii="Montserrat" w:hAnsi="Montserrat"/>
          <w:b/>
        </w:rPr>
      </w:pPr>
      <w:r>
        <w:rPr>
          <w:rFonts w:ascii="Montserrat" w:hAnsi="Montserrat"/>
          <w:b/>
        </w:rPr>
        <w:t xml:space="preserve">Кривя жизненного цикла </w:t>
      </w:r>
      <w:r w:rsidRPr="00D3319F">
        <w:rPr>
          <w:rFonts w:ascii="Montserrat" w:hAnsi="Montserrat"/>
          <w:b/>
        </w:rPr>
        <w:t>компании</w:t>
      </w:r>
    </w:p>
    <w:p w14:paraId="5A5F18AC" w14:textId="092A08D7" w:rsidR="005C68EA" w:rsidRDefault="00CA1908" w:rsidP="00660867">
      <w:pPr>
        <w:spacing w:before="60" w:line="276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D6D1C1" wp14:editId="66C2678F">
                <wp:simplePos x="0" y="0"/>
                <wp:positionH relativeFrom="column">
                  <wp:posOffset>1902460</wp:posOffset>
                </wp:positionH>
                <wp:positionV relativeFrom="paragraph">
                  <wp:posOffset>860425</wp:posOffset>
                </wp:positionV>
                <wp:extent cx="1189641" cy="425450"/>
                <wp:effectExtent l="0" t="133350" r="0" b="127000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28159">
                          <a:off x="0" y="0"/>
                          <a:ext cx="1189641" cy="425450"/>
                        </a:xfrm>
                        <a:prstGeom prst="ellipse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F47CC34" id="Овал 4" o:spid="_x0000_s1026" style="position:absolute;margin-left:149.8pt;margin-top:67.75pt;width:93.65pt;height:33.5pt;rotation:-1607643fd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" fillcolor="white [3201]" strokecolor="#c00000" strokeweight="2.25pt">
                <v:fill opacity="0"/>
                <v:stroke joinstyle="miter"/>
              </v:oval>
            </w:pict>
          </mc:Fallback>
        </mc:AlternateContent>
      </w:r>
      <w:r w:rsidR="00D3319F" w:rsidRPr="00D3319F">
        <w:rPr>
          <w:noProof/>
        </w:rPr>
        <w:drawing>
          <wp:inline distT="0" distB="0" distL="0" distR="0" wp14:anchorId="54CFF3FA" wp14:editId="2CA1D17C">
            <wp:extent cx="5485765" cy="2651066"/>
            <wp:effectExtent l="0" t="0" r="63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947" t="18208"/>
                    <a:stretch/>
                  </pic:blipFill>
                  <pic:spPr bwMode="auto">
                    <a:xfrm>
                      <a:off x="0" y="0"/>
                      <a:ext cx="5556826" cy="2685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97"/>
        <w:gridCol w:w="708"/>
        <w:gridCol w:w="1230"/>
        <w:gridCol w:w="1766"/>
        <w:gridCol w:w="86"/>
        <w:gridCol w:w="1384"/>
        <w:gridCol w:w="1632"/>
        <w:gridCol w:w="1926"/>
        <w:gridCol w:w="21"/>
      </w:tblGrid>
      <w:tr w:rsidR="00F001F5" w:rsidRPr="001A391B" w14:paraId="16D6ACB1" w14:textId="77777777" w:rsidTr="00B01F6C">
        <w:tc>
          <w:tcPr>
            <w:tcW w:w="1905" w:type="dxa"/>
            <w:gridSpan w:val="2"/>
            <w:shd w:val="clear" w:color="auto" w:fill="BFBFBF" w:themeFill="background1" w:themeFillShade="BF"/>
          </w:tcPr>
          <w:p w14:paraId="15E424E9" w14:textId="77777777" w:rsidR="00F001F5" w:rsidRPr="001A391B" w:rsidRDefault="00F001F5" w:rsidP="00BA24AF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045" w:type="dxa"/>
            <w:gridSpan w:val="7"/>
            <w:shd w:val="clear" w:color="auto" w:fill="BFBFBF" w:themeFill="background1" w:themeFillShade="BF"/>
          </w:tcPr>
          <w:p w14:paraId="5608489E" w14:textId="77E13611" w:rsidR="00F001F5" w:rsidRPr="001A391B" w:rsidRDefault="00F001F5" w:rsidP="00BA24A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A391B">
              <w:rPr>
                <w:rFonts w:asciiTheme="minorHAnsi" w:hAnsiTheme="minorHAnsi" w:cstheme="minorHAnsi"/>
                <w:b/>
              </w:rPr>
              <w:t>Таблица атрибутивного анализа</w:t>
            </w:r>
          </w:p>
        </w:tc>
      </w:tr>
      <w:tr w:rsidR="00B01F6C" w:rsidRPr="001A391B" w14:paraId="231B2FF5" w14:textId="77777777" w:rsidTr="00B01F6C">
        <w:tc>
          <w:tcPr>
            <w:tcW w:w="1197" w:type="dxa"/>
            <w:shd w:val="clear" w:color="auto" w:fill="D9D9D9" w:themeFill="background1" w:themeFillShade="D9"/>
          </w:tcPr>
          <w:p w14:paraId="44ABCD3B" w14:textId="77777777" w:rsidR="00F001F5" w:rsidRPr="001A391B" w:rsidRDefault="00F001F5" w:rsidP="00BA24A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A391B">
              <w:rPr>
                <w:rFonts w:asciiTheme="minorHAnsi" w:hAnsiTheme="minorHAnsi" w:cstheme="minorHAnsi"/>
                <w:b/>
              </w:rPr>
              <w:t>Орг. культура</w:t>
            </w:r>
          </w:p>
        </w:tc>
        <w:tc>
          <w:tcPr>
            <w:tcW w:w="1938" w:type="dxa"/>
            <w:gridSpan w:val="2"/>
            <w:shd w:val="clear" w:color="auto" w:fill="D9D9D9" w:themeFill="background1" w:themeFillShade="D9"/>
          </w:tcPr>
          <w:p w14:paraId="0DED1C7D" w14:textId="2C588735" w:rsidR="00F001F5" w:rsidRPr="001A391B" w:rsidRDefault="00F001F5" w:rsidP="00BA24AF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Орг. с</w:t>
            </w:r>
            <w:r w:rsidRPr="001A391B">
              <w:rPr>
                <w:rFonts w:asciiTheme="minorHAnsi" w:hAnsiTheme="minorHAnsi" w:cstheme="minorHAnsi"/>
                <w:b/>
              </w:rPr>
              <w:t>труктура</w:t>
            </w:r>
          </w:p>
        </w:tc>
        <w:tc>
          <w:tcPr>
            <w:tcW w:w="1766" w:type="dxa"/>
            <w:shd w:val="clear" w:color="auto" w:fill="D9D9D9" w:themeFill="background1" w:themeFillShade="D9"/>
          </w:tcPr>
          <w:p w14:paraId="5C6AA8E5" w14:textId="33665682" w:rsidR="00F001F5" w:rsidRPr="001A391B" w:rsidRDefault="00F001F5" w:rsidP="00BA24A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A391B">
              <w:rPr>
                <w:rFonts w:asciiTheme="minorHAnsi" w:hAnsiTheme="minorHAnsi" w:cstheme="minorHAnsi"/>
                <w:b/>
              </w:rPr>
              <w:t>Процесс</w:t>
            </w:r>
            <w:r>
              <w:rPr>
                <w:rFonts w:asciiTheme="minorHAnsi" w:hAnsiTheme="minorHAnsi" w:cstheme="minorHAnsi"/>
                <w:b/>
              </w:rPr>
              <w:t>ы управления</w:t>
            </w:r>
          </w:p>
        </w:tc>
        <w:tc>
          <w:tcPr>
            <w:tcW w:w="1470" w:type="dxa"/>
            <w:gridSpan w:val="2"/>
            <w:shd w:val="clear" w:color="auto" w:fill="D9D9D9" w:themeFill="background1" w:themeFillShade="D9"/>
          </w:tcPr>
          <w:p w14:paraId="0A8E3E05" w14:textId="5E646355" w:rsidR="00F001F5" w:rsidRPr="001A391B" w:rsidRDefault="00F001F5" w:rsidP="00BA24AF">
            <w:pPr>
              <w:jc w:val="center"/>
              <w:rPr>
                <w:rFonts w:asciiTheme="minorHAnsi" w:hAnsiTheme="minorHAnsi" w:cstheme="minorHAnsi"/>
                <w:b/>
              </w:rPr>
            </w:pPr>
            <w:proofErr w:type="spellStart"/>
            <w:r>
              <w:rPr>
                <w:rFonts w:asciiTheme="minorHAnsi" w:hAnsiTheme="minorHAnsi" w:cstheme="minorHAnsi"/>
                <w:b/>
              </w:rPr>
              <w:t>Инфр</w:t>
            </w:r>
            <w:proofErr w:type="spellEnd"/>
            <w:r>
              <w:rPr>
                <w:rFonts w:asciiTheme="minorHAnsi" w:hAnsiTheme="minorHAnsi" w:cstheme="minorHAnsi"/>
                <w:b/>
              </w:rPr>
              <w:t xml:space="preserve">. </w:t>
            </w:r>
            <w:proofErr w:type="spellStart"/>
            <w:r>
              <w:rPr>
                <w:rFonts w:asciiTheme="minorHAnsi" w:hAnsiTheme="minorHAnsi" w:cstheme="minorHAnsi"/>
                <w:b/>
              </w:rPr>
              <w:t>функц</w:t>
            </w:r>
            <w:proofErr w:type="spellEnd"/>
          </w:p>
        </w:tc>
        <w:tc>
          <w:tcPr>
            <w:tcW w:w="1632" w:type="dxa"/>
            <w:shd w:val="clear" w:color="auto" w:fill="D9D9D9" w:themeFill="background1" w:themeFillShade="D9"/>
          </w:tcPr>
          <w:p w14:paraId="02DE4FF5" w14:textId="0D1FBD3A" w:rsidR="00F001F5" w:rsidRPr="001A391B" w:rsidRDefault="00F001F5" w:rsidP="00BA24AF">
            <w:pPr>
              <w:jc w:val="center"/>
              <w:rPr>
                <w:rFonts w:asciiTheme="minorHAnsi" w:hAnsiTheme="minorHAnsi" w:cstheme="minorHAnsi"/>
                <w:b/>
              </w:rPr>
            </w:pPr>
            <w:proofErr w:type="spellStart"/>
            <w:r>
              <w:rPr>
                <w:rFonts w:asciiTheme="minorHAnsi" w:hAnsiTheme="minorHAnsi" w:cstheme="minorHAnsi"/>
                <w:b/>
              </w:rPr>
              <w:t>Осн</w:t>
            </w:r>
            <w:proofErr w:type="spellEnd"/>
            <w:r>
              <w:rPr>
                <w:rFonts w:asciiTheme="minorHAnsi" w:hAnsiTheme="minorHAnsi" w:cstheme="minorHAnsi"/>
                <w:b/>
              </w:rPr>
              <w:t>. деятельность</w:t>
            </w:r>
          </w:p>
        </w:tc>
        <w:tc>
          <w:tcPr>
            <w:tcW w:w="1947" w:type="dxa"/>
            <w:gridSpan w:val="2"/>
            <w:shd w:val="clear" w:color="auto" w:fill="D9D9D9" w:themeFill="background1" w:themeFillShade="D9"/>
          </w:tcPr>
          <w:p w14:paraId="25AE19A9" w14:textId="77777777" w:rsidR="00F001F5" w:rsidRPr="001A391B" w:rsidRDefault="00F001F5" w:rsidP="00BA24A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A391B">
              <w:rPr>
                <w:rFonts w:asciiTheme="minorHAnsi" w:hAnsiTheme="minorHAnsi" w:cstheme="minorHAnsi"/>
                <w:b/>
              </w:rPr>
              <w:t>Последствия</w:t>
            </w:r>
          </w:p>
        </w:tc>
      </w:tr>
      <w:tr w:rsidR="00F001F5" w:rsidRPr="001A391B" w14:paraId="4AE20F96" w14:textId="77777777" w:rsidTr="00B01F6C">
        <w:tc>
          <w:tcPr>
            <w:tcW w:w="1197" w:type="dxa"/>
            <w:tcBorders>
              <w:bottom w:val="single" w:sz="4" w:space="0" w:color="000000"/>
            </w:tcBorders>
            <w:shd w:val="clear" w:color="auto" w:fill="auto"/>
          </w:tcPr>
          <w:p w14:paraId="650B8006" w14:textId="77777777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  <w:r w:rsidRPr="00F36884">
              <w:rPr>
                <w:rFonts w:asciiTheme="minorHAnsi" w:hAnsiTheme="minorHAnsi" w:cstheme="minorHAnsi"/>
              </w:rPr>
              <w:t>1.1</w:t>
            </w:r>
          </w:p>
          <w:p w14:paraId="053B64F6" w14:textId="77777777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  <w:r w:rsidRPr="00F36884">
              <w:rPr>
                <w:rFonts w:asciiTheme="minorHAnsi" w:hAnsiTheme="minorHAnsi" w:cstheme="minorHAnsi"/>
              </w:rPr>
              <w:t>Ценности</w:t>
            </w:r>
          </w:p>
        </w:tc>
        <w:tc>
          <w:tcPr>
            <w:tcW w:w="1938" w:type="dxa"/>
            <w:gridSpan w:val="2"/>
            <w:shd w:val="clear" w:color="auto" w:fill="FF0000"/>
          </w:tcPr>
          <w:p w14:paraId="529CF1BB" w14:textId="77777777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  <w:r w:rsidRPr="00F36884">
              <w:rPr>
                <w:rFonts w:asciiTheme="minorHAnsi" w:hAnsiTheme="minorHAnsi" w:cstheme="minorHAnsi"/>
              </w:rPr>
              <w:t>2.1</w:t>
            </w:r>
          </w:p>
          <w:p w14:paraId="69F26DE5" w14:textId="77777777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  <w:r w:rsidRPr="00F36884">
              <w:rPr>
                <w:rFonts w:asciiTheme="minorHAnsi" w:hAnsiTheme="minorHAnsi" w:cstheme="minorHAnsi"/>
              </w:rPr>
              <w:t>Ответственности</w:t>
            </w:r>
          </w:p>
        </w:tc>
        <w:tc>
          <w:tcPr>
            <w:tcW w:w="1766" w:type="dxa"/>
            <w:shd w:val="clear" w:color="auto" w:fill="FF0000"/>
          </w:tcPr>
          <w:p w14:paraId="146ED7AA" w14:textId="77777777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  <w:r w:rsidRPr="00F36884">
              <w:rPr>
                <w:rFonts w:asciiTheme="minorHAnsi" w:hAnsiTheme="minorHAnsi" w:cstheme="minorHAnsi"/>
              </w:rPr>
              <w:t>3.1</w:t>
            </w:r>
          </w:p>
          <w:p w14:paraId="7B5456B1" w14:textId="77777777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  <w:r w:rsidRPr="00F36884">
              <w:rPr>
                <w:rFonts w:asciiTheme="minorHAnsi" w:hAnsiTheme="minorHAnsi" w:cstheme="minorHAnsi"/>
              </w:rPr>
              <w:t>Планирование</w:t>
            </w:r>
          </w:p>
        </w:tc>
        <w:tc>
          <w:tcPr>
            <w:tcW w:w="1470" w:type="dxa"/>
            <w:gridSpan w:val="2"/>
            <w:shd w:val="clear" w:color="auto" w:fill="FFC000"/>
          </w:tcPr>
          <w:p w14:paraId="0AA5DD8C" w14:textId="5730A65D" w:rsidR="00F001F5" w:rsidRPr="00F36884" w:rsidRDefault="00F001F5" w:rsidP="00F001F5">
            <w:pPr>
              <w:jc w:val="center"/>
              <w:rPr>
                <w:rFonts w:asciiTheme="minorHAnsi" w:hAnsiTheme="minorHAnsi" w:cstheme="minorHAnsi"/>
              </w:rPr>
            </w:pPr>
            <w:r w:rsidRPr="00F36884">
              <w:rPr>
                <w:rFonts w:asciiTheme="minorHAnsi" w:hAnsiTheme="minorHAnsi" w:cstheme="minorHAnsi"/>
              </w:rPr>
              <w:t>4.</w:t>
            </w:r>
            <w:r>
              <w:rPr>
                <w:rFonts w:asciiTheme="minorHAnsi" w:hAnsiTheme="minorHAnsi" w:cstheme="minorHAnsi"/>
              </w:rPr>
              <w:t>1</w:t>
            </w:r>
          </w:p>
          <w:p w14:paraId="7D6A84F3" w14:textId="2B5F5926" w:rsidR="00F001F5" w:rsidRPr="00F36884" w:rsidRDefault="00F001F5" w:rsidP="00F001F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Упр. персоналом</w:t>
            </w:r>
          </w:p>
        </w:tc>
        <w:tc>
          <w:tcPr>
            <w:tcW w:w="1632" w:type="dxa"/>
            <w:shd w:val="clear" w:color="auto" w:fill="FF0000"/>
          </w:tcPr>
          <w:p w14:paraId="6D8EBE82" w14:textId="43256A33" w:rsidR="00F001F5" w:rsidRPr="00F001F5" w:rsidRDefault="00F001F5" w:rsidP="00F001F5">
            <w:pPr>
              <w:shd w:val="clear" w:color="auto" w:fill="FF0000"/>
              <w:jc w:val="center"/>
              <w:rPr>
                <w:rFonts w:asciiTheme="minorHAnsi" w:hAnsiTheme="minorHAnsi" w:cstheme="minorHAnsi"/>
              </w:rPr>
            </w:pPr>
            <w:r w:rsidRPr="00F001F5">
              <w:rPr>
                <w:rFonts w:asciiTheme="minorHAnsi" w:hAnsiTheme="minorHAnsi" w:cstheme="minorHAnsi"/>
              </w:rPr>
              <w:t>5.1</w:t>
            </w:r>
          </w:p>
          <w:p w14:paraId="182F64F5" w14:textId="4612400A" w:rsidR="00F001F5" w:rsidRPr="00F36884" w:rsidRDefault="00F001F5" w:rsidP="00F001F5">
            <w:pPr>
              <w:shd w:val="clear" w:color="auto" w:fill="FF0000"/>
              <w:jc w:val="center"/>
              <w:rPr>
                <w:rFonts w:asciiTheme="minorHAnsi" w:hAnsiTheme="minorHAnsi" w:cstheme="minorHAnsi"/>
              </w:rPr>
            </w:pPr>
            <w:r w:rsidRPr="00F001F5">
              <w:rPr>
                <w:rFonts w:asciiTheme="minorHAnsi" w:hAnsiTheme="minorHAnsi" w:cstheme="minorHAnsi"/>
              </w:rPr>
              <w:t>Ценностное предложение</w:t>
            </w:r>
          </w:p>
        </w:tc>
        <w:tc>
          <w:tcPr>
            <w:tcW w:w="1947" w:type="dxa"/>
            <w:gridSpan w:val="2"/>
            <w:shd w:val="clear" w:color="auto" w:fill="auto"/>
          </w:tcPr>
          <w:p w14:paraId="6D40DBD9" w14:textId="77777777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  <w:r w:rsidRPr="00F36884">
              <w:rPr>
                <w:rFonts w:asciiTheme="minorHAnsi" w:hAnsiTheme="minorHAnsi" w:cstheme="minorHAnsi"/>
              </w:rPr>
              <w:t>6.1</w:t>
            </w:r>
          </w:p>
          <w:p w14:paraId="6C3F13A8" w14:textId="77777777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  <w:r w:rsidRPr="00F36884">
              <w:rPr>
                <w:rFonts w:asciiTheme="minorHAnsi" w:hAnsiTheme="minorHAnsi" w:cstheme="minorHAnsi"/>
              </w:rPr>
              <w:t>Поведение</w:t>
            </w:r>
          </w:p>
        </w:tc>
      </w:tr>
      <w:tr w:rsidR="00F001F5" w:rsidRPr="001A391B" w14:paraId="1EF2EB90" w14:textId="77777777" w:rsidTr="00060FD8">
        <w:tc>
          <w:tcPr>
            <w:tcW w:w="1197" w:type="dxa"/>
            <w:shd w:val="clear" w:color="auto" w:fill="auto"/>
          </w:tcPr>
          <w:p w14:paraId="5D7CDB8F" w14:textId="77777777" w:rsidR="00F001F5" w:rsidRPr="003652E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  <w:r w:rsidRPr="003652E4">
              <w:rPr>
                <w:rFonts w:asciiTheme="minorHAnsi" w:hAnsiTheme="minorHAnsi" w:cstheme="minorHAnsi"/>
              </w:rPr>
              <w:t>1.2</w:t>
            </w:r>
          </w:p>
          <w:p w14:paraId="19FFF6A3" w14:textId="77777777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  <w:r w:rsidRPr="003652E4">
              <w:rPr>
                <w:rFonts w:asciiTheme="minorHAnsi" w:hAnsiTheme="minorHAnsi" w:cstheme="minorHAnsi"/>
              </w:rPr>
              <w:t>Культура</w:t>
            </w:r>
          </w:p>
        </w:tc>
        <w:tc>
          <w:tcPr>
            <w:tcW w:w="1938" w:type="dxa"/>
            <w:gridSpan w:val="2"/>
            <w:shd w:val="clear" w:color="auto" w:fill="FFC000" w:themeFill="accent4"/>
          </w:tcPr>
          <w:p w14:paraId="37BCAD3B" w14:textId="77777777" w:rsidR="00F001F5" w:rsidRPr="004E3C4F" w:rsidRDefault="00F001F5" w:rsidP="00F001F5">
            <w:pPr>
              <w:jc w:val="center"/>
              <w:rPr>
                <w:rFonts w:asciiTheme="minorHAnsi" w:hAnsiTheme="minorHAnsi" w:cstheme="minorHAnsi"/>
              </w:rPr>
            </w:pPr>
            <w:r w:rsidRPr="00F36884">
              <w:rPr>
                <w:rFonts w:asciiTheme="minorHAnsi" w:hAnsiTheme="minorHAnsi" w:cstheme="minorHAnsi"/>
              </w:rPr>
              <w:t>2.2</w:t>
            </w:r>
          </w:p>
          <w:p w14:paraId="66E31F01" w14:textId="3A806EE8" w:rsidR="00F001F5" w:rsidRPr="00F36884" w:rsidRDefault="00F001F5" w:rsidP="00B225DC">
            <w:pPr>
              <w:jc w:val="center"/>
              <w:rPr>
                <w:rFonts w:asciiTheme="minorHAnsi" w:hAnsiTheme="minorHAnsi" w:cstheme="minorHAnsi"/>
              </w:rPr>
            </w:pPr>
            <w:r w:rsidRPr="00F36884">
              <w:rPr>
                <w:rFonts w:asciiTheme="minorHAnsi" w:hAnsiTheme="minorHAnsi" w:cstheme="minorHAnsi"/>
              </w:rPr>
              <w:t>Полномочий</w:t>
            </w:r>
          </w:p>
        </w:tc>
        <w:tc>
          <w:tcPr>
            <w:tcW w:w="1766" w:type="dxa"/>
            <w:tcBorders>
              <w:bottom w:val="single" w:sz="4" w:space="0" w:color="000000"/>
            </w:tcBorders>
            <w:shd w:val="clear" w:color="auto" w:fill="FFC000"/>
          </w:tcPr>
          <w:p w14:paraId="78E37B6F" w14:textId="42E88B39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3.2 Управление улучшениями</w:t>
            </w:r>
          </w:p>
        </w:tc>
        <w:tc>
          <w:tcPr>
            <w:tcW w:w="1470" w:type="dxa"/>
            <w:gridSpan w:val="2"/>
          </w:tcPr>
          <w:p w14:paraId="1DF4600A" w14:textId="7AF48F70" w:rsidR="00F001F5" w:rsidRPr="00F36884" w:rsidRDefault="00F001F5" w:rsidP="00F001F5">
            <w:pPr>
              <w:jc w:val="center"/>
              <w:rPr>
                <w:rFonts w:asciiTheme="minorHAnsi" w:hAnsiTheme="minorHAnsi" w:cstheme="minorHAnsi"/>
              </w:rPr>
            </w:pPr>
            <w:r w:rsidRPr="00F36884">
              <w:rPr>
                <w:rFonts w:asciiTheme="minorHAnsi" w:hAnsiTheme="minorHAnsi" w:cstheme="minorHAnsi"/>
              </w:rPr>
              <w:t>4.</w:t>
            </w:r>
            <w:r>
              <w:rPr>
                <w:rFonts w:asciiTheme="minorHAnsi" w:hAnsiTheme="minorHAnsi" w:cstheme="minorHAnsi"/>
              </w:rPr>
              <w:t>2</w:t>
            </w:r>
          </w:p>
          <w:p w14:paraId="69043084" w14:textId="3AEAFEA7" w:rsidR="00F001F5" w:rsidRPr="00F36884" w:rsidRDefault="00F001F5" w:rsidP="00F001F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Упр финансами</w:t>
            </w:r>
          </w:p>
        </w:tc>
        <w:tc>
          <w:tcPr>
            <w:tcW w:w="1632" w:type="dxa"/>
            <w:shd w:val="clear" w:color="auto" w:fill="FFC000"/>
          </w:tcPr>
          <w:p w14:paraId="4A033940" w14:textId="452F987F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  <w:r w:rsidRPr="00F36884">
              <w:rPr>
                <w:rFonts w:asciiTheme="minorHAnsi" w:hAnsiTheme="minorHAnsi" w:cstheme="minorHAnsi"/>
              </w:rPr>
              <w:t>5.2</w:t>
            </w:r>
          </w:p>
          <w:p w14:paraId="78B823B0" w14:textId="36D56B82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Продв</w:t>
            </w:r>
            <w:proofErr w:type="spellEnd"/>
            <w:proofErr w:type="gramStart"/>
            <w:r>
              <w:rPr>
                <w:rFonts w:asciiTheme="minorHAnsi" w:hAnsiTheme="minorHAnsi" w:cstheme="minorHAnsi"/>
              </w:rPr>
              <w:t>.</w:t>
            </w:r>
            <w:proofErr w:type="gramEnd"/>
            <w:r>
              <w:rPr>
                <w:rFonts w:asciiTheme="minorHAnsi" w:hAnsiTheme="minorHAnsi" w:cstheme="minorHAnsi"/>
              </w:rPr>
              <w:t xml:space="preserve"> и продажи</w:t>
            </w:r>
          </w:p>
        </w:tc>
        <w:tc>
          <w:tcPr>
            <w:tcW w:w="1947" w:type="dxa"/>
            <w:gridSpan w:val="2"/>
            <w:shd w:val="clear" w:color="auto" w:fill="auto"/>
          </w:tcPr>
          <w:p w14:paraId="4B3E162A" w14:textId="77777777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  <w:r w:rsidRPr="00F36884">
              <w:rPr>
                <w:rFonts w:asciiTheme="minorHAnsi" w:hAnsiTheme="minorHAnsi" w:cstheme="minorHAnsi"/>
              </w:rPr>
              <w:t>6.2</w:t>
            </w:r>
          </w:p>
          <w:p w14:paraId="27E5336F" w14:textId="77777777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  <w:r w:rsidRPr="00F36884">
              <w:rPr>
                <w:rFonts w:asciiTheme="minorHAnsi" w:hAnsiTheme="minorHAnsi" w:cstheme="minorHAnsi"/>
              </w:rPr>
              <w:t>Изменения</w:t>
            </w:r>
          </w:p>
        </w:tc>
      </w:tr>
      <w:tr w:rsidR="00B01F6C" w:rsidRPr="001A391B" w14:paraId="449C3A63" w14:textId="77777777" w:rsidTr="00060FD8">
        <w:tc>
          <w:tcPr>
            <w:tcW w:w="1197" w:type="dxa"/>
            <w:vMerge w:val="restart"/>
            <w:shd w:val="clear" w:color="auto" w:fill="auto"/>
          </w:tcPr>
          <w:p w14:paraId="6843BCAA" w14:textId="77777777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  <w:r w:rsidRPr="00F36884">
              <w:rPr>
                <w:rFonts w:asciiTheme="minorHAnsi" w:hAnsiTheme="minorHAnsi" w:cstheme="minorHAnsi"/>
              </w:rPr>
              <w:t>1.3</w:t>
            </w:r>
          </w:p>
          <w:p w14:paraId="09A9BF4C" w14:textId="77777777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  <w:r w:rsidRPr="00F36884">
              <w:rPr>
                <w:rFonts w:asciiTheme="minorHAnsi" w:hAnsiTheme="minorHAnsi" w:cstheme="minorHAnsi"/>
              </w:rPr>
              <w:t>Стили</w:t>
            </w:r>
          </w:p>
        </w:tc>
        <w:tc>
          <w:tcPr>
            <w:tcW w:w="1938" w:type="dxa"/>
            <w:gridSpan w:val="2"/>
            <w:shd w:val="clear" w:color="auto" w:fill="FFC000" w:themeFill="accent4"/>
          </w:tcPr>
          <w:p w14:paraId="177B7A47" w14:textId="5F2B36C5" w:rsidR="00F001F5" w:rsidRPr="00F36884" w:rsidRDefault="00F001F5" w:rsidP="00F001F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  <w:r w:rsidRPr="00F36884">
              <w:rPr>
                <w:rFonts w:asciiTheme="minorHAnsi" w:hAnsiTheme="minorHAnsi" w:cstheme="minorHAnsi"/>
              </w:rPr>
              <w:t>.</w:t>
            </w:r>
            <w:r>
              <w:rPr>
                <w:rFonts w:asciiTheme="minorHAnsi" w:hAnsiTheme="minorHAnsi" w:cstheme="minorHAnsi"/>
              </w:rPr>
              <w:t>3</w:t>
            </w:r>
          </w:p>
          <w:p w14:paraId="6D56C8C0" w14:textId="5A0CDCD3" w:rsidR="00F001F5" w:rsidRPr="00F36884" w:rsidRDefault="00B225DC" w:rsidP="00F001F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Структура упр. информации</w:t>
            </w:r>
          </w:p>
        </w:tc>
        <w:tc>
          <w:tcPr>
            <w:tcW w:w="1766" w:type="dxa"/>
            <w:vMerge w:val="restart"/>
            <w:shd w:val="clear" w:color="auto" w:fill="auto"/>
          </w:tcPr>
          <w:p w14:paraId="3560675C" w14:textId="77777777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  <w:r w:rsidRPr="00F36884">
              <w:rPr>
                <w:rFonts w:asciiTheme="minorHAnsi" w:hAnsiTheme="minorHAnsi" w:cstheme="minorHAnsi"/>
              </w:rPr>
              <w:t>3.3</w:t>
            </w:r>
          </w:p>
          <w:p w14:paraId="4E6A06C4" w14:textId="2BF6AE20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Управление операционной деятельностью</w:t>
            </w:r>
          </w:p>
        </w:tc>
        <w:tc>
          <w:tcPr>
            <w:tcW w:w="1470" w:type="dxa"/>
            <w:gridSpan w:val="2"/>
          </w:tcPr>
          <w:p w14:paraId="2CD005F3" w14:textId="273BD307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4.3 ИТ технологии</w:t>
            </w:r>
          </w:p>
        </w:tc>
        <w:tc>
          <w:tcPr>
            <w:tcW w:w="1632" w:type="dxa"/>
            <w:vMerge w:val="restart"/>
            <w:shd w:val="clear" w:color="auto" w:fill="FFC000"/>
          </w:tcPr>
          <w:p w14:paraId="131CD96B" w14:textId="165221B8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5.3 Цепочка создания ценности</w:t>
            </w:r>
          </w:p>
        </w:tc>
        <w:tc>
          <w:tcPr>
            <w:tcW w:w="1947" w:type="dxa"/>
            <w:gridSpan w:val="2"/>
            <w:shd w:val="clear" w:color="auto" w:fill="auto"/>
          </w:tcPr>
          <w:p w14:paraId="54CD86A2" w14:textId="77777777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  <w:color w:val="FF0000"/>
              </w:rPr>
            </w:pPr>
            <w:r w:rsidRPr="00F36884">
              <w:rPr>
                <w:rFonts w:asciiTheme="minorHAnsi" w:hAnsiTheme="minorHAnsi" w:cstheme="minorHAnsi"/>
              </w:rPr>
              <w:t>6.3</w:t>
            </w:r>
          </w:p>
          <w:p w14:paraId="6BB2C77F" w14:textId="6BF1B327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F36884">
              <w:rPr>
                <w:rFonts w:asciiTheme="minorHAnsi" w:hAnsiTheme="minorHAnsi" w:cstheme="minorHAnsi"/>
              </w:rPr>
              <w:t>Неэффективн</w:t>
            </w:r>
            <w:proofErr w:type="spellEnd"/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B01F6C" w:rsidRPr="001A391B" w14:paraId="4C14AB76" w14:textId="77777777" w:rsidTr="00060FD8">
        <w:tc>
          <w:tcPr>
            <w:tcW w:w="1197" w:type="dxa"/>
            <w:vMerge/>
            <w:shd w:val="clear" w:color="auto" w:fill="auto"/>
          </w:tcPr>
          <w:p w14:paraId="3878CD58" w14:textId="77777777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38" w:type="dxa"/>
            <w:gridSpan w:val="2"/>
            <w:shd w:val="clear" w:color="auto" w:fill="auto"/>
          </w:tcPr>
          <w:p w14:paraId="255AAE4B" w14:textId="2DDC2B27" w:rsidR="00F001F5" w:rsidRPr="00F36884" w:rsidRDefault="00F001F5" w:rsidP="00F001F5">
            <w:pPr>
              <w:jc w:val="center"/>
              <w:rPr>
                <w:rFonts w:asciiTheme="minorHAnsi" w:hAnsiTheme="minorHAnsi" w:cstheme="minorHAnsi"/>
              </w:rPr>
            </w:pPr>
            <w:r w:rsidRPr="00F36884">
              <w:rPr>
                <w:rFonts w:asciiTheme="minorHAnsi" w:hAnsiTheme="minorHAnsi" w:cstheme="minorHAnsi"/>
              </w:rPr>
              <w:t>2.</w:t>
            </w:r>
            <w:r>
              <w:rPr>
                <w:rFonts w:asciiTheme="minorHAnsi" w:hAnsiTheme="minorHAnsi" w:cstheme="minorHAnsi"/>
              </w:rPr>
              <w:t>4</w:t>
            </w:r>
          </w:p>
          <w:p w14:paraId="0D6A7998" w14:textId="22DD3E2D" w:rsidR="00F001F5" w:rsidRPr="00F36884" w:rsidRDefault="00F001F5" w:rsidP="00F001F5">
            <w:pPr>
              <w:jc w:val="center"/>
              <w:rPr>
                <w:rFonts w:asciiTheme="minorHAnsi" w:hAnsiTheme="minorHAnsi" w:cstheme="minorHAnsi"/>
              </w:rPr>
            </w:pPr>
            <w:r w:rsidRPr="00F36884">
              <w:rPr>
                <w:rFonts w:asciiTheme="minorHAnsi" w:hAnsiTheme="minorHAnsi" w:cstheme="minorHAnsi"/>
              </w:rPr>
              <w:t>Вознаграждения</w:t>
            </w:r>
          </w:p>
        </w:tc>
        <w:tc>
          <w:tcPr>
            <w:tcW w:w="1766" w:type="dxa"/>
            <w:vMerge/>
            <w:shd w:val="clear" w:color="auto" w:fill="auto"/>
          </w:tcPr>
          <w:p w14:paraId="48C780C7" w14:textId="77777777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70" w:type="dxa"/>
            <w:gridSpan w:val="2"/>
          </w:tcPr>
          <w:p w14:paraId="485385BF" w14:textId="76B7747F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4.4 </w:t>
            </w:r>
            <w:proofErr w:type="spellStart"/>
            <w:r>
              <w:rPr>
                <w:rFonts w:asciiTheme="minorHAnsi" w:hAnsiTheme="minorHAnsi" w:cstheme="minorHAnsi"/>
              </w:rPr>
              <w:t>Вспом</w:t>
            </w:r>
            <w:proofErr w:type="spellEnd"/>
            <w:r>
              <w:rPr>
                <w:rFonts w:asciiTheme="minorHAnsi" w:hAnsiTheme="minorHAnsi" w:cstheme="minorHAnsi"/>
              </w:rPr>
              <w:t>. сервисы</w:t>
            </w:r>
          </w:p>
        </w:tc>
        <w:tc>
          <w:tcPr>
            <w:tcW w:w="1632" w:type="dxa"/>
            <w:vMerge/>
            <w:shd w:val="clear" w:color="auto" w:fill="FFC000"/>
          </w:tcPr>
          <w:p w14:paraId="3E65F8B4" w14:textId="5D8DA4B3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47" w:type="dxa"/>
            <w:gridSpan w:val="2"/>
            <w:shd w:val="clear" w:color="auto" w:fill="auto"/>
          </w:tcPr>
          <w:p w14:paraId="6902E84E" w14:textId="77777777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  <w:r w:rsidRPr="00F36884">
              <w:rPr>
                <w:rFonts w:asciiTheme="minorHAnsi" w:hAnsiTheme="minorHAnsi" w:cstheme="minorHAnsi"/>
              </w:rPr>
              <w:t>6.4</w:t>
            </w:r>
          </w:p>
          <w:p w14:paraId="2F96ED27" w14:textId="26A9305A" w:rsidR="00F001F5" w:rsidRPr="00F36884" w:rsidRDefault="00F001F5" w:rsidP="00BA24AF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F36884">
              <w:rPr>
                <w:rFonts w:asciiTheme="minorHAnsi" w:hAnsiTheme="minorHAnsi" w:cstheme="minorHAnsi"/>
              </w:rPr>
              <w:t>Нерезультативн</w:t>
            </w:r>
            <w:proofErr w:type="spellEnd"/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F001F5" w:rsidRPr="001A391B" w14:paraId="12BA477A" w14:textId="77777777" w:rsidTr="00B01F6C">
        <w:trPr>
          <w:gridAfter w:val="1"/>
          <w:wAfter w:w="21" w:type="dxa"/>
        </w:trPr>
        <w:tc>
          <w:tcPr>
            <w:tcW w:w="9929" w:type="dxa"/>
            <w:gridSpan w:val="8"/>
            <w:shd w:val="clear" w:color="auto" w:fill="auto"/>
          </w:tcPr>
          <w:p w14:paraId="5002B3D8" w14:textId="473EC07C" w:rsidR="00F001F5" w:rsidRPr="001A391B" w:rsidRDefault="00F001F5" w:rsidP="00BA24A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A391B">
              <w:rPr>
                <w:rFonts w:asciiTheme="minorHAnsi" w:hAnsiTheme="minorHAnsi" w:cstheme="minorHAnsi"/>
                <w:b/>
              </w:rPr>
              <w:t>Легенда</w:t>
            </w:r>
          </w:p>
        </w:tc>
      </w:tr>
      <w:tr w:rsidR="00F001F5" w:rsidRPr="001A391B" w14:paraId="7EE1563E" w14:textId="77777777" w:rsidTr="00B01F6C">
        <w:trPr>
          <w:gridAfter w:val="1"/>
          <w:wAfter w:w="21" w:type="dxa"/>
        </w:trPr>
        <w:tc>
          <w:tcPr>
            <w:tcW w:w="4987" w:type="dxa"/>
            <w:gridSpan w:val="5"/>
            <w:shd w:val="clear" w:color="auto" w:fill="FFC000"/>
          </w:tcPr>
          <w:p w14:paraId="0F54DD47" w14:textId="77777777" w:rsidR="00F001F5" w:rsidRPr="001A391B" w:rsidRDefault="00F001F5" w:rsidP="00BA24A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A391B">
              <w:rPr>
                <w:rFonts w:asciiTheme="minorHAnsi" w:hAnsiTheme="minorHAnsi" w:cstheme="minorHAnsi"/>
                <w:b/>
              </w:rPr>
              <w:t>Зона особого внимания</w:t>
            </w:r>
          </w:p>
        </w:tc>
        <w:tc>
          <w:tcPr>
            <w:tcW w:w="4942" w:type="dxa"/>
            <w:gridSpan w:val="3"/>
            <w:shd w:val="clear" w:color="auto" w:fill="FF0000"/>
          </w:tcPr>
          <w:p w14:paraId="45B9AAFC" w14:textId="24F260A1" w:rsidR="00F001F5" w:rsidRPr="001A391B" w:rsidRDefault="00F001F5" w:rsidP="00BA24A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A391B">
              <w:rPr>
                <w:rFonts w:asciiTheme="minorHAnsi" w:hAnsiTheme="minorHAnsi" w:cstheme="minorHAnsi"/>
                <w:b/>
              </w:rPr>
              <w:t>Аномальная зона</w:t>
            </w:r>
          </w:p>
        </w:tc>
      </w:tr>
    </w:tbl>
    <w:p w14:paraId="30736577" w14:textId="262BC04E" w:rsidR="00F001F5" w:rsidRPr="00590358" w:rsidRDefault="00F001F5" w:rsidP="00590358"/>
    <w:sectPr w:rsidR="00F001F5" w:rsidRPr="00590358" w:rsidSect="00FD1AA1">
      <w:footerReference w:type="even" r:id="rId10"/>
      <w:pgSz w:w="11906" w:h="16838"/>
      <w:pgMar w:top="1134" w:right="746" w:bottom="1134" w:left="1200" w:header="709" w:footer="8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E08DF" w14:textId="77777777" w:rsidR="00FD1AA1" w:rsidRDefault="00FD1AA1">
      <w:r>
        <w:separator/>
      </w:r>
    </w:p>
  </w:endnote>
  <w:endnote w:type="continuationSeparator" w:id="0">
    <w:p w14:paraId="44AA260B" w14:textId="77777777" w:rsidR="00FD1AA1" w:rsidRDefault="00FD1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ontserrat">
    <w:altName w:val="Calibri"/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CFD4F" w14:textId="77777777" w:rsidR="002976C9" w:rsidRDefault="002976C9" w:rsidP="00663729">
    <w:pPr>
      <w:pStyle w:val="a5"/>
      <w:framePr w:wrap="none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5EE7E0B" w14:textId="77777777" w:rsidR="002976C9" w:rsidRDefault="002976C9" w:rsidP="00E97340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5D4D14" w14:textId="77777777" w:rsidR="00FD1AA1" w:rsidRDefault="00FD1AA1">
      <w:r>
        <w:separator/>
      </w:r>
    </w:p>
  </w:footnote>
  <w:footnote w:type="continuationSeparator" w:id="0">
    <w:p w14:paraId="4DBB80A0" w14:textId="77777777" w:rsidR="00FD1AA1" w:rsidRDefault="00FD1A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AD2"/>
    <w:multiLevelType w:val="hybridMultilevel"/>
    <w:tmpl w:val="76F89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24D29"/>
    <w:multiLevelType w:val="hybridMultilevel"/>
    <w:tmpl w:val="CCD6B5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B100F"/>
    <w:multiLevelType w:val="hybridMultilevel"/>
    <w:tmpl w:val="810647B6"/>
    <w:lvl w:ilvl="0" w:tplc="315874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40BD6"/>
    <w:multiLevelType w:val="hybridMultilevel"/>
    <w:tmpl w:val="6AA6E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55BA3"/>
    <w:multiLevelType w:val="hybridMultilevel"/>
    <w:tmpl w:val="9948F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32BEA"/>
    <w:multiLevelType w:val="hybridMultilevel"/>
    <w:tmpl w:val="1EDC5D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A65D4F"/>
    <w:multiLevelType w:val="hybridMultilevel"/>
    <w:tmpl w:val="D95E7C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0F41150"/>
    <w:multiLevelType w:val="hybridMultilevel"/>
    <w:tmpl w:val="975080FE"/>
    <w:lvl w:ilvl="0" w:tplc="C5BA050C">
      <w:numFmt w:val="bullet"/>
      <w:lvlText w:val=""/>
      <w:lvlJc w:val="left"/>
      <w:pPr>
        <w:ind w:left="720" w:hanging="360"/>
      </w:pPr>
      <w:rPr>
        <w:rFonts w:ascii="Symbol" w:eastAsia="ヒラギノ角ゴ Pro W3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C95C4C"/>
    <w:multiLevelType w:val="hybridMultilevel"/>
    <w:tmpl w:val="46CEAF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E6EA2"/>
    <w:multiLevelType w:val="hybridMultilevel"/>
    <w:tmpl w:val="30BE6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E0766E"/>
    <w:multiLevelType w:val="hybridMultilevel"/>
    <w:tmpl w:val="7A3011F6"/>
    <w:lvl w:ilvl="0" w:tplc="315874A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49C3E73"/>
    <w:multiLevelType w:val="hybridMultilevel"/>
    <w:tmpl w:val="280E1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634BCF"/>
    <w:multiLevelType w:val="hybridMultilevel"/>
    <w:tmpl w:val="180008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52155F"/>
    <w:multiLevelType w:val="hybridMultilevel"/>
    <w:tmpl w:val="2D767F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5B79AA"/>
    <w:multiLevelType w:val="hybridMultilevel"/>
    <w:tmpl w:val="70667B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A808DC"/>
    <w:multiLevelType w:val="hybridMultilevel"/>
    <w:tmpl w:val="225EBD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FC70C9"/>
    <w:multiLevelType w:val="hybridMultilevel"/>
    <w:tmpl w:val="5B428454"/>
    <w:lvl w:ilvl="0" w:tplc="F8E623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1E1787"/>
    <w:multiLevelType w:val="hybridMultilevel"/>
    <w:tmpl w:val="949CC450"/>
    <w:lvl w:ilvl="0" w:tplc="315874A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263497F"/>
    <w:multiLevelType w:val="hybridMultilevel"/>
    <w:tmpl w:val="6B785602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90028B"/>
    <w:multiLevelType w:val="hybridMultilevel"/>
    <w:tmpl w:val="8ECA7070"/>
    <w:lvl w:ilvl="0" w:tplc="1A4C33CC">
      <w:numFmt w:val="bullet"/>
      <w:lvlText w:val="•"/>
      <w:lvlJc w:val="left"/>
      <w:pPr>
        <w:ind w:left="710" w:hanging="710"/>
      </w:pPr>
      <w:rPr>
        <w:rFonts w:ascii="Calibri" w:eastAsiaTheme="minorHAnsi" w:hAnsi="Calibri" w:cs="Calibri" w:hint="default"/>
      </w:rPr>
    </w:lvl>
    <w:lvl w:ilvl="1" w:tplc="04190003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20" w15:restartNumberingAfterBreak="0">
    <w:nsid w:val="35901617"/>
    <w:multiLevelType w:val="hybridMultilevel"/>
    <w:tmpl w:val="E0CA3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D91292"/>
    <w:multiLevelType w:val="hybridMultilevel"/>
    <w:tmpl w:val="2CA64C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9309BC"/>
    <w:multiLevelType w:val="hybridMultilevel"/>
    <w:tmpl w:val="17E40018"/>
    <w:lvl w:ilvl="0" w:tplc="8286C3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15874A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9D2799E"/>
    <w:multiLevelType w:val="hybridMultilevel"/>
    <w:tmpl w:val="899A700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3BC83AA2"/>
    <w:multiLevelType w:val="hybridMultilevel"/>
    <w:tmpl w:val="52F4C0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9A1FBD"/>
    <w:multiLevelType w:val="hybridMultilevel"/>
    <w:tmpl w:val="B45233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B65539"/>
    <w:multiLevelType w:val="hybridMultilevel"/>
    <w:tmpl w:val="78943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C91702"/>
    <w:multiLevelType w:val="hybridMultilevel"/>
    <w:tmpl w:val="C2CA6D5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5407C68"/>
    <w:multiLevelType w:val="hybridMultilevel"/>
    <w:tmpl w:val="27CE6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F1108B"/>
    <w:multiLevelType w:val="hybridMultilevel"/>
    <w:tmpl w:val="BC883946"/>
    <w:lvl w:ilvl="0" w:tplc="F60CCD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A467FF"/>
    <w:multiLevelType w:val="hybridMultilevel"/>
    <w:tmpl w:val="E45AD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9F254C"/>
    <w:multiLevelType w:val="hybridMultilevel"/>
    <w:tmpl w:val="05E6A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BB5303"/>
    <w:multiLevelType w:val="hybridMultilevel"/>
    <w:tmpl w:val="6218A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E63D67"/>
    <w:multiLevelType w:val="hybridMultilevel"/>
    <w:tmpl w:val="233C0AFE"/>
    <w:lvl w:ilvl="0" w:tplc="176846CE">
      <w:start w:val="1"/>
      <w:numFmt w:val="bullet"/>
      <w:pStyle w:val="Styl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F26D04"/>
    <w:multiLevelType w:val="hybridMultilevel"/>
    <w:tmpl w:val="FFE4901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7F61F5F"/>
    <w:multiLevelType w:val="hybridMultilevel"/>
    <w:tmpl w:val="8342F66E"/>
    <w:lvl w:ilvl="0" w:tplc="041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6" w15:restartNumberingAfterBreak="0">
    <w:nsid w:val="6ACC6A93"/>
    <w:multiLevelType w:val="hybridMultilevel"/>
    <w:tmpl w:val="15AA5DAC"/>
    <w:lvl w:ilvl="0" w:tplc="266ECCBE">
      <w:start w:val="1"/>
      <w:numFmt w:val="decimal"/>
      <w:lvlText w:val="%1)"/>
      <w:lvlJc w:val="left"/>
      <w:pPr>
        <w:ind w:left="11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7" w15:restartNumberingAfterBreak="0">
    <w:nsid w:val="6E1F6E5B"/>
    <w:multiLevelType w:val="hybridMultilevel"/>
    <w:tmpl w:val="DE363ECC"/>
    <w:lvl w:ilvl="0" w:tplc="315874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8A6332"/>
    <w:multiLevelType w:val="hybridMultilevel"/>
    <w:tmpl w:val="A1884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480231"/>
    <w:multiLevelType w:val="hybridMultilevel"/>
    <w:tmpl w:val="1096B0D4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B2475DB"/>
    <w:multiLevelType w:val="hybridMultilevel"/>
    <w:tmpl w:val="23340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C44A0B"/>
    <w:multiLevelType w:val="hybridMultilevel"/>
    <w:tmpl w:val="7BBC7C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2692137">
    <w:abstractNumId w:val="22"/>
  </w:num>
  <w:num w:numId="2" w16cid:durableId="531646869">
    <w:abstractNumId w:val="29"/>
  </w:num>
  <w:num w:numId="3" w16cid:durableId="1000429612">
    <w:abstractNumId w:val="37"/>
  </w:num>
  <w:num w:numId="4" w16cid:durableId="1596287015">
    <w:abstractNumId w:val="39"/>
  </w:num>
  <w:num w:numId="5" w16cid:durableId="732394431">
    <w:abstractNumId w:val="28"/>
  </w:num>
  <w:num w:numId="6" w16cid:durableId="1826049080">
    <w:abstractNumId w:val="7"/>
  </w:num>
  <w:num w:numId="7" w16cid:durableId="1772816990">
    <w:abstractNumId w:val="30"/>
  </w:num>
  <w:num w:numId="8" w16cid:durableId="2104498329">
    <w:abstractNumId w:val="26"/>
  </w:num>
  <w:num w:numId="9" w16cid:durableId="618151323">
    <w:abstractNumId w:val="15"/>
  </w:num>
  <w:num w:numId="10" w16cid:durableId="1670983763">
    <w:abstractNumId w:val="20"/>
  </w:num>
  <w:num w:numId="11" w16cid:durableId="340814707">
    <w:abstractNumId w:val="0"/>
  </w:num>
  <w:num w:numId="12" w16cid:durableId="2123111565">
    <w:abstractNumId w:val="9"/>
  </w:num>
  <w:num w:numId="13" w16cid:durableId="1265503287">
    <w:abstractNumId w:val="25"/>
  </w:num>
  <w:num w:numId="14" w16cid:durableId="1257594338">
    <w:abstractNumId w:val="4"/>
  </w:num>
  <w:num w:numId="15" w16cid:durableId="211671237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28869665">
    <w:abstractNumId w:val="33"/>
  </w:num>
  <w:num w:numId="17" w16cid:durableId="1048533616">
    <w:abstractNumId w:val="3"/>
  </w:num>
  <w:num w:numId="18" w16cid:durableId="803934535">
    <w:abstractNumId w:val="11"/>
  </w:num>
  <w:num w:numId="19" w16cid:durableId="1723167286">
    <w:abstractNumId w:val="31"/>
  </w:num>
  <w:num w:numId="20" w16cid:durableId="135045156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50566743">
    <w:abstractNumId w:val="18"/>
  </w:num>
  <w:num w:numId="22" w16cid:durableId="1946383379">
    <w:abstractNumId w:val="21"/>
  </w:num>
  <w:num w:numId="23" w16cid:durableId="1186404394">
    <w:abstractNumId w:val="40"/>
  </w:num>
  <w:num w:numId="24" w16cid:durableId="130486472">
    <w:abstractNumId w:val="6"/>
  </w:num>
  <w:num w:numId="25" w16cid:durableId="665212928">
    <w:abstractNumId w:val="34"/>
  </w:num>
  <w:num w:numId="26" w16cid:durableId="1284727957">
    <w:abstractNumId w:val="5"/>
  </w:num>
  <w:num w:numId="27" w16cid:durableId="195241414">
    <w:abstractNumId w:val="16"/>
  </w:num>
  <w:num w:numId="28" w16cid:durableId="662857980">
    <w:abstractNumId w:val="12"/>
  </w:num>
  <w:num w:numId="29" w16cid:durableId="1138452334">
    <w:abstractNumId w:val="38"/>
  </w:num>
  <w:num w:numId="30" w16cid:durableId="764963116">
    <w:abstractNumId w:val="19"/>
  </w:num>
  <w:num w:numId="31" w16cid:durableId="1698316258">
    <w:abstractNumId w:val="10"/>
  </w:num>
  <w:num w:numId="32" w16cid:durableId="1286355143">
    <w:abstractNumId w:val="36"/>
  </w:num>
  <w:num w:numId="33" w16cid:durableId="639306995">
    <w:abstractNumId w:val="35"/>
  </w:num>
  <w:num w:numId="34" w16cid:durableId="394285241">
    <w:abstractNumId w:val="23"/>
  </w:num>
  <w:num w:numId="35" w16cid:durableId="1241060658">
    <w:abstractNumId w:val="17"/>
  </w:num>
  <w:num w:numId="36" w16cid:durableId="1186942915">
    <w:abstractNumId w:val="2"/>
  </w:num>
  <w:num w:numId="37" w16cid:durableId="143663663">
    <w:abstractNumId w:val="24"/>
  </w:num>
  <w:num w:numId="38" w16cid:durableId="1377126482">
    <w:abstractNumId w:val="27"/>
  </w:num>
  <w:num w:numId="39" w16cid:durableId="679507625">
    <w:abstractNumId w:val="32"/>
  </w:num>
  <w:num w:numId="40" w16cid:durableId="1481342334">
    <w:abstractNumId w:val="8"/>
  </w:num>
  <w:num w:numId="41" w16cid:durableId="41710828">
    <w:abstractNumId w:val="14"/>
  </w:num>
  <w:num w:numId="42" w16cid:durableId="1518423609">
    <w:abstractNumId w:val="41"/>
  </w:num>
  <w:num w:numId="43" w16cid:durableId="342754950">
    <w:abstractNumId w:val="1"/>
  </w:num>
  <w:num w:numId="44" w16cid:durableId="952515745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EwM7AwMDA0NLK0NLBU0lEKTi0uzszPAykwrQUAAmbPnywAAAA="/>
  </w:docVars>
  <w:rsids>
    <w:rsidRoot w:val="0002560A"/>
    <w:rsid w:val="00000BBF"/>
    <w:rsid w:val="00002143"/>
    <w:rsid w:val="00002F77"/>
    <w:rsid w:val="000034A5"/>
    <w:rsid w:val="00003FBB"/>
    <w:rsid w:val="00004496"/>
    <w:rsid w:val="000046F4"/>
    <w:rsid w:val="000050AD"/>
    <w:rsid w:val="00005F70"/>
    <w:rsid w:val="00007CDF"/>
    <w:rsid w:val="00007F70"/>
    <w:rsid w:val="00010465"/>
    <w:rsid w:val="00010F87"/>
    <w:rsid w:val="0001121D"/>
    <w:rsid w:val="00011DE6"/>
    <w:rsid w:val="00012396"/>
    <w:rsid w:val="00012A4B"/>
    <w:rsid w:val="00016CDF"/>
    <w:rsid w:val="0001732B"/>
    <w:rsid w:val="00020D30"/>
    <w:rsid w:val="00021598"/>
    <w:rsid w:val="000218ED"/>
    <w:rsid w:val="00021F94"/>
    <w:rsid w:val="00022A44"/>
    <w:rsid w:val="00024507"/>
    <w:rsid w:val="0002560A"/>
    <w:rsid w:val="000269BA"/>
    <w:rsid w:val="00027BF6"/>
    <w:rsid w:val="00030206"/>
    <w:rsid w:val="00031F21"/>
    <w:rsid w:val="0003327D"/>
    <w:rsid w:val="00033317"/>
    <w:rsid w:val="00033CDE"/>
    <w:rsid w:val="00035366"/>
    <w:rsid w:val="00035F6A"/>
    <w:rsid w:val="000361F9"/>
    <w:rsid w:val="00036473"/>
    <w:rsid w:val="00036A31"/>
    <w:rsid w:val="00042140"/>
    <w:rsid w:val="00042921"/>
    <w:rsid w:val="00043258"/>
    <w:rsid w:val="00043393"/>
    <w:rsid w:val="00043536"/>
    <w:rsid w:val="00043732"/>
    <w:rsid w:val="00044E42"/>
    <w:rsid w:val="0004521A"/>
    <w:rsid w:val="00045254"/>
    <w:rsid w:val="00045ACC"/>
    <w:rsid w:val="00045B5A"/>
    <w:rsid w:val="000460E7"/>
    <w:rsid w:val="00047FCB"/>
    <w:rsid w:val="000546EC"/>
    <w:rsid w:val="00054B66"/>
    <w:rsid w:val="00060FD8"/>
    <w:rsid w:val="00062793"/>
    <w:rsid w:val="00062909"/>
    <w:rsid w:val="000645C0"/>
    <w:rsid w:val="0006600F"/>
    <w:rsid w:val="00072470"/>
    <w:rsid w:val="00072D4E"/>
    <w:rsid w:val="00074703"/>
    <w:rsid w:val="00074E74"/>
    <w:rsid w:val="00082873"/>
    <w:rsid w:val="00084757"/>
    <w:rsid w:val="00084F5B"/>
    <w:rsid w:val="00087BDF"/>
    <w:rsid w:val="00090672"/>
    <w:rsid w:val="00093735"/>
    <w:rsid w:val="00093873"/>
    <w:rsid w:val="00093948"/>
    <w:rsid w:val="0009595D"/>
    <w:rsid w:val="00097014"/>
    <w:rsid w:val="000A0213"/>
    <w:rsid w:val="000A4991"/>
    <w:rsid w:val="000A4AFF"/>
    <w:rsid w:val="000A4CF1"/>
    <w:rsid w:val="000A5F6C"/>
    <w:rsid w:val="000A6026"/>
    <w:rsid w:val="000A74A0"/>
    <w:rsid w:val="000A7573"/>
    <w:rsid w:val="000B22B1"/>
    <w:rsid w:val="000B23C4"/>
    <w:rsid w:val="000B29A5"/>
    <w:rsid w:val="000B3AF4"/>
    <w:rsid w:val="000B524D"/>
    <w:rsid w:val="000B6854"/>
    <w:rsid w:val="000B71B1"/>
    <w:rsid w:val="000C13E7"/>
    <w:rsid w:val="000C1EC2"/>
    <w:rsid w:val="000C3717"/>
    <w:rsid w:val="000C4B38"/>
    <w:rsid w:val="000C5206"/>
    <w:rsid w:val="000C566D"/>
    <w:rsid w:val="000C5EC9"/>
    <w:rsid w:val="000C6833"/>
    <w:rsid w:val="000D01C7"/>
    <w:rsid w:val="000D421D"/>
    <w:rsid w:val="000D5B03"/>
    <w:rsid w:val="000D6270"/>
    <w:rsid w:val="000D6409"/>
    <w:rsid w:val="000D78B0"/>
    <w:rsid w:val="000E00E6"/>
    <w:rsid w:val="000E0D84"/>
    <w:rsid w:val="000E132F"/>
    <w:rsid w:val="000E1C26"/>
    <w:rsid w:val="000E26B9"/>
    <w:rsid w:val="000E510C"/>
    <w:rsid w:val="000E5982"/>
    <w:rsid w:val="000E7F01"/>
    <w:rsid w:val="000F1D16"/>
    <w:rsid w:val="000F4B8C"/>
    <w:rsid w:val="000F55FD"/>
    <w:rsid w:val="000F59D3"/>
    <w:rsid w:val="000F6B39"/>
    <w:rsid w:val="000F6FCE"/>
    <w:rsid w:val="001001CE"/>
    <w:rsid w:val="0010056F"/>
    <w:rsid w:val="001007D1"/>
    <w:rsid w:val="00100965"/>
    <w:rsid w:val="0010366E"/>
    <w:rsid w:val="00103ADD"/>
    <w:rsid w:val="00104334"/>
    <w:rsid w:val="0010497D"/>
    <w:rsid w:val="00104B2D"/>
    <w:rsid w:val="0010587E"/>
    <w:rsid w:val="00105EE0"/>
    <w:rsid w:val="00106400"/>
    <w:rsid w:val="00107AC8"/>
    <w:rsid w:val="00110504"/>
    <w:rsid w:val="001109CF"/>
    <w:rsid w:val="001123B4"/>
    <w:rsid w:val="00112754"/>
    <w:rsid w:val="00112788"/>
    <w:rsid w:val="001128E3"/>
    <w:rsid w:val="001141B5"/>
    <w:rsid w:val="00114350"/>
    <w:rsid w:val="00116872"/>
    <w:rsid w:val="001168E1"/>
    <w:rsid w:val="0012261E"/>
    <w:rsid w:val="0012413E"/>
    <w:rsid w:val="001267EA"/>
    <w:rsid w:val="001268FC"/>
    <w:rsid w:val="00127537"/>
    <w:rsid w:val="00127AE3"/>
    <w:rsid w:val="00131238"/>
    <w:rsid w:val="00132CBD"/>
    <w:rsid w:val="00133EBE"/>
    <w:rsid w:val="00135C5F"/>
    <w:rsid w:val="0013622B"/>
    <w:rsid w:val="00136C7D"/>
    <w:rsid w:val="00136D90"/>
    <w:rsid w:val="00137C15"/>
    <w:rsid w:val="00140963"/>
    <w:rsid w:val="00140B80"/>
    <w:rsid w:val="00141487"/>
    <w:rsid w:val="0014192D"/>
    <w:rsid w:val="00142B67"/>
    <w:rsid w:val="0014315B"/>
    <w:rsid w:val="00143B21"/>
    <w:rsid w:val="00143F44"/>
    <w:rsid w:val="00144503"/>
    <w:rsid w:val="0014575E"/>
    <w:rsid w:val="00145E93"/>
    <w:rsid w:val="00146614"/>
    <w:rsid w:val="00146FCC"/>
    <w:rsid w:val="00150AD1"/>
    <w:rsid w:val="0015131E"/>
    <w:rsid w:val="001521C9"/>
    <w:rsid w:val="001530B9"/>
    <w:rsid w:val="001538E5"/>
    <w:rsid w:val="00154188"/>
    <w:rsid w:val="0015458C"/>
    <w:rsid w:val="0015573C"/>
    <w:rsid w:val="00155B8C"/>
    <w:rsid w:val="00155BF9"/>
    <w:rsid w:val="00155C87"/>
    <w:rsid w:val="00155D55"/>
    <w:rsid w:val="00157D6E"/>
    <w:rsid w:val="00160697"/>
    <w:rsid w:val="001628DE"/>
    <w:rsid w:val="001632FE"/>
    <w:rsid w:val="00163444"/>
    <w:rsid w:val="0016399F"/>
    <w:rsid w:val="001644AF"/>
    <w:rsid w:val="00164A9D"/>
    <w:rsid w:val="00164B34"/>
    <w:rsid w:val="00166098"/>
    <w:rsid w:val="00166169"/>
    <w:rsid w:val="0016629B"/>
    <w:rsid w:val="00166908"/>
    <w:rsid w:val="00171088"/>
    <w:rsid w:val="0017138C"/>
    <w:rsid w:val="001719AA"/>
    <w:rsid w:val="00173CBB"/>
    <w:rsid w:val="0017401E"/>
    <w:rsid w:val="00175AB6"/>
    <w:rsid w:val="0017634F"/>
    <w:rsid w:val="00176A8E"/>
    <w:rsid w:val="00177BBF"/>
    <w:rsid w:val="00177DC6"/>
    <w:rsid w:val="00180D72"/>
    <w:rsid w:val="001812CA"/>
    <w:rsid w:val="001830AA"/>
    <w:rsid w:val="00183995"/>
    <w:rsid w:val="001860FD"/>
    <w:rsid w:val="00186BC9"/>
    <w:rsid w:val="001870B6"/>
    <w:rsid w:val="001876E8"/>
    <w:rsid w:val="00190B83"/>
    <w:rsid w:val="00190D20"/>
    <w:rsid w:val="00193B9E"/>
    <w:rsid w:val="00195024"/>
    <w:rsid w:val="001952C7"/>
    <w:rsid w:val="00195BE8"/>
    <w:rsid w:val="00195FA4"/>
    <w:rsid w:val="00195FD2"/>
    <w:rsid w:val="0019617C"/>
    <w:rsid w:val="001970CD"/>
    <w:rsid w:val="001973DF"/>
    <w:rsid w:val="001A0294"/>
    <w:rsid w:val="001A0650"/>
    <w:rsid w:val="001A17D4"/>
    <w:rsid w:val="001A391B"/>
    <w:rsid w:val="001A415D"/>
    <w:rsid w:val="001A5624"/>
    <w:rsid w:val="001A5D2F"/>
    <w:rsid w:val="001A6B4B"/>
    <w:rsid w:val="001B1B2A"/>
    <w:rsid w:val="001B246E"/>
    <w:rsid w:val="001B28CB"/>
    <w:rsid w:val="001B3074"/>
    <w:rsid w:val="001B3604"/>
    <w:rsid w:val="001B3806"/>
    <w:rsid w:val="001B4287"/>
    <w:rsid w:val="001B4F7F"/>
    <w:rsid w:val="001B6274"/>
    <w:rsid w:val="001B676B"/>
    <w:rsid w:val="001B684E"/>
    <w:rsid w:val="001C01FA"/>
    <w:rsid w:val="001C36AB"/>
    <w:rsid w:val="001C5093"/>
    <w:rsid w:val="001C5880"/>
    <w:rsid w:val="001C592E"/>
    <w:rsid w:val="001C7B1A"/>
    <w:rsid w:val="001D10A7"/>
    <w:rsid w:val="001D3227"/>
    <w:rsid w:val="001D4869"/>
    <w:rsid w:val="001D5CA8"/>
    <w:rsid w:val="001D605D"/>
    <w:rsid w:val="001D6A88"/>
    <w:rsid w:val="001D6D3E"/>
    <w:rsid w:val="001D7483"/>
    <w:rsid w:val="001E025C"/>
    <w:rsid w:val="001E0B12"/>
    <w:rsid w:val="001E0C37"/>
    <w:rsid w:val="001E0E22"/>
    <w:rsid w:val="001E0F44"/>
    <w:rsid w:val="001E166C"/>
    <w:rsid w:val="001E243F"/>
    <w:rsid w:val="001E3E50"/>
    <w:rsid w:val="001E5705"/>
    <w:rsid w:val="001F064E"/>
    <w:rsid w:val="001F1028"/>
    <w:rsid w:val="001F12AE"/>
    <w:rsid w:val="001F42C1"/>
    <w:rsid w:val="001F5422"/>
    <w:rsid w:val="001F5C26"/>
    <w:rsid w:val="001F5F10"/>
    <w:rsid w:val="001F7DA2"/>
    <w:rsid w:val="00200611"/>
    <w:rsid w:val="00200A18"/>
    <w:rsid w:val="0020118D"/>
    <w:rsid w:val="00205292"/>
    <w:rsid w:val="00206A3C"/>
    <w:rsid w:val="00206E3C"/>
    <w:rsid w:val="00207D52"/>
    <w:rsid w:val="00210373"/>
    <w:rsid w:val="002106EC"/>
    <w:rsid w:val="002109CD"/>
    <w:rsid w:val="00210C6B"/>
    <w:rsid w:val="00211295"/>
    <w:rsid w:val="00213D7F"/>
    <w:rsid w:val="00214055"/>
    <w:rsid w:val="00214817"/>
    <w:rsid w:val="00216FA0"/>
    <w:rsid w:val="00217F85"/>
    <w:rsid w:val="002214CA"/>
    <w:rsid w:val="0022152B"/>
    <w:rsid w:val="00222F3F"/>
    <w:rsid w:val="00223516"/>
    <w:rsid w:val="00225176"/>
    <w:rsid w:val="00225C25"/>
    <w:rsid w:val="00225E01"/>
    <w:rsid w:val="0022666F"/>
    <w:rsid w:val="00227C86"/>
    <w:rsid w:val="002313CE"/>
    <w:rsid w:val="00231CB1"/>
    <w:rsid w:val="002331EF"/>
    <w:rsid w:val="00234770"/>
    <w:rsid w:val="00234F65"/>
    <w:rsid w:val="00237132"/>
    <w:rsid w:val="00237BF7"/>
    <w:rsid w:val="00240282"/>
    <w:rsid w:val="00240635"/>
    <w:rsid w:val="00241BC0"/>
    <w:rsid w:val="00243D9D"/>
    <w:rsid w:val="0024416C"/>
    <w:rsid w:val="00244EE2"/>
    <w:rsid w:val="00245061"/>
    <w:rsid w:val="002457E3"/>
    <w:rsid w:val="002460FF"/>
    <w:rsid w:val="00247A5E"/>
    <w:rsid w:val="002502CD"/>
    <w:rsid w:val="00250913"/>
    <w:rsid w:val="00250C20"/>
    <w:rsid w:val="0025182E"/>
    <w:rsid w:val="00252446"/>
    <w:rsid w:val="00255158"/>
    <w:rsid w:val="00256C46"/>
    <w:rsid w:val="00257107"/>
    <w:rsid w:val="00260204"/>
    <w:rsid w:val="002625B7"/>
    <w:rsid w:val="0026274D"/>
    <w:rsid w:val="002632DC"/>
    <w:rsid w:val="002638C4"/>
    <w:rsid w:val="00265469"/>
    <w:rsid w:val="00266D59"/>
    <w:rsid w:val="00267A5D"/>
    <w:rsid w:val="00267ED8"/>
    <w:rsid w:val="002719FB"/>
    <w:rsid w:val="0027296E"/>
    <w:rsid w:val="002770F6"/>
    <w:rsid w:val="00280028"/>
    <w:rsid w:val="002804FA"/>
    <w:rsid w:val="00280F59"/>
    <w:rsid w:val="00282C99"/>
    <w:rsid w:val="00284A97"/>
    <w:rsid w:val="00285A30"/>
    <w:rsid w:val="0028666B"/>
    <w:rsid w:val="00290928"/>
    <w:rsid w:val="00290C20"/>
    <w:rsid w:val="002919B3"/>
    <w:rsid w:val="00292718"/>
    <w:rsid w:val="002936F1"/>
    <w:rsid w:val="002938CE"/>
    <w:rsid w:val="00294656"/>
    <w:rsid w:val="00296C35"/>
    <w:rsid w:val="00296E88"/>
    <w:rsid w:val="00297215"/>
    <w:rsid w:val="002976C9"/>
    <w:rsid w:val="002A0457"/>
    <w:rsid w:val="002A0AC8"/>
    <w:rsid w:val="002A0EE7"/>
    <w:rsid w:val="002A10B4"/>
    <w:rsid w:val="002A4E8E"/>
    <w:rsid w:val="002A5672"/>
    <w:rsid w:val="002A7919"/>
    <w:rsid w:val="002B31CD"/>
    <w:rsid w:val="002B391D"/>
    <w:rsid w:val="002B4D25"/>
    <w:rsid w:val="002B5435"/>
    <w:rsid w:val="002B5B24"/>
    <w:rsid w:val="002B5B95"/>
    <w:rsid w:val="002B63A8"/>
    <w:rsid w:val="002B6924"/>
    <w:rsid w:val="002B7051"/>
    <w:rsid w:val="002B747F"/>
    <w:rsid w:val="002C14D1"/>
    <w:rsid w:val="002C2037"/>
    <w:rsid w:val="002C36E1"/>
    <w:rsid w:val="002C5354"/>
    <w:rsid w:val="002C71F1"/>
    <w:rsid w:val="002C77DB"/>
    <w:rsid w:val="002D01E4"/>
    <w:rsid w:val="002D06F3"/>
    <w:rsid w:val="002D2CE9"/>
    <w:rsid w:val="002D32B5"/>
    <w:rsid w:val="002D480E"/>
    <w:rsid w:val="002D4847"/>
    <w:rsid w:val="002D5881"/>
    <w:rsid w:val="002D609D"/>
    <w:rsid w:val="002D7CEA"/>
    <w:rsid w:val="002E025A"/>
    <w:rsid w:val="002E0511"/>
    <w:rsid w:val="002E0D48"/>
    <w:rsid w:val="002E28E2"/>
    <w:rsid w:val="002E396D"/>
    <w:rsid w:val="002E4571"/>
    <w:rsid w:val="002E6640"/>
    <w:rsid w:val="002E745F"/>
    <w:rsid w:val="002E7462"/>
    <w:rsid w:val="002F0748"/>
    <w:rsid w:val="002F2FEA"/>
    <w:rsid w:val="002F3694"/>
    <w:rsid w:val="002F4D89"/>
    <w:rsid w:val="002F551C"/>
    <w:rsid w:val="003009CB"/>
    <w:rsid w:val="00303400"/>
    <w:rsid w:val="00304A55"/>
    <w:rsid w:val="00304ACA"/>
    <w:rsid w:val="003052DC"/>
    <w:rsid w:val="003073F3"/>
    <w:rsid w:val="003074B0"/>
    <w:rsid w:val="003103B2"/>
    <w:rsid w:val="003114A4"/>
    <w:rsid w:val="00313169"/>
    <w:rsid w:val="00313327"/>
    <w:rsid w:val="0031369D"/>
    <w:rsid w:val="00314C3A"/>
    <w:rsid w:val="00314C79"/>
    <w:rsid w:val="00316364"/>
    <w:rsid w:val="003166CC"/>
    <w:rsid w:val="00321594"/>
    <w:rsid w:val="00321757"/>
    <w:rsid w:val="0032225C"/>
    <w:rsid w:val="003235AD"/>
    <w:rsid w:val="00323707"/>
    <w:rsid w:val="00323D5F"/>
    <w:rsid w:val="0032622B"/>
    <w:rsid w:val="003304E4"/>
    <w:rsid w:val="00331F8C"/>
    <w:rsid w:val="00332849"/>
    <w:rsid w:val="00333B52"/>
    <w:rsid w:val="00334913"/>
    <w:rsid w:val="003356EA"/>
    <w:rsid w:val="00336086"/>
    <w:rsid w:val="0033771D"/>
    <w:rsid w:val="00337973"/>
    <w:rsid w:val="003379FE"/>
    <w:rsid w:val="00340FB7"/>
    <w:rsid w:val="00341415"/>
    <w:rsid w:val="003415A3"/>
    <w:rsid w:val="00343CB2"/>
    <w:rsid w:val="00345A41"/>
    <w:rsid w:val="00345C3E"/>
    <w:rsid w:val="00346058"/>
    <w:rsid w:val="00346CF0"/>
    <w:rsid w:val="003479D4"/>
    <w:rsid w:val="003512FC"/>
    <w:rsid w:val="003514C6"/>
    <w:rsid w:val="003524A9"/>
    <w:rsid w:val="00352EF6"/>
    <w:rsid w:val="003531CB"/>
    <w:rsid w:val="0035424C"/>
    <w:rsid w:val="00354C78"/>
    <w:rsid w:val="003564DE"/>
    <w:rsid w:val="00356D03"/>
    <w:rsid w:val="00357268"/>
    <w:rsid w:val="00357A58"/>
    <w:rsid w:val="003605E7"/>
    <w:rsid w:val="00360CC4"/>
    <w:rsid w:val="003612F3"/>
    <w:rsid w:val="00361710"/>
    <w:rsid w:val="00361846"/>
    <w:rsid w:val="00361A3B"/>
    <w:rsid w:val="00361E33"/>
    <w:rsid w:val="0036204B"/>
    <w:rsid w:val="003628E3"/>
    <w:rsid w:val="00364293"/>
    <w:rsid w:val="003648E2"/>
    <w:rsid w:val="00364AE9"/>
    <w:rsid w:val="00364FDC"/>
    <w:rsid w:val="003652E4"/>
    <w:rsid w:val="0036655B"/>
    <w:rsid w:val="00366FE6"/>
    <w:rsid w:val="00367883"/>
    <w:rsid w:val="00370BDA"/>
    <w:rsid w:val="003742F8"/>
    <w:rsid w:val="003765F0"/>
    <w:rsid w:val="00377E9A"/>
    <w:rsid w:val="0038058F"/>
    <w:rsid w:val="00380773"/>
    <w:rsid w:val="003822FD"/>
    <w:rsid w:val="00382390"/>
    <w:rsid w:val="00382E32"/>
    <w:rsid w:val="003835FA"/>
    <w:rsid w:val="0038397C"/>
    <w:rsid w:val="00383F02"/>
    <w:rsid w:val="0038490F"/>
    <w:rsid w:val="003851EE"/>
    <w:rsid w:val="003854E9"/>
    <w:rsid w:val="00386A81"/>
    <w:rsid w:val="0039024E"/>
    <w:rsid w:val="0039137C"/>
    <w:rsid w:val="003919AC"/>
    <w:rsid w:val="00391E34"/>
    <w:rsid w:val="00392052"/>
    <w:rsid w:val="00392CFA"/>
    <w:rsid w:val="0039421F"/>
    <w:rsid w:val="0039447D"/>
    <w:rsid w:val="0039452F"/>
    <w:rsid w:val="0039458A"/>
    <w:rsid w:val="003951D5"/>
    <w:rsid w:val="00396855"/>
    <w:rsid w:val="003971EB"/>
    <w:rsid w:val="00397540"/>
    <w:rsid w:val="00397FBB"/>
    <w:rsid w:val="003A0E61"/>
    <w:rsid w:val="003A1020"/>
    <w:rsid w:val="003A2328"/>
    <w:rsid w:val="003A3F77"/>
    <w:rsid w:val="003A4136"/>
    <w:rsid w:val="003A4E7B"/>
    <w:rsid w:val="003A51D5"/>
    <w:rsid w:val="003A582B"/>
    <w:rsid w:val="003A6415"/>
    <w:rsid w:val="003B0F91"/>
    <w:rsid w:val="003B2C5C"/>
    <w:rsid w:val="003B5014"/>
    <w:rsid w:val="003B6258"/>
    <w:rsid w:val="003C01F2"/>
    <w:rsid w:val="003C06F2"/>
    <w:rsid w:val="003C1282"/>
    <w:rsid w:val="003C1D3A"/>
    <w:rsid w:val="003C1E37"/>
    <w:rsid w:val="003C434C"/>
    <w:rsid w:val="003C4724"/>
    <w:rsid w:val="003C6F40"/>
    <w:rsid w:val="003D1071"/>
    <w:rsid w:val="003D5263"/>
    <w:rsid w:val="003E1E2B"/>
    <w:rsid w:val="003E22FB"/>
    <w:rsid w:val="003E3BA5"/>
    <w:rsid w:val="003E687F"/>
    <w:rsid w:val="003E765E"/>
    <w:rsid w:val="003F2974"/>
    <w:rsid w:val="003F325B"/>
    <w:rsid w:val="003F3936"/>
    <w:rsid w:val="003F5B3B"/>
    <w:rsid w:val="003F6639"/>
    <w:rsid w:val="003F7BAF"/>
    <w:rsid w:val="00400D19"/>
    <w:rsid w:val="00401602"/>
    <w:rsid w:val="004018E0"/>
    <w:rsid w:val="004032DF"/>
    <w:rsid w:val="00404109"/>
    <w:rsid w:val="00404AC5"/>
    <w:rsid w:val="00405EFD"/>
    <w:rsid w:val="00410B40"/>
    <w:rsid w:val="00416E28"/>
    <w:rsid w:val="004174D2"/>
    <w:rsid w:val="00421895"/>
    <w:rsid w:val="00422CA6"/>
    <w:rsid w:val="004246B1"/>
    <w:rsid w:val="00426036"/>
    <w:rsid w:val="0042609C"/>
    <w:rsid w:val="0042640E"/>
    <w:rsid w:val="00427118"/>
    <w:rsid w:val="004274A5"/>
    <w:rsid w:val="004310AB"/>
    <w:rsid w:val="00433315"/>
    <w:rsid w:val="00434356"/>
    <w:rsid w:val="00435834"/>
    <w:rsid w:val="00435F2A"/>
    <w:rsid w:val="004366BB"/>
    <w:rsid w:val="00436E84"/>
    <w:rsid w:val="0043787C"/>
    <w:rsid w:val="00437F41"/>
    <w:rsid w:val="00440C56"/>
    <w:rsid w:val="00441241"/>
    <w:rsid w:val="00442348"/>
    <w:rsid w:val="00442729"/>
    <w:rsid w:val="00442D6F"/>
    <w:rsid w:val="0044437C"/>
    <w:rsid w:val="004456C9"/>
    <w:rsid w:val="004473AD"/>
    <w:rsid w:val="00447BD6"/>
    <w:rsid w:val="00450BEE"/>
    <w:rsid w:val="004513E9"/>
    <w:rsid w:val="00453D06"/>
    <w:rsid w:val="00454D3A"/>
    <w:rsid w:val="0045506D"/>
    <w:rsid w:val="004551AF"/>
    <w:rsid w:val="004551F6"/>
    <w:rsid w:val="004561B6"/>
    <w:rsid w:val="004578F8"/>
    <w:rsid w:val="00460B8D"/>
    <w:rsid w:val="00462061"/>
    <w:rsid w:val="00463D9D"/>
    <w:rsid w:val="00463E70"/>
    <w:rsid w:val="004649FC"/>
    <w:rsid w:val="004654BA"/>
    <w:rsid w:val="0046554C"/>
    <w:rsid w:val="00465870"/>
    <w:rsid w:val="00467357"/>
    <w:rsid w:val="00470C9F"/>
    <w:rsid w:val="00474DB0"/>
    <w:rsid w:val="004768F0"/>
    <w:rsid w:val="0047719F"/>
    <w:rsid w:val="004772B4"/>
    <w:rsid w:val="00477B6A"/>
    <w:rsid w:val="004803B2"/>
    <w:rsid w:val="00481C3C"/>
    <w:rsid w:val="0048335B"/>
    <w:rsid w:val="00483800"/>
    <w:rsid w:val="00484EC4"/>
    <w:rsid w:val="00485187"/>
    <w:rsid w:val="00485C18"/>
    <w:rsid w:val="004862EE"/>
    <w:rsid w:val="0048771C"/>
    <w:rsid w:val="004878DF"/>
    <w:rsid w:val="00487B0B"/>
    <w:rsid w:val="00487F45"/>
    <w:rsid w:val="00490D4D"/>
    <w:rsid w:val="00491185"/>
    <w:rsid w:val="0049475D"/>
    <w:rsid w:val="00496EAC"/>
    <w:rsid w:val="004A1985"/>
    <w:rsid w:val="004A1AFC"/>
    <w:rsid w:val="004A2052"/>
    <w:rsid w:val="004A3099"/>
    <w:rsid w:val="004A420D"/>
    <w:rsid w:val="004A7502"/>
    <w:rsid w:val="004B04DF"/>
    <w:rsid w:val="004B0570"/>
    <w:rsid w:val="004B1D87"/>
    <w:rsid w:val="004B25F7"/>
    <w:rsid w:val="004B35D9"/>
    <w:rsid w:val="004B4592"/>
    <w:rsid w:val="004B4FE8"/>
    <w:rsid w:val="004B55D0"/>
    <w:rsid w:val="004B6C1E"/>
    <w:rsid w:val="004C0D4E"/>
    <w:rsid w:val="004C1AEF"/>
    <w:rsid w:val="004C1EAB"/>
    <w:rsid w:val="004C3724"/>
    <w:rsid w:val="004C38D1"/>
    <w:rsid w:val="004C553F"/>
    <w:rsid w:val="004D061D"/>
    <w:rsid w:val="004D120B"/>
    <w:rsid w:val="004D1B0C"/>
    <w:rsid w:val="004D2304"/>
    <w:rsid w:val="004D31DC"/>
    <w:rsid w:val="004D367D"/>
    <w:rsid w:val="004D4401"/>
    <w:rsid w:val="004D4CAF"/>
    <w:rsid w:val="004D5394"/>
    <w:rsid w:val="004D7512"/>
    <w:rsid w:val="004D7CF1"/>
    <w:rsid w:val="004E124D"/>
    <w:rsid w:val="004E17A5"/>
    <w:rsid w:val="004E3ADE"/>
    <w:rsid w:val="004E4D3A"/>
    <w:rsid w:val="004E4F19"/>
    <w:rsid w:val="004E51D7"/>
    <w:rsid w:val="004E6376"/>
    <w:rsid w:val="004E71C1"/>
    <w:rsid w:val="004E7450"/>
    <w:rsid w:val="004E74AF"/>
    <w:rsid w:val="004E7FD2"/>
    <w:rsid w:val="004F0585"/>
    <w:rsid w:val="004F0B02"/>
    <w:rsid w:val="004F1048"/>
    <w:rsid w:val="004F2601"/>
    <w:rsid w:val="004F309A"/>
    <w:rsid w:val="004F4558"/>
    <w:rsid w:val="004F4D4C"/>
    <w:rsid w:val="004F4D50"/>
    <w:rsid w:val="00500791"/>
    <w:rsid w:val="005008F5"/>
    <w:rsid w:val="00501051"/>
    <w:rsid w:val="0050292C"/>
    <w:rsid w:val="00502C3F"/>
    <w:rsid w:val="0050492B"/>
    <w:rsid w:val="005052CB"/>
    <w:rsid w:val="005070CE"/>
    <w:rsid w:val="0051158D"/>
    <w:rsid w:val="0051503C"/>
    <w:rsid w:val="00515537"/>
    <w:rsid w:val="0051630D"/>
    <w:rsid w:val="005175A4"/>
    <w:rsid w:val="005175DE"/>
    <w:rsid w:val="005176B6"/>
    <w:rsid w:val="00520BF0"/>
    <w:rsid w:val="005219B9"/>
    <w:rsid w:val="0052222A"/>
    <w:rsid w:val="005228BA"/>
    <w:rsid w:val="005228C2"/>
    <w:rsid w:val="00523018"/>
    <w:rsid w:val="005233D4"/>
    <w:rsid w:val="00524D46"/>
    <w:rsid w:val="005268AB"/>
    <w:rsid w:val="0052735C"/>
    <w:rsid w:val="005276E6"/>
    <w:rsid w:val="00527F82"/>
    <w:rsid w:val="00530F81"/>
    <w:rsid w:val="005322E1"/>
    <w:rsid w:val="005352F7"/>
    <w:rsid w:val="00535761"/>
    <w:rsid w:val="0053633A"/>
    <w:rsid w:val="005374CB"/>
    <w:rsid w:val="00540730"/>
    <w:rsid w:val="00540FAB"/>
    <w:rsid w:val="00541F47"/>
    <w:rsid w:val="00542C59"/>
    <w:rsid w:val="005432C5"/>
    <w:rsid w:val="005447AE"/>
    <w:rsid w:val="00544DAF"/>
    <w:rsid w:val="00545C9E"/>
    <w:rsid w:val="005462CB"/>
    <w:rsid w:val="00546E11"/>
    <w:rsid w:val="005470D5"/>
    <w:rsid w:val="00547A87"/>
    <w:rsid w:val="00547FD6"/>
    <w:rsid w:val="00550A4B"/>
    <w:rsid w:val="0055151A"/>
    <w:rsid w:val="00553759"/>
    <w:rsid w:val="005539A4"/>
    <w:rsid w:val="00554044"/>
    <w:rsid w:val="005569C2"/>
    <w:rsid w:val="00556A6E"/>
    <w:rsid w:val="00556D85"/>
    <w:rsid w:val="0056566A"/>
    <w:rsid w:val="00565F7F"/>
    <w:rsid w:val="00566F47"/>
    <w:rsid w:val="00567ED0"/>
    <w:rsid w:val="00571F86"/>
    <w:rsid w:val="00572BA7"/>
    <w:rsid w:val="00573ABE"/>
    <w:rsid w:val="005753A0"/>
    <w:rsid w:val="00575DE9"/>
    <w:rsid w:val="00577C5D"/>
    <w:rsid w:val="005800D4"/>
    <w:rsid w:val="005806FA"/>
    <w:rsid w:val="00580958"/>
    <w:rsid w:val="00580D75"/>
    <w:rsid w:val="0058192E"/>
    <w:rsid w:val="00581C95"/>
    <w:rsid w:val="0058270C"/>
    <w:rsid w:val="00582A36"/>
    <w:rsid w:val="00583AF1"/>
    <w:rsid w:val="00584D4F"/>
    <w:rsid w:val="00586BFB"/>
    <w:rsid w:val="00586C27"/>
    <w:rsid w:val="00587C09"/>
    <w:rsid w:val="00590358"/>
    <w:rsid w:val="005908BD"/>
    <w:rsid w:val="005909C3"/>
    <w:rsid w:val="00592268"/>
    <w:rsid w:val="00592893"/>
    <w:rsid w:val="00594BB6"/>
    <w:rsid w:val="005950F7"/>
    <w:rsid w:val="00596160"/>
    <w:rsid w:val="00596390"/>
    <w:rsid w:val="005A13D6"/>
    <w:rsid w:val="005A19A1"/>
    <w:rsid w:val="005A26BA"/>
    <w:rsid w:val="005A2981"/>
    <w:rsid w:val="005A3CA9"/>
    <w:rsid w:val="005A468C"/>
    <w:rsid w:val="005A4BDA"/>
    <w:rsid w:val="005A4E0E"/>
    <w:rsid w:val="005A5BFB"/>
    <w:rsid w:val="005A63A3"/>
    <w:rsid w:val="005A65B6"/>
    <w:rsid w:val="005A69EE"/>
    <w:rsid w:val="005A6D4D"/>
    <w:rsid w:val="005A7184"/>
    <w:rsid w:val="005A7299"/>
    <w:rsid w:val="005B1E69"/>
    <w:rsid w:val="005B20E5"/>
    <w:rsid w:val="005B6ADD"/>
    <w:rsid w:val="005B79C1"/>
    <w:rsid w:val="005C03A1"/>
    <w:rsid w:val="005C3126"/>
    <w:rsid w:val="005C4452"/>
    <w:rsid w:val="005C4949"/>
    <w:rsid w:val="005C672D"/>
    <w:rsid w:val="005C68EA"/>
    <w:rsid w:val="005C68FF"/>
    <w:rsid w:val="005C75FB"/>
    <w:rsid w:val="005C7BE9"/>
    <w:rsid w:val="005D0D7F"/>
    <w:rsid w:val="005D122C"/>
    <w:rsid w:val="005D14DF"/>
    <w:rsid w:val="005D17DF"/>
    <w:rsid w:val="005D30A0"/>
    <w:rsid w:val="005D4244"/>
    <w:rsid w:val="005D5CEB"/>
    <w:rsid w:val="005D788E"/>
    <w:rsid w:val="005E1600"/>
    <w:rsid w:val="005E1C62"/>
    <w:rsid w:val="005E29EB"/>
    <w:rsid w:val="005E2EBD"/>
    <w:rsid w:val="005E3D77"/>
    <w:rsid w:val="005F1156"/>
    <w:rsid w:val="005F1F40"/>
    <w:rsid w:val="005F24D6"/>
    <w:rsid w:val="005F2514"/>
    <w:rsid w:val="005F3745"/>
    <w:rsid w:val="005F5908"/>
    <w:rsid w:val="005F5A52"/>
    <w:rsid w:val="005F6615"/>
    <w:rsid w:val="005F6E2C"/>
    <w:rsid w:val="005F71CA"/>
    <w:rsid w:val="006029BF"/>
    <w:rsid w:val="00603727"/>
    <w:rsid w:val="00605309"/>
    <w:rsid w:val="00605936"/>
    <w:rsid w:val="00606795"/>
    <w:rsid w:val="006075D1"/>
    <w:rsid w:val="0061118D"/>
    <w:rsid w:val="00612455"/>
    <w:rsid w:val="00613A6C"/>
    <w:rsid w:val="00614B1A"/>
    <w:rsid w:val="00614EB4"/>
    <w:rsid w:val="00615399"/>
    <w:rsid w:val="00616093"/>
    <w:rsid w:val="00616524"/>
    <w:rsid w:val="00622D4D"/>
    <w:rsid w:val="00623273"/>
    <w:rsid w:val="00623F8D"/>
    <w:rsid w:val="00624561"/>
    <w:rsid w:val="0062482D"/>
    <w:rsid w:val="00626AB7"/>
    <w:rsid w:val="0063075F"/>
    <w:rsid w:val="00631407"/>
    <w:rsid w:val="00631F47"/>
    <w:rsid w:val="00633B0E"/>
    <w:rsid w:val="0063623A"/>
    <w:rsid w:val="006379CD"/>
    <w:rsid w:val="00640000"/>
    <w:rsid w:val="00642C74"/>
    <w:rsid w:val="00642F65"/>
    <w:rsid w:val="006457DE"/>
    <w:rsid w:val="00645DC4"/>
    <w:rsid w:val="00646A9C"/>
    <w:rsid w:val="006476A3"/>
    <w:rsid w:val="0065111A"/>
    <w:rsid w:val="00651796"/>
    <w:rsid w:val="00651865"/>
    <w:rsid w:val="00651ED7"/>
    <w:rsid w:val="00652215"/>
    <w:rsid w:val="006563C4"/>
    <w:rsid w:val="00657BCE"/>
    <w:rsid w:val="00657C0C"/>
    <w:rsid w:val="00660205"/>
    <w:rsid w:val="0066022E"/>
    <w:rsid w:val="00660867"/>
    <w:rsid w:val="0066130F"/>
    <w:rsid w:val="006615F2"/>
    <w:rsid w:val="006619E2"/>
    <w:rsid w:val="00661A04"/>
    <w:rsid w:val="00661E5B"/>
    <w:rsid w:val="0066252B"/>
    <w:rsid w:val="0066256E"/>
    <w:rsid w:val="00663283"/>
    <w:rsid w:val="00663499"/>
    <w:rsid w:val="006636F4"/>
    <w:rsid w:val="00663729"/>
    <w:rsid w:val="0066379E"/>
    <w:rsid w:val="0066388A"/>
    <w:rsid w:val="006640C5"/>
    <w:rsid w:val="00664690"/>
    <w:rsid w:val="00664BF8"/>
    <w:rsid w:val="00665479"/>
    <w:rsid w:val="00666641"/>
    <w:rsid w:val="00666E2F"/>
    <w:rsid w:val="00667749"/>
    <w:rsid w:val="006701A1"/>
    <w:rsid w:val="006706E5"/>
    <w:rsid w:val="00670F92"/>
    <w:rsid w:val="00672479"/>
    <w:rsid w:val="00674057"/>
    <w:rsid w:val="00674666"/>
    <w:rsid w:val="00674A40"/>
    <w:rsid w:val="00674E71"/>
    <w:rsid w:val="00675B6F"/>
    <w:rsid w:val="00675BF4"/>
    <w:rsid w:val="0067649B"/>
    <w:rsid w:val="00677997"/>
    <w:rsid w:val="00680624"/>
    <w:rsid w:val="0068094F"/>
    <w:rsid w:val="0068212E"/>
    <w:rsid w:val="00682A96"/>
    <w:rsid w:val="00682B97"/>
    <w:rsid w:val="00682C62"/>
    <w:rsid w:val="00683CAD"/>
    <w:rsid w:val="00683E7D"/>
    <w:rsid w:val="00684F9E"/>
    <w:rsid w:val="0068582F"/>
    <w:rsid w:val="006859B7"/>
    <w:rsid w:val="006900B7"/>
    <w:rsid w:val="00691A07"/>
    <w:rsid w:val="006926E1"/>
    <w:rsid w:val="0069277C"/>
    <w:rsid w:val="00692D74"/>
    <w:rsid w:val="00693A63"/>
    <w:rsid w:val="006942E7"/>
    <w:rsid w:val="00695407"/>
    <w:rsid w:val="00696E49"/>
    <w:rsid w:val="006A0EB4"/>
    <w:rsid w:val="006A3477"/>
    <w:rsid w:val="006A3541"/>
    <w:rsid w:val="006A3617"/>
    <w:rsid w:val="006A4AB8"/>
    <w:rsid w:val="006A4FC1"/>
    <w:rsid w:val="006A54DB"/>
    <w:rsid w:val="006B0EE4"/>
    <w:rsid w:val="006B1024"/>
    <w:rsid w:val="006B23C5"/>
    <w:rsid w:val="006B2862"/>
    <w:rsid w:val="006B29FE"/>
    <w:rsid w:val="006B3289"/>
    <w:rsid w:val="006B33C0"/>
    <w:rsid w:val="006B3F72"/>
    <w:rsid w:val="006B3FA6"/>
    <w:rsid w:val="006B47D7"/>
    <w:rsid w:val="006B4EEC"/>
    <w:rsid w:val="006B613B"/>
    <w:rsid w:val="006B6D31"/>
    <w:rsid w:val="006B6E7F"/>
    <w:rsid w:val="006B76B7"/>
    <w:rsid w:val="006C03F6"/>
    <w:rsid w:val="006C0417"/>
    <w:rsid w:val="006C0CC4"/>
    <w:rsid w:val="006C0D4B"/>
    <w:rsid w:val="006C1231"/>
    <w:rsid w:val="006C2945"/>
    <w:rsid w:val="006C2FC0"/>
    <w:rsid w:val="006C4C12"/>
    <w:rsid w:val="006C5E31"/>
    <w:rsid w:val="006C5F14"/>
    <w:rsid w:val="006C6310"/>
    <w:rsid w:val="006C6E4F"/>
    <w:rsid w:val="006C7B1E"/>
    <w:rsid w:val="006D016B"/>
    <w:rsid w:val="006D0CFA"/>
    <w:rsid w:val="006D12C4"/>
    <w:rsid w:val="006D1386"/>
    <w:rsid w:val="006D18C8"/>
    <w:rsid w:val="006D4217"/>
    <w:rsid w:val="006D4A78"/>
    <w:rsid w:val="006D55D0"/>
    <w:rsid w:val="006D5966"/>
    <w:rsid w:val="006D639E"/>
    <w:rsid w:val="006D73FC"/>
    <w:rsid w:val="006D7EA9"/>
    <w:rsid w:val="006E02B7"/>
    <w:rsid w:val="006E03F4"/>
    <w:rsid w:val="006E11A8"/>
    <w:rsid w:val="006E1396"/>
    <w:rsid w:val="006E1C1C"/>
    <w:rsid w:val="006E57D2"/>
    <w:rsid w:val="006F159B"/>
    <w:rsid w:val="006F3650"/>
    <w:rsid w:val="006F6B8F"/>
    <w:rsid w:val="006F7411"/>
    <w:rsid w:val="006F76BB"/>
    <w:rsid w:val="00703594"/>
    <w:rsid w:val="00703A64"/>
    <w:rsid w:val="00703B74"/>
    <w:rsid w:val="00703C27"/>
    <w:rsid w:val="00704F25"/>
    <w:rsid w:val="007053D7"/>
    <w:rsid w:val="00705F05"/>
    <w:rsid w:val="00706537"/>
    <w:rsid w:val="007071E3"/>
    <w:rsid w:val="00707EC3"/>
    <w:rsid w:val="00713186"/>
    <w:rsid w:val="00716A6D"/>
    <w:rsid w:val="00717369"/>
    <w:rsid w:val="007173AE"/>
    <w:rsid w:val="00717DD4"/>
    <w:rsid w:val="0072035D"/>
    <w:rsid w:val="00721CC9"/>
    <w:rsid w:val="00721ECA"/>
    <w:rsid w:val="007228E2"/>
    <w:rsid w:val="00723352"/>
    <w:rsid w:val="0072511C"/>
    <w:rsid w:val="0072605A"/>
    <w:rsid w:val="00726FC0"/>
    <w:rsid w:val="007272DE"/>
    <w:rsid w:val="00727F60"/>
    <w:rsid w:val="00732AF3"/>
    <w:rsid w:val="00735251"/>
    <w:rsid w:val="007368D2"/>
    <w:rsid w:val="00736CA8"/>
    <w:rsid w:val="0073797A"/>
    <w:rsid w:val="00737F3C"/>
    <w:rsid w:val="00740122"/>
    <w:rsid w:val="007409B6"/>
    <w:rsid w:val="007410E4"/>
    <w:rsid w:val="0074146A"/>
    <w:rsid w:val="0074147E"/>
    <w:rsid w:val="00742F30"/>
    <w:rsid w:val="007433B8"/>
    <w:rsid w:val="00743D9D"/>
    <w:rsid w:val="0074493A"/>
    <w:rsid w:val="0074633B"/>
    <w:rsid w:val="00746793"/>
    <w:rsid w:val="007559C3"/>
    <w:rsid w:val="00755CF3"/>
    <w:rsid w:val="0075739C"/>
    <w:rsid w:val="00757D14"/>
    <w:rsid w:val="0076148C"/>
    <w:rsid w:val="00761947"/>
    <w:rsid w:val="00762A1B"/>
    <w:rsid w:val="00767266"/>
    <w:rsid w:val="007675F5"/>
    <w:rsid w:val="00767AED"/>
    <w:rsid w:val="00771488"/>
    <w:rsid w:val="00771DBF"/>
    <w:rsid w:val="00773265"/>
    <w:rsid w:val="00774E63"/>
    <w:rsid w:val="00774E69"/>
    <w:rsid w:val="00777296"/>
    <w:rsid w:val="007774DC"/>
    <w:rsid w:val="0078036F"/>
    <w:rsid w:val="007805A9"/>
    <w:rsid w:val="0078266D"/>
    <w:rsid w:val="0078419E"/>
    <w:rsid w:val="007844C8"/>
    <w:rsid w:val="007844D1"/>
    <w:rsid w:val="007869DF"/>
    <w:rsid w:val="007872F7"/>
    <w:rsid w:val="0079082A"/>
    <w:rsid w:val="00791135"/>
    <w:rsid w:val="00791665"/>
    <w:rsid w:val="00791729"/>
    <w:rsid w:val="007923EF"/>
    <w:rsid w:val="0079355F"/>
    <w:rsid w:val="00793DD9"/>
    <w:rsid w:val="007947C9"/>
    <w:rsid w:val="00794A7B"/>
    <w:rsid w:val="00794F51"/>
    <w:rsid w:val="0079580A"/>
    <w:rsid w:val="00797B11"/>
    <w:rsid w:val="007A07E3"/>
    <w:rsid w:val="007A104B"/>
    <w:rsid w:val="007A1181"/>
    <w:rsid w:val="007A2260"/>
    <w:rsid w:val="007A2C68"/>
    <w:rsid w:val="007A3A0C"/>
    <w:rsid w:val="007A459F"/>
    <w:rsid w:val="007A537C"/>
    <w:rsid w:val="007A5C58"/>
    <w:rsid w:val="007A74F7"/>
    <w:rsid w:val="007A7D05"/>
    <w:rsid w:val="007B12F1"/>
    <w:rsid w:val="007B13A7"/>
    <w:rsid w:val="007B18F8"/>
    <w:rsid w:val="007B210D"/>
    <w:rsid w:val="007B2526"/>
    <w:rsid w:val="007B295F"/>
    <w:rsid w:val="007B4B36"/>
    <w:rsid w:val="007B6D76"/>
    <w:rsid w:val="007B6E68"/>
    <w:rsid w:val="007B7443"/>
    <w:rsid w:val="007B7BC5"/>
    <w:rsid w:val="007C12E3"/>
    <w:rsid w:val="007C1CB7"/>
    <w:rsid w:val="007C211F"/>
    <w:rsid w:val="007C2D2D"/>
    <w:rsid w:val="007C4CB9"/>
    <w:rsid w:val="007C4CF3"/>
    <w:rsid w:val="007C501A"/>
    <w:rsid w:val="007C5904"/>
    <w:rsid w:val="007C67BF"/>
    <w:rsid w:val="007C7719"/>
    <w:rsid w:val="007C7B49"/>
    <w:rsid w:val="007D21BC"/>
    <w:rsid w:val="007D2A58"/>
    <w:rsid w:val="007D5381"/>
    <w:rsid w:val="007D6210"/>
    <w:rsid w:val="007D6430"/>
    <w:rsid w:val="007D6601"/>
    <w:rsid w:val="007D76BF"/>
    <w:rsid w:val="007E003B"/>
    <w:rsid w:val="007E0213"/>
    <w:rsid w:val="007E0B70"/>
    <w:rsid w:val="007E0E1B"/>
    <w:rsid w:val="007E146E"/>
    <w:rsid w:val="007E14F3"/>
    <w:rsid w:val="007E196F"/>
    <w:rsid w:val="007E23B1"/>
    <w:rsid w:val="007E2600"/>
    <w:rsid w:val="007E2DFB"/>
    <w:rsid w:val="007E3796"/>
    <w:rsid w:val="007E447B"/>
    <w:rsid w:val="007E5009"/>
    <w:rsid w:val="007E558B"/>
    <w:rsid w:val="007E641E"/>
    <w:rsid w:val="007E6C24"/>
    <w:rsid w:val="007E7AF6"/>
    <w:rsid w:val="007E7E48"/>
    <w:rsid w:val="007F0169"/>
    <w:rsid w:val="007F2FEE"/>
    <w:rsid w:val="007F380C"/>
    <w:rsid w:val="007F4426"/>
    <w:rsid w:val="007F57FC"/>
    <w:rsid w:val="007F6ADB"/>
    <w:rsid w:val="007F6B3A"/>
    <w:rsid w:val="007F7389"/>
    <w:rsid w:val="0080001F"/>
    <w:rsid w:val="00801BF2"/>
    <w:rsid w:val="00803A17"/>
    <w:rsid w:val="00803DEC"/>
    <w:rsid w:val="00805722"/>
    <w:rsid w:val="008059F1"/>
    <w:rsid w:val="00807809"/>
    <w:rsid w:val="00807D43"/>
    <w:rsid w:val="00810363"/>
    <w:rsid w:val="00811510"/>
    <w:rsid w:val="00811E26"/>
    <w:rsid w:val="00812450"/>
    <w:rsid w:val="0081285D"/>
    <w:rsid w:val="00814EA5"/>
    <w:rsid w:val="00815DD8"/>
    <w:rsid w:val="008167FC"/>
    <w:rsid w:val="00816946"/>
    <w:rsid w:val="008174DF"/>
    <w:rsid w:val="00817E68"/>
    <w:rsid w:val="008201EA"/>
    <w:rsid w:val="00821337"/>
    <w:rsid w:val="00822B17"/>
    <w:rsid w:val="00827C76"/>
    <w:rsid w:val="00830EF1"/>
    <w:rsid w:val="00831D9F"/>
    <w:rsid w:val="00833298"/>
    <w:rsid w:val="00833A1C"/>
    <w:rsid w:val="00833A88"/>
    <w:rsid w:val="008350D4"/>
    <w:rsid w:val="00835A16"/>
    <w:rsid w:val="00841D21"/>
    <w:rsid w:val="0084299B"/>
    <w:rsid w:val="00843137"/>
    <w:rsid w:val="0084323E"/>
    <w:rsid w:val="008434C6"/>
    <w:rsid w:val="00843B14"/>
    <w:rsid w:val="008500CD"/>
    <w:rsid w:val="008513FF"/>
    <w:rsid w:val="008524CA"/>
    <w:rsid w:val="00853490"/>
    <w:rsid w:val="008534A8"/>
    <w:rsid w:val="008547FD"/>
    <w:rsid w:val="00854B24"/>
    <w:rsid w:val="0085621C"/>
    <w:rsid w:val="00856656"/>
    <w:rsid w:val="00861CE7"/>
    <w:rsid w:val="00863581"/>
    <w:rsid w:val="0086445B"/>
    <w:rsid w:val="00865E2E"/>
    <w:rsid w:val="008671FF"/>
    <w:rsid w:val="0086729A"/>
    <w:rsid w:val="00867984"/>
    <w:rsid w:val="00867C26"/>
    <w:rsid w:val="00867C59"/>
    <w:rsid w:val="008700D6"/>
    <w:rsid w:val="0087020E"/>
    <w:rsid w:val="00872D11"/>
    <w:rsid w:val="0087305E"/>
    <w:rsid w:val="00873C2D"/>
    <w:rsid w:val="00874B4F"/>
    <w:rsid w:val="00876BB1"/>
    <w:rsid w:val="008779CA"/>
    <w:rsid w:val="008811BC"/>
    <w:rsid w:val="00883C95"/>
    <w:rsid w:val="00884559"/>
    <w:rsid w:val="00886245"/>
    <w:rsid w:val="0088696A"/>
    <w:rsid w:val="008873F2"/>
    <w:rsid w:val="00891142"/>
    <w:rsid w:val="00892393"/>
    <w:rsid w:val="008926B6"/>
    <w:rsid w:val="0089576F"/>
    <w:rsid w:val="00896A29"/>
    <w:rsid w:val="00896E4A"/>
    <w:rsid w:val="0089736C"/>
    <w:rsid w:val="008A1225"/>
    <w:rsid w:val="008A2E0F"/>
    <w:rsid w:val="008A32BE"/>
    <w:rsid w:val="008A486C"/>
    <w:rsid w:val="008A4AE2"/>
    <w:rsid w:val="008A5786"/>
    <w:rsid w:val="008A67A8"/>
    <w:rsid w:val="008A6F33"/>
    <w:rsid w:val="008A7672"/>
    <w:rsid w:val="008A7A38"/>
    <w:rsid w:val="008B24FE"/>
    <w:rsid w:val="008B2565"/>
    <w:rsid w:val="008B3A5C"/>
    <w:rsid w:val="008B5057"/>
    <w:rsid w:val="008B75A4"/>
    <w:rsid w:val="008C0FE5"/>
    <w:rsid w:val="008C380E"/>
    <w:rsid w:val="008C4082"/>
    <w:rsid w:val="008C6E7B"/>
    <w:rsid w:val="008C71D4"/>
    <w:rsid w:val="008C761D"/>
    <w:rsid w:val="008C7A43"/>
    <w:rsid w:val="008D06BA"/>
    <w:rsid w:val="008D080C"/>
    <w:rsid w:val="008D0CA4"/>
    <w:rsid w:val="008D23FD"/>
    <w:rsid w:val="008D270C"/>
    <w:rsid w:val="008D3E45"/>
    <w:rsid w:val="008D3E46"/>
    <w:rsid w:val="008D4153"/>
    <w:rsid w:val="008D674E"/>
    <w:rsid w:val="008E096B"/>
    <w:rsid w:val="008E0D23"/>
    <w:rsid w:val="008E1566"/>
    <w:rsid w:val="008E3447"/>
    <w:rsid w:val="008E3F47"/>
    <w:rsid w:val="008E4393"/>
    <w:rsid w:val="008E4C60"/>
    <w:rsid w:val="008E4D25"/>
    <w:rsid w:val="008F1A17"/>
    <w:rsid w:val="008F49BE"/>
    <w:rsid w:val="008F5232"/>
    <w:rsid w:val="008F5C66"/>
    <w:rsid w:val="008F66D0"/>
    <w:rsid w:val="008F7A86"/>
    <w:rsid w:val="009009F3"/>
    <w:rsid w:val="00900F36"/>
    <w:rsid w:val="009013C9"/>
    <w:rsid w:val="009023B4"/>
    <w:rsid w:val="00902FB2"/>
    <w:rsid w:val="00903925"/>
    <w:rsid w:val="00903F20"/>
    <w:rsid w:val="00904A46"/>
    <w:rsid w:val="0090592E"/>
    <w:rsid w:val="009122CA"/>
    <w:rsid w:val="009137F2"/>
    <w:rsid w:val="009142BE"/>
    <w:rsid w:val="00914C13"/>
    <w:rsid w:val="00914FB4"/>
    <w:rsid w:val="00915A64"/>
    <w:rsid w:val="00915BC7"/>
    <w:rsid w:val="009167F3"/>
    <w:rsid w:val="00916CD0"/>
    <w:rsid w:val="00916DD1"/>
    <w:rsid w:val="00916FE3"/>
    <w:rsid w:val="009214DC"/>
    <w:rsid w:val="0092412B"/>
    <w:rsid w:val="009250D4"/>
    <w:rsid w:val="0092577E"/>
    <w:rsid w:val="00925FAF"/>
    <w:rsid w:val="00926525"/>
    <w:rsid w:val="00926CF4"/>
    <w:rsid w:val="009270F8"/>
    <w:rsid w:val="00927F7B"/>
    <w:rsid w:val="009333BA"/>
    <w:rsid w:val="0093368D"/>
    <w:rsid w:val="00934694"/>
    <w:rsid w:val="00934963"/>
    <w:rsid w:val="00934AD8"/>
    <w:rsid w:val="0093725E"/>
    <w:rsid w:val="00937814"/>
    <w:rsid w:val="00941A62"/>
    <w:rsid w:val="00943258"/>
    <w:rsid w:val="0094424D"/>
    <w:rsid w:val="0094452E"/>
    <w:rsid w:val="00944C01"/>
    <w:rsid w:val="009473D0"/>
    <w:rsid w:val="0095152B"/>
    <w:rsid w:val="0095433A"/>
    <w:rsid w:val="00954874"/>
    <w:rsid w:val="00954DB1"/>
    <w:rsid w:val="00955700"/>
    <w:rsid w:val="00956BED"/>
    <w:rsid w:val="009575D7"/>
    <w:rsid w:val="00960062"/>
    <w:rsid w:val="00964BD8"/>
    <w:rsid w:val="00973BEC"/>
    <w:rsid w:val="009762D9"/>
    <w:rsid w:val="00977698"/>
    <w:rsid w:val="00977970"/>
    <w:rsid w:val="00977AA2"/>
    <w:rsid w:val="009802D7"/>
    <w:rsid w:val="00980338"/>
    <w:rsid w:val="0098041E"/>
    <w:rsid w:val="00980659"/>
    <w:rsid w:val="009809A6"/>
    <w:rsid w:val="00982339"/>
    <w:rsid w:val="00983CB8"/>
    <w:rsid w:val="00983D0C"/>
    <w:rsid w:val="00983D6A"/>
    <w:rsid w:val="00985FCA"/>
    <w:rsid w:val="009872AC"/>
    <w:rsid w:val="00992C7C"/>
    <w:rsid w:val="00993E9E"/>
    <w:rsid w:val="0099795C"/>
    <w:rsid w:val="009A19FA"/>
    <w:rsid w:val="009A2620"/>
    <w:rsid w:val="009A2845"/>
    <w:rsid w:val="009A288B"/>
    <w:rsid w:val="009A2CD6"/>
    <w:rsid w:val="009A33CE"/>
    <w:rsid w:val="009A3496"/>
    <w:rsid w:val="009A42A4"/>
    <w:rsid w:val="009A4F52"/>
    <w:rsid w:val="009A631C"/>
    <w:rsid w:val="009A7B5F"/>
    <w:rsid w:val="009B202D"/>
    <w:rsid w:val="009B4797"/>
    <w:rsid w:val="009B5949"/>
    <w:rsid w:val="009B72C9"/>
    <w:rsid w:val="009C1A38"/>
    <w:rsid w:val="009C2EAB"/>
    <w:rsid w:val="009C326D"/>
    <w:rsid w:val="009C32FD"/>
    <w:rsid w:val="009C47A0"/>
    <w:rsid w:val="009C5C59"/>
    <w:rsid w:val="009C6023"/>
    <w:rsid w:val="009C69BA"/>
    <w:rsid w:val="009D1076"/>
    <w:rsid w:val="009D1AF2"/>
    <w:rsid w:val="009D1E09"/>
    <w:rsid w:val="009D287F"/>
    <w:rsid w:val="009D714F"/>
    <w:rsid w:val="009D791B"/>
    <w:rsid w:val="009E2146"/>
    <w:rsid w:val="009E2536"/>
    <w:rsid w:val="009E3302"/>
    <w:rsid w:val="009E4496"/>
    <w:rsid w:val="009E7B4A"/>
    <w:rsid w:val="009F0F9C"/>
    <w:rsid w:val="009F1725"/>
    <w:rsid w:val="009F1F8E"/>
    <w:rsid w:val="009F2130"/>
    <w:rsid w:val="009F2764"/>
    <w:rsid w:val="009F4E67"/>
    <w:rsid w:val="009F5B38"/>
    <w:rsid w:val="009F5B74"/>
    <w:rsid w:val="009F6470"/>
    <w:rsid w:val="009F6756"/>
    <w:rsid w:val="009F69BE"/>
    <w:rsid w:val="009F7226"/>
    <w:rsid w:val="00A01104"/>
    <w:rsid w:val="00A01AC2"/>
    <w:rsid w:val="00A01BFB"/>
    <w:rsid w:val="00A03DF2"/>
    <w:rsid w:val="00A04944"/>
    <w:rsid w:val="00A06FDD"/>
    <w:rsid w:val="00A0731C"/>
    <w:rsid w:val="00A07CD3"/>
    <w:rsid w:val="00A1048D"/>
    <w:rsid w:val="00A10BD2"/>
    <w:rsid w:val="00A11425"/>
    <w:rsid w:val="00A11559"/>
    <w:rsid w:val="00A1171F"/>
    <w:rsid w:val="00A11C14"/>
    <w:rsid w:val="00A13E91"/>
    <w:rsid w:val="00A15735"/>
    <w:rsid w:val="00A165F5"/>
    <w:rsid w:val="00A17BB0"/>
    <w:rsid w:val="00A17DEF"/>
    <w:rsid w:val="00A216AF"/>
    <w:rsid w:val="00A22348"/>
    <w:rsid w:val="00A24AAE"/>
    <w:rsid w:val="00A25978"/>
    <w:rsid w:val="00A2736E"/>
    <w:rsid w:val="00A300AA"/>
    <w:rsid w:val="00A314F3"/>
    <w:rsid w:val="00A3193E"/>
    <w:rsid w:val="00A338FF"/>
    <w:rsid w:val="00A3479E"/>
    <w:rsid w:val="00A36FD7"/>
    <w:rsid w:val="00A41520"/>
    <w:rsid w:val="00A419A4"/>
    <w:rsid w:val="00A420DD"/>
    <w:rsid w:val="00A43912"/>
    <w:rsid w:val="00A43C85"/>
    <w:rsid w:val="00A44AB3"/>
    <w:rsid w:val="00A45D28"/>
    <w:rsid w:val="00A5194B"/>
    <w:rsid w:val="00A52789"/>
    <w:rsid w:val="00A53E72"/>
    <w:rsid w:val="00A54118"/>
    <w:rsid w:val="00A5478E"/>
    <w:rsid w:val="00A54F3E"/>
    <w:rsid w:val="00A57792"/>
    <w:rsid w:val="00A57CD9"/>
    <w:rsid w:val="00A6030A"/>
    <w:rsid w:val="00A609B5"/>
    <w:rsid w:val="00A60E78"/>
    <w:rsid w:val="00A62DE2"/>
    <w:rsid w:val="00A62F41"/>
    <w:rsid w:val="00A6340B"/>
    <w:rsid w:val="00A63B40"/>
    <w:rsid w:val="00A63D5C"/>
    <w:rsid w:val="00A64404"/>
    <w:rsid w:val="00A664D1"/>
    <w:rsid w:val="00A66521"/>
    <w:rsid w:val="00A67614"/>
    <w:rsid w:val="00A7033F"/>
    <w:rsid w:val="00A70A6A"/>
    <w:rsid w:val="00A712DA"/>
    <w:rsid w:val="00A73BE6"/>
    <w:rsid w:val="00A762C3"/>
    <w:rsid w:val="00A769EE"/>
    <w:rsid w:val="00A77713"/>
    <w:rsid w:val="00A77806"/>
    <w:rsid w:val="00A80536"/>
    <w:rsid w:val="00A81E23"/>
    <w:rsid w:val="00A825F9"/>
    <w:rsid w:val="00A8325D"/>
    <w:rsid w:val="00A848DB"/>
    <w:rsid w:val="00A86A88"/>
    <w:rsid w:val="00A90730"/>
    <w:rsid w:val="00A91BBC"/>
    <w:rsid w:val="00A94388"/>
    <w:rsid w:val="00A94664"/>
    <w:rsid w:val="00A95415"/>
    <w:rsid w:val="00AA2830"/>
    <w:rsid w:val="00AA34F6"/>
    <w:rsid w:val="00AA393E"/>
    <w:rsid w:val="00AA440C"/>
    <w:rsid w:val="00AA48D9"/>
    <w:rsid w:val="00AA4EAA"/>
    <w:rsid w:val="00AA5E71"/>
    <w:rsid w:val="00AB122B"/>
    <w:rsid w:val="00AB163C"/>
    <w:rsid w:val="00AB2030"/>
    <w:rsid w:val="00AB462E"/>
    <w:rsid w:val="00AB4EE5"/>
    <w:rsid w:val="00AB6870"/>
    <w:rsid w:val="00AC1266"/>
    <w:rsid w:val="00AC27AA"/>
    <w:rsid w:val="00AC3D16"/>
    <w:rsid w:val="00AC4F73"/>
    <w:rsid w:val="00AC530F"/>
    <w:rsid w:val="00AC7502"/>
    <w:rsid w:val="00AD0778"/>
    <w:rsid w:val="00AD1A15"/>
    <w:rsid w:val="00AD20C6"/>
    <w:rsid w:val="00AD30DC"/>
    <w:rsid w:val="00AD4874"/>
    <w:rsid w:val="00AD56D1"/>
    <w:rsid w:val="00AD6455"/>
    <w:rsid w:val="00AD6468"/>
    <w:rsid w:val="00AD66D4"/>
    <w:rsid w:val="00AD6BF3"/>
    <w:rsid w:val="00AE3F3D"/>
    <w:rsid w:val="00AE422F"/>
    <w:rsid w:val="00AE65DB"/>
    <w:rsid w:val="00AE6963"/>
    <w:rsid w:val="00AE7227"/>
    <w:rsid w:val="00AE7F37"/>
    <w:rsid w:val="00AF0B34"/>
    <w:rsid w:val="00AF0DD4"/>
    <w:rsid w:val="00AF2A64"/>
    <w:rsid w:val="00AF508B"/>
    <w:rsid w:val="00AF50E3"/>
    <w:rsid w:val="00AF6FBA"/>
    <w:rsid w:val="00AF72B9"/>
    <w:rsid w:val="00AF7E9B"/>
    <w:rsid w:val="00B01493"/>
    <w:rsid w:val="00B01882"/>
    <w:rsid w:val="00B01F6C"/>
    <w:rsid w:val="00B023C6"/>
    <w:rsid w:val="00B039F0"/>
    <w:rsid w:val="00B05337"/>
    <w:rsid w:val="00B061BC"/>
    <w:rsid w:val="00B06795"/>
    <w:rsid w:val="00B07FD8"/>
    <w:rsid w:val="00B10A5A"/>
    <w:rsid w:val="00B10A74"/>
    <w:rsid w:val="00B113BB"/>
    <w:rsid w:val="00B12724"/>
    <w:rsid w:val="00B15963"/>
    <w:rsid w:val="00B16194"/>
    <w:rsid w:val="00B16397"/>
    <w:rsid w:val="00B17CBD"/>
    <w:rsid w:val="00B20C49"/>
    <w:rsid w:val="00B20CE7"/>
    <w:rsid w:val="00B225DC"/>
    <w:rsid w:val="00B23868"/>
    <w:rsid w:val="00B244E3"/>
    <w:rsid w:val="00B25B86"/>
    <w:rsid w:val="00B27552"/>
    <w:rsid w:val="00B277FC"/>
    <w:rsid w:val="00B33C54"/>
    <w:rsid w:val="00B345E2"/>
    <w:rsid w:val="00B34743"/>
    <w:rsid w:val="00B34A47"/>
    <w:rsid w:val="00B356D9"/>
    <w:rsid w:val="00B35E7E"/>
    <w:rsid w:val="00B36F4E"/>
    <w:rsid w:val="00B40352"/>
    <w:rsid w:val="00B40E98"/>
    <w:rsid w:val="00B41D4C"/>
    <w:rsid w:val="00B426A1"/>
    <w:rsid w:val="00B440C4"/>
    <w:rsid w:val="00B44947"/>
    <w:rsid w:val="00B46A89"/>
    <w:rsid w:val="00B471E6"/>
    <w:rsid w:val="00B47674"/>
    <w:rsid w:val="00B4791E"/>
    <w:rsid w:val="00B53291"/>
    <w:rsid w:val="00B533A4"/>
    <w:rsid w:val="00B53D3A"/>
    <w:rsid w:val="00B53E5C"/>
    <w:rsid w:val="00B55316"/>
    <w:rsid w:val="00B556E8"/>
    <w:rsid w:val="00B61147"/>
    <w:rsid w:val="00B62109"/>
    <w:rsid w:val="00B63FA7"/>
    <w:rsid w:val="00B63FC7"/>
    <w:rsid w:val="00B64545"/>
    <w:rsid w:val="00B6510A"/>
    <w:rsid w:val="00B67574"/>
    <w:rsid w:val="00B679C2"/>
    <w:rsid w:val="00B73E9A"/>
    <w:rsid w:val="00B761A7"/>
    <w:rsid w:val="00B83994"/>
    <w:rsid w:val="00B845BB"/>
    <w:rsid w:val="00B85595"/>
    <w:rsid w:val="00B869DF"/>
    <w:rsid w:val="00B92D5D"/>
    <w:rsid w:val="00B936EC"/>
    <w:rsid w:val="00B9525E"/>
    <w:rsid w:val="00B952CB"/>
    <w:rsid w:val="00B95AE4"/>
    <w:rsid w:val="00B979E3"/>
    <w:rsid w:val="00B97EAB"/>
    <w:rsid w:val="00BA2768"/>
    <w:rsid w:val="00BA2E57"/>
    <w:rsid w:val="00BA2F71"/>
    <w:rsid w:val="00BA52F8"/>
    <w:rsid w:val="00BA53BB"/>
    <w:rsid w:val="00BA669C"/>
    <w:rsid w:val="00BB0837"/>
    <w:rsid w:val="00BB1398"/>
    <w:rsid w:val="00BB16ED"/>
    <w:rsid w:val="00BB3434"/>
    <w:rsid w:val="00BB5317"/>
    <w:rsid w:val="00BB5413"/>
    <w:rsid w:val="00BB639F"/>
    <w:rsid w:val="00BB647C"/>
    <w:rsid w:val="00BB724D"/>
    <w:rsid w:val="00BB7587"/>
    <w:rsid w:val="00BC14D6"/>
    <w:rsid w:val="00BC291B"/>
    <w:rsid w:val="00BC4A8F"/>
    <w:rsid w:val="00BC4CEE"/>
    <w:rsid w:val="00BC5611"/>
    <w:rsid w:val="00BC743C"/>
    <w:rsid w:val="00BD2EB0"/>
    <w:rsid w:val="00BD3E9A"/>
    <w:rsid w:val="00BD5074"/>
    <w:rsid w:val="00BD5783"/>
    <w:rsid w:val="00BD5FDE"/>
    <w:rsid w:val="00BD63D9"/>
    <w:rsid w:val="00BD6DEC"/>
    <w:rsid w:val="00BD6F05"/>
    <w:rsid w:val="00BE0011"/>
    <w:rsid w:val="00BE0C62"/>
    <w:rsid w:val="00BE16F9"/>
    <w:rsid w:val="00BE1AE2"/>
    <w:rsid w:val="00BE3599"/>
    <w:rsid w:val="00BE35C7"/>
    <w:rsid w:val="00BE3C68"/>
    <w:rsid w:val="00BE410D"/>
    <w:rsid w:val="00BE48F3"/>
    <w:rsid w:val="00BE50E4"/>
    <w:rsid w:val="00BE5FB5"/>
    <w:rsid w:val="00BE6D0F"/>
    <w:rsid w:val="00BF1126"/>
    <w:rsid w:val="00BF1D9A"/>
    <w:rsid w:val="00BF206F"/>
    <w:rsid w:val="00BF22A5"/>
    <w:rsid w:val="00BF27B5"/>
    <w:rsid w:val="00BF4329"/>
    <w:rsid w:val="00BF521E"/>
    <w:rsid w:val="00BF5269"/>
    <w:rsid w:val="00C01E93"/>
    <w:rsid w:val="00C02737"/>
    <w:rsid w:val="00C02BE2"/>
    <w:rsid w:val="00C040B7"/>
    <w:rsid w:val="00C04A46"/>
    <w:rsid w:val="00C068C0"/>
    <w:rsid w:val="00C11561"/>
    <w:rsid w:val="00C119BB"/>
    <w:rsid w:val="00C11C58"/>
    <w:rsid w:val="00C11D14"/>
    <w:rsid w:val="00C14BFE"/>
    <w:rsid w:val="00C14D1A"/>
    <w:rsid w:val="00C15B36"/>
    <w:rsid w:val="00C16CA4"/>
    <w:rsid w:val="00C20367"/>
    <w:rsid w:val="00C2138F"/>
    <w:rsid w:val="00C21978"/>
    <w:rsid w:val="00C21FE1"/>
    <w:rsid w:val="00C225B7"/>
    <w:rsid w:val="00C23284"/>
    <w:rsid w:val="00C23870"/>
    <w:rsid w:val="00C24171"/>
    <w:rsid w:val="00C25B54"/>
    <w:rsid w:val="00C2635B"/>
    <w:rsid w:val="00C30EB4"/>
    <w:rsid w:val="00C31726"/>
    <w:rsid w:val="00C32061"/>
    <w:rsid w:val="00C321A0"/>
    <w:rsid w:val="00C33D1C"/>
    <w:rsid w:val="00C36BA9"/>
    <w:rsid w:val="00C37F15"/>
    <w:rsid w:val="00C41D41"/>
    <w:rsid w:val="00C4502C"/>
    <w:rsid w:val="00C453EE"/>
    <w:rsid w:val="00C46214"/>
    <w:rsid w:val="00C46EE6"/>
    <w:rsid w:val="00C47633"/>
    <w:rsid w:val="00C500F2"/>
    <w:rsid w:val="00C50667"/>
    <w:rsid w:val="00C50E68"/>
    <w:rsid w:val="00C52988"/>
    <w:rsid w:val="00C52EF8"/>
    <w:rsid w:val="00C548B7"/>
    <w:rsid w:val="00C5502E"/>
    <w:rsid w:val="00C56297"/>
    <w:rsid w:val="00C56AC2"/>
    <w:rsid w:val="00C602A4"/>
    <w:rsid w:val="00C60719"/>
    <w:rsid w:val="00C642F4"/>
    <w:rsid w:val="00C6475B"/>
    <w:rsid w:val="00C64BFC"/>
    <w:rsid w:val="00C65134"/>
    <w:rsid w:val="00C65165"/>
    <w:rsid w:val="00C71184"/>
    <w:rsid w:val="00C7302F"/>
    <w:rsid w:val="00C764E1"/>
    <w:rsid w:val="00C76DF5"/>
    <w:rsid w:val="00C77024"/>
    <w:rsid w:val="00C774E2"/>
    <w:rsid w:val="00C7780C"/>
    <w:rsid w:val="00C77BDC"/>
    <w:rsid w:val="00C80B59"/>
    <w:rsid w:val="00C815B7"/>
    <w:rsid w:val="00C82123"/>
    <w:rsid w:val="00C8588B"/>
    <w:rsid w:val="00C85F2E"/>
    <w:rsid w:val="00C91C06"/>
    <w:rsid w:val="00C93E35"/>
    <w:rsid w:val="00C94253"/>
    <w:rsid w:val="00C94C37"/>
    <w:rsid w:val="00C95531"/>
    <w:rsid w:val="00C95A47"/>
    <w:rsid w:val="00C96910"/>
    <w:rsid w:val="00C97104"/>
    <w:rsid w:val="00CA0896"/>
    <w:rsid w:val="00CA1908"/>
    <w:rsid w:val="00CA2FB6"/>
    <w:rsid w:val="00CA632E"/>
    <w:rsid w:val="00CA7133"/>
    <w:rsid w:val="00CB0CCF"/>
    <w:rsid w:val="00CB0D4E"/>
    <w:rsid w:val="00CB2C16"/>
    <w:rsid w:val="00CB2D1A"/>
    <w:rsid w:val="00CB3A84"/>
    <w:rsid w:val="00CB4146"/>
    <w:rsid w:val="00CB4A1F"/>
    <w:rsid w:val="00CB4F26"/>
    <w:rsid w:val="00CB6E94"/>
    <w:rsid w:val="00CC0186"/>
    <w:rsid w:val="00CC14D7"/>
    <w:rsid w:val="00CC25E7"/>
    <w:rsid w:val="00CC38AC"/>
    <w:rsid w:val="00CC4123"/>
    <w:rsid w:val="00CC426C"/>
    <w:rsid w:val="00CC4A1F"/>
    <w:rsid w:val="00CC5C69"/>
    <w:rsid w:val="00CC5CA5"/>
    <w:rsid w:val="00CC680A"/>
    <w:rsid w:val="00CC709F"/>
    <w:rsid w:val="00CD0011"/>
    <w:rsid w:val="00CD013C"/>
    <w:rsid w:val="00CD08D8"/>
    <w:rsid w:val="00CD2896"/>
    <w:rsid w:val="00CD2CB1"/>
    <w:rsid w:val="00CD2DB0"/>
    <w:rsid w:val="00CD589E"/>
    <w:rsid w:val="00CD6DBE"/>
    <w:rsid w:val="00CD7D40"/>
    <w:rsid w:val="00CE0CC0"/>
    <w:rsid w:val="00CE16F0"/>
    <w:rsid w:val="00CE2502"/>
    <w:rsid w:val="00CE44CA"/>
    <w:rsid w:val="00CE4B5D"/>
    <w:rsid w:val="00CE658C"/>
    <w:rsid w:val="00CE6D9E"/>
    <w:rsid w:val="00CE6DE1"/>
    <w:rsid w:val="00CE70D1"/>
    <w:rsid w:val="00CE7EDB"/>
    <w:rsid w:val="00CF02FE"/>
    <w:rsid w:val="00CF0ADA"/>
    <w:rsid w:val="00CF182D"/>
    <w:rsid w:val="00CF1D8B"/>
    <w:rsid w:val="00CF2E26"/>
    <w:rsid w:val="00CF41F9"/>
    <w:rsid w:val="00CF4ACA"/>
    <w:rsid w:val="00CF5965"/>
    <w:rsid w:val="00CF6512"/>
    <w:rsid w:val="00CF65EF"/>
    <w:rsid w:val="00CF6917"/>
    <w:rsid w:val="00CF77E3"/>
    <w:rsid w:val="00D0162F"/>
    <w:rsid w:val="00D01644"/>
    <w:rsid w:val="00D022A7"/>
    <w:rsid w:val="00D026FB"/>
    <w:rsid w:val="00D036F7"/>
    <w:rsid w:val="00D05DAE"/>
    <w:rsid w:val="00D068D8"/>
    <w:rsid w:val="00D077AE"/>
    <w:rsid w:val="00D07E00"/>
    <w:rsid w:val="00D1171C"/>
    <w:rsid w:val="00D14AC2"/>
    <w:rsid w:val="00D2107D"/>
    <w:rsid w:val="00D2158E"/>
    <w:rsid w:val="00D215D6"/>
    <w:rsid w:val="00D21B32"/>
    <w:rsid w:val="00D268FE"/>
    <w:rsid w:val="00D3052E"/>
    <w:rsid w:val="00D306BD"/>
    <w:rsid w:val="00D32168"/>
    <w:rsid w:val="00D3319F"/>
    <w:rsid w:val="00D3321A"/>
    <w:rsid w:val="00D3410A"/>
    <w:rsid w:val="00D34244"/>
    <w:rsid w:val="00D3434C"/>
    <w:rsid w:val="00D35806"/>
    <w:rsid w:val="00D37491"/>
    <w:rsid w:val="00D41212"/>
    <w:rsid w:val="00D4294E"/>
    <w:rsid w:val="00D43CDB"/>
    <w:rsid w:val="00D445C0"/>
    <w:rsid w:val="00D44F78"/>
    <w:rsid w:val="00D45C18"/>
    <w:rsid w:val="00D46304"/>
    <w:rsid w:val="00D52103"/>
    <w:rsid w:val="00D556DC"/>
    <w:rsid w:val="00D61C3C"/>
    <w:rsid w:val="00D6223C"/>
    <w:rsid w:val="00D63649"/>
    <w:rsid w:val="00D64401"/>
    <w:rsid w:val="00D66335"/>
    <w:rsid w:val="00D664EF"/>
    <w:rsid w:val="00D66838"/>
    <w:rsid w:val="00D66A09"/>
    <w:rsid w:val="00D66B9C"/>
    <w:rsid w:val="00D67745"/>
    <w:rsid w:val="00D67C2F"/>
    <w:rsid w:val="00D70D96"/>
    <w:rsid w:val="00D71653"/>
    <w:rsid w:val="00D71F77"/>
    <w:rsid w:val="00D72499"/>
    <w:rsid w:val="00D724E7"/>
    <w:rsid w:val="00D728E9"/>
    <w:rsid w:val="00D72CDF"/>
    <w:rsid w:val="00D74291"/>
    <w:rsid w:val="00D74424"/>
    <w:rsid w:val="00D74B91"/>
    <w:rsid w:val="00D76109"/>
    <w:rsid w:val="00D76184"/>
    <w:rsid w:val="00D76422"/>
    <w:rsid w:val="00D801C6"/>
    <w:rsid w:val="00D812A5"/>
    <w:rsid w:val="00D81FDF"/>
    <w:rsid w:val="00D837EA"/>
    <w:rsid w:val="00D8471E"/>
    <w:rsid w:val="00D8736A"/>
    <w:rsid w:val="00D91A1C"/>
    <w:rsid w:val="00D91F75"/>
    <w:rsid w:val="00D92039"/>
    <w:rsid w:val="00D921F3"/>
    <w:rsid w:val="00D9248B"/>
    <w:rsid w:val="00D92998"/>
    <w:rsid w:val="00D930ED"/>
    <w:rsid w:val="00D9478C"/>
    <w:rsid w:val="00D94CDD"/>
    <w:rsid w:val="00D94E79"/>
    <w:rsid w:val="00D96979"/>
    <w:rsid w:val="00D96CA4"/>
    <w:rsid w:val="00D97997"/>
    <w:rsid w:val="00DA04C3"/>
    <w:rsid w:val="00DA0654"/>
    <w:rsid w:val="00DA246C"/>
    <w:rsid w:val="00DA4E2A"/>
    <w:rsid w:val="00DB0424"/>
    <w:rsid w:val="00DB409A"/>
    <w:rsid w:val="00DB7861"/>
    <w:rsid w:val="00DB7981"/>
    <w:rsid w:val="00DC098B"/>
    <w:rsid w:val="00DC0B15"/>
    <w:rsid w:val="00DC0D11"/>
    <w:rsid w:val="00DC1EB4"/>
    <w:rsid w:val="00DC26A3"/>
    <w:rsid w:val="00DC5635"/>
    <w:rsid w:val="00DC5845"/>
    <w:rsid w:val="00DC58B1"/>
    <w:rsid w:val="00DC5E8C"/>
    <w:rsid w:val="00DC6836"/>
    <w:rsid w:val="00DC6EB3"/>
    <w:rsid w:val="00DD001C"/>
    <w:rsid w:val="00DD0456"/>
    <w:rsid w:val="00DD1689"/>
    <w:rsid w:val="00DD21F6"/>
    <w:rsid w:val="00DD502C"/>
    <w:rsid w:val="00DD53AC"/>
    <w:rsid w:val="00DD6530"/>
    <w:rsid w:val="00DE09F0"/>
    <w:rsid w:val="00DE22A3"/>
    <w:rsid w:val="00DE25DB"/>
    <w:rsid w:val="00DE2933"/>
    <w:rsid w:val="00DE34AE"/>
    <w:rsid w:val="00DE4B2B"/>
    <w:rsid w:val="00DE4B5D"/>
    <w:rsid w:val="00DE5F04"/>
    <w:rsid w:val="00DE6410"/>
    <w:rsid w:val="00DE6E2B"/>
    <w:rsid w:val="00DE6E82"/>
    <w:rsid w:val="00DF249B"/>
    <w:rsid w:val="00DF3FCE"/>
    <w:rsid w:val="00DF431A"/>
    <w:rsid w:val="00DF4E2F"/>
    <w:rsid w:val="00DF64BB"/>
    <w:rsid w:val="00DF7EB6"/>
    <w:rsid w:val="00E001F6"/>
    <w:rsid w:val="00E02C8B"/>
    <w:rsid w:val="00E03BF8"/>
    <w:rsid w:val="00E133F3"/>
    <w:rsid w:val="00E135FA"/>
    <w:rsid w:val="00E13C07"/>
    <w:rsid w:val="00E14A78"/>
    <w:rsid w:val="00E157E1"/>
    <w:rsid w:val="00E158BE"/>
    <w:rsid w:val="00E166CC"/>
    <w:rsid w:val="00E177B5"/>
    <w:rsid w:val="00E20D5D"/>
    <w:rsid w:val="00E20F61"/>
    <w:rsid w:val="00E22FB3"/>
    <w:rsid w:val="00E230C5"/>
    <w:rsid w:val="00E23D1B"/>
    <w:rsid w:val="00E24C4A"/>
    <w:rsid w:val="00E25C18"/>
    <w:rsid w:val="00E25FB8"/>
    <w:rsid w:val="00E26E15"/>
    <w:rsid w:val="00E31ADF"/>
    <w:rsid w:val="00E3267D"/>
    <w:rsid w:val="00E327D4"/>
    <w:rsid w:val="00E3299A"/>
    <w:rsid w:val="00E3372E"/>
    <w:rsid w:val="00E34899"/>
    <w:rsid w:val="00E34E0E"/>
    <w:rsid w:val="00E35B95"/>
    <w:rsid w:val="00E363E3"/>
    <w:rsid w:val="00E37734"/>
    <w:rsid w:val="00E37F50"/>
    <w:rsid w:val="00E40AAD"/>
    <w:rsid w:val="00E40FF7"/>
    <w:rsid w:val="00E45630"/>
    <w:rsid w:val="00E47159"/>
    <w:rsid w:val="00E474F9"/>
    <w:rsid w:val="00E47D18"/>
    <w:rsid w:val="00E51D25"/>
    <w:rsid w:val="00E52427"/>
    <w:rsid w:val="00E5286A"/>
    <w:rsid w:val="00E52E7B"/>
    <w:rsid w:val="00E5472C"/>
    <w:rsid w:val="00E54DBC"/>
    <w:rsid w:val="00E54EEF"/>
    <w:rsid w:val="00E566DC"/>
    <w:rsid w:val="00E570C3"/>
    <w:rsid w:val="00E578A6"/>
    <w:rsid w:val="00E60739"/>
    <w:rsid w:val="00E61174"/>
    <w:rsid w:val="00E61581"/>
    <w:rsid w:val="00E619F8"/>
    <w:rsid w:val="00E6237A"/>
    <w:rsid w:val="00E625AA"/>
    <w:rsid w:val="00E6530C"/>
    <w:rsid w:val="00E65471"/>
    <w:rsid w:val="00E660EB"/>
    <w:rsid w:val="00E66F3B"/>
    <w:rsid w:val="00E7034C"/>
    <w:rsid w:val="00E70360"/>
    <w:rsid w:val="00E74103"/>
    <w:rsid w:val="00E759EA"/>
    <w:rsid w:val="00E76397"/>
    <w:rsid w:val="00E76510"/>
    <w:rsid w:val="00E807FB"/>
    <w:rsid w:val="00E83278"/>
    <w:rsid w:val="00E90319"/>
    <w:rsid w:val="00E927DA"/>
    <w:rsid w:val="00E939AA"/>
    <w:rsid w:val="00E95102"/>
    <w:rsid w:val="00E9559D"/>
    <w:rsid w:val="00E960EC"/>
    <w:rsid w:val="00E961DC"/>
    <w:rsid w:val="00E96651"/>
    <w:rsid w:val="00E96D5F"/>
    <w:rsid w:val="00E97340"/>
    <w:rsid w:val="00E97906"/>
    <w:rsid w:val="00EA0955"/>
    <w:rsid w:val="00EA0BE3"/>
    <w:rsid w:val="00EA12F1"/>
    <w:rsid w:val="00EA1C45"/>
    <w:rsid w:val="00EA2366"/>
    <w:rsid w:val="00EA2C72"/>
    <w:rsid w:val="00EA406E"/>
    <w:rsid w:val="00EA45A6"/>
    <w:rsid w:val="00EA4E97"/>
    <w:rsid w:val="00EA5C32"/>
    <w:rsid w:val="00EA78BD"/>
    <w:rsid w:val="00EB3730"/>
    <w:rsid w:val="00EB65D1"/>
    <w:rsid w:val="00EB72E0"/>
    <w:rsid w:val="00EC24E8"/>
    <w:rsid w:val="00EC4D7E"/>
    <w:rsid w:val="00EC5409"/>
    <w:rsid w:val="00EC5CAA"/>
    <w:rsid w:val="00EC614F"/>
    <w:rsid w:val="00EC7082"/>
    <w:rsid w:val="00ED0913"/>
    <w:rsid w:val="00ED0DAE"/>
    <w:rsid w:val="00ED23B0"/>
    <w:rsid w:val="00ED6B9D"/>
    <w:rsid w:val="00EE37D7"/>
    <w:rsid w:val="00EE3961"/>
    <w:rsid w:val="00EE3E1C"/>
    <w:rsid w:val="00EE45D5"/>
    <w:rsid w:val="00EE56FF"/>
    <w:rsid w:val="00EE7D0B"/>
    <w:rsid w:val="00EF013C"/>
    <w:rsid w:val="00EF0F31"/>
    <w:rsid w:val="00EF3222"/>
    <w:rsid w:val="00EF3802"/>
    <w:rsid w:val="00EF3D13"/>
    <w:rsid w:val="00EF4466"/>
    <w:rsid w:val="00EF793A"/>
    <w:rsid w:val="00F001F5"/>
    <w:rsid w:val="00F005B2"/>
    <w:rsid w:val="00F01478"/>
    <w:rsid w:val="00F017B9"/>
    <w:rsid w:val="00F02AA6"/>
    <w:rsid w:val="00F02F94"/>
    <w:rsid w:val="00F03FD7"/>
    <w:rsid w:val="00F054B9"/>
    <w:rsid w:val="00F05D4F"/>
    <w:rsid w:val="00F062B1"/>
    <w:rsid w:val="00F06578"/>
    <w:rsid w:val="00F07093"/>
    <w:rsid w:val="00F101F1"/>
    <w:rsid w:val="00F110E1"/>
    <w:rsid w:val="00F1223B"/>
    <w:rsid w:val="00F12D19"/>
    <w:rsid w:val="00F14157"/>
    <w:rsid w:val="00F14447"/>
    <w:rsid w:val="00F1450E"/>
    <w:rsid w:val="00F14FDF"/>
    <w:rsid w:val="00F15231"/>
    <w:rsid w:val="00F20F5B"/>
    <w:rsid w:val="00F21FC9"/>
    <w:rsid w:val="00F22343"/>
    <w:rsid w:val="00F25223"/>
    <w:rsid w:val="00F2674E"/>
    <w:rsid w:val="00F267A6"/>
    <w:rsid w:val="00F2748E"/>
    <w:rsid w:val="00F30784"/>
    <w:rsid w:val="00F313CC"/>
    <w:rsid w:val="00F33241"/>
    <w:rsid w:val="00F33467"/>
    <w:rsid w:val="00F337BB"/>
    <w:rsid w:val="00F33A2C"/>
    <w:rsid w:val="00F33D7B"/>
    <w:rsid w:val="00F34029"/>
    <w:rsid w:val="00F35A7B"/>
    <w:rsid w:val="00F36884"/>
    <w:rsid w:val="00F3706A"/>
    <w:rsid w:val="00F37B11"/>
    <w:rsid w:val="00F37CBA"/>
    <w:rsid w:val="00F4019F"/>
    <w:rsid w:val="00F40901"/>
    <w:rsid w:val="00F4146C"/>
    <w:rsid w:val="00F423AD"/>
    <w:rsid w:val="00F4259D"/>
    <w:rsid w:val="00F428DC"/>
    <w:rsid w:val="00F42CBC"/>
    <w:rsid w:val="00F43F33"/>
    <w:rsid w:val="00F4462A"/>
    <w:rsid w:val="00F47B7F"/>
    <w:rsid w:val="00F51467"/>
    <w:rsid w:val="00F515EB"/>
    <w:rsid w:val="00F51C10"/>
    <w:rsid w:val="00F52017"/>
    <w:rsid w:val="00F55C5B"/>
    <w:rsid w:val="00F57C47"/>
    <w:rsid w:val="00F600C1"/>
    <w:rsid w:val="00F6093C"/>
    <w:rsid w:val="00F60BF9"/>
    <w:rsid w:val="00F60DDC"/>
    <w:rsid w:val="00F6169B"/>
    <w:rsid w:val="00F62591"/>
    <w:rsid w:val="00F63614"/>
    <w:rsid w:val="00F638B6"/>
    <w:rsid w:val="00F67AE4"/>
    <w:rsid w:val="00F70328"/>
    <w:rsid w:val="00F7060E"/>
    <w:rsid w:val="00F716C5"/>
    <w:rsid w:val="00F74344"/>
    <w:rsid w:val="00F77601"/>
    <w:rsid w:val="00F81285"/>
    <w:rsid w:val="00F8322A"/>
    <w:rsid w:val="00F843E0"/>
    <w:rsid w:val="00F8477E"/>
    <w:rsid w:val="00F85102"/>
    <w:rsid w:val="00F85AB1"/>
    <w:rsid w:val="00F86A31"/>
    <w:rsid w:val="00F90A61"/>
    <w:rsid w:val="00F90C16"/>
    <w:rsid w:val="00F9233B"/>
    <w:rsid w:val="00F93EDE"/>
    <w:rsid w:val="00F95DE8"/>
    <w:rsid w:val="00F97F9F"/>
    <w:rsid w:val="00FA02FB"/>
    <w:rsid w:val="00FA0ED7"/>
    <w:rsid w:val="00FA1189"/>
    <w:rsid w:val="00FA201D"/>
    <w:rsid w:val="00FA401A"/>
    <w:rsid w:val="00FA57D6"/>
    <w:rsid w:val="00FB0954"/>
    <w:rsid w:val="00FB1624"/>
    <w:rsid w:val="00FB1890"/>
    <w:rsid w:val="00FB371E"/>
    <w:rsid w:val="00FB3AEB"/>
    <w:rsid w:val="00FB3DA2"/>
    <w:rsid w:val="00FB5676"/>
    <w:rsid w:val="00FB56B2"/>
    <w:rsid w:val="00FB6CC4"/>
    <w:rsid w:val="00FB7DCC"/>
    <w:rsid w:val="00FC0364"/>
    <w:rsid w:val="00FC1003"/>
    <w:rsid w:val="00FC4AC7"/>
    <w:rsid w:val="00FC4BBA"/>
    <w:rsid w:val="00FC5456"/>
    <w:rsid w:val="00FC5969"/>
    <w:rsid w:val="00FC59E6"/>
    <w:rsid w:val="00FC5B49"/>
    <w:rsid w:val="00FD0E93"/>
    <w:rsid w:val="00FD1AA1"/>
    <w:rsid w:val="00FD27A6"/>
    <w:rsid w:val="00FD2C98"/>
    <w:rsid w:val="00FD313B"/>
    <w:rsid w:val="00FD47DF"/>
    <w:rsid w:val="00FD4E11"/>
    <w:rsid w:val="00FD4EB2"/>
    <w:rsid w:val="00FD4EF5"/>
    <w:rsid w:val="00FD5183"/>
    <w:rsid w:val="00FD5A80"/>
    <w:rsid w:val="00FD5C8F"/>
    <w:rsid w:val="00FD6B93"/>
    <w:rsid w:val="00FD6E33"/>
    <w:rsid w:val="00FE0230"/>
    <w:rsid w:val="00FE1AD3"/>
    <w:rsid w:val="00FE1D61"/>
    <w:rsid w:val="00FE2F69"/>
    <w:rsid w:val="00FE2FC2"/>
    <w:rsid w:val="00FE3715"/>
    <w:rsid w:val="00FE611B"/>
    <w:rsid w:val="00FE730E"/>
    <w:rsid w:val="00FE7402"/>
    <w:rsid w:val="00FE7B7D"/>
    <w:rsid w:val="00FF1F5A"/>
    <w:rsid w:val="00FF2A58"/>
    <w:rsid w:val="00FF2C10"/>
    <w:rsid w:val="00FF2D84"/>
    <w:rsid w:val="00FF3004"/>
    <w:rsid w:val="00FF56BE"/>
    <w:rsid w:val="00FF6368"/>
    <w:rsid w:val="00FF646C"/>
    <w:rsid w:val="00FF6725"/>
    <w:rsid w:val="00FF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1E4C6E"/>
  <w15:chartTrackingRefBased/>
  <w15:docId w15:val="{54E235C0-028B-42EC-9D4C-B0D136563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CF0ADA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809A6"/>
    <w:pPr>
      <w:keepNext/>
      <w:spacing w:before="60" w:line="276" w:lineRule="auto"/>
      <w:jc w:val="center"/>
      <w:outlineLvl w:val="0"/>
    </w:pPr>
    <w:rPr>
      <w:rFonts w:ascii="Arial" w:hAnsi="Arial"/>
      <w:b/>
      <w:bCs/>
      <w:color w:val="4F81BD"/>
      <w:kern w:val="32"/>
      <w:sz w:val="28"/>
      <w:lang w:val="x-none" w:eastAsia="x-none"/>
    </w:rPr>
  </w:style>
  <w:style w:type="paragraph" w:styleId="2">
    <w:name w:val="heading 2"/>
    <w:basedOn w:val="a"/>
    <w:next w:val="a"/>
    <w:link w:val="20"/>
    <w:uiPriority w:val="9"/>
    <w:qFormat/>
    <w:rsid w:val="00331F8C"/>
    <w:pPr>
      <w:keepNext/>
      <w:spacing w:before="240" w:after="60"/>
      <w:outlineLvl w:val="1"/>
    </w:pPr>
    <w:rPr>
      <w:rFonts w:ascii="Calibri" w:hAnsi="Calibri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6FF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103"/>
    <w:pPr>
      <w:keepNext/>
      <w:keepLines/>
      <w:spacing w:before="200"/>
      <w:outlineLvl w:val="3"/>
    </w:pPr>
    <w:rPr>
      <w:rFonts w:ascii="Calibri" w:hAnsi="Calibri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1050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11050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uiPriority w:val="99"/>
    <w:rsid w:val="0011050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11050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page number"/>
    <w:basedOn w:val="a0"/>
    <w:rsid w:val="00110504"/>
  </w:style>
  <w:style w:type="paragraph" w:styleId="a8">
    <w:name w:val="List Paragraph"/>
    <w:basedOn w:val="a"/>
    <w:uiPriority w:val="34"/>
    <w:qFormat/>
    <w:rsid w:val="00110504"/>
    <w:pPr>
      <w:ind w:left="720"/>
    </w:pPr>
  </w:style>
  <w:style w:type="paragraph" w:styleId="a9">
    <w:name w:val="No Spacing"/>
    <w:link w:val="aa"/>
    <w:uiPriority w:val="1"/>
    <w:qFormat/>
    <w:rsid w:val="0001732B"/>
    <w:rPr>
      <w:sz w:val="22"/>
      <w:szCs w:val="22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12450"/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812450"/>
    <w:rPr>
      <w:rFonts w:ascii="Tahoma" w:eastAsia="Times New Roman" w:hAnsi="Tahoma" w:cs="Tahoma"/>
      <w:sz w:val="16"/>
      <w:szCs w:val="16"/>
      <w:lang w:val="ru-RU" w:eastAsia="ru-RU"/>
    </w:rPr>
  </w:style>
  <w:style w:type="character" w:customStyle="1" w:styleId="aa">
    <w:name w:val="Без интервала Знак"/>
    <w:link w:val="a9"/>
    <w:uiPriority w:val="1"/>
    <w:rsid w:val="00874B4F"/>
    <w:rPr>
      <w:sz w:val="22"/>
      <w:szCs w:val="22"/>
      <w:lang w:val="ru-RU" w:eastAsia="en-US" w:bidi="ar-SA"/>
    </w:rPr>
  </w:style>
  <w:style w:type="table" w:styleId="ad">
    <w:name w:val="Table Grid"/>
    <w:basedOn w:val="a1"/>
    <w:uiPriority w:val="39"/>
    <w:rsid w:val="002313C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e">
    <w:name w:val="Document Map"/>
    <w:basedOn w:val="a"/>
    <w:link w:val="af"/>
    <w:uiPriority w:val="99"/>
    <w:semiHidden/>
    <w:unhideWhenUsed/>
    <w:rsid w:val="002313CE"/>
    <w:rPr>
      <w:rFonts w:ascii="Tahoma" w:hAnsi="Tahoma"/>
      <w:sz w:val="16"/>
      <w:szCs w:val="16"/>
      <w:lang w:val="x-none" w:eastAsia="x-none"/>
    </w:rPr>
  </w:style>
  <w:style w:type="character" w:customStyle="1" w:styleId="af">
    <w:name w:val="Схема документа Знак"/>
    <w:link w:val="ae"/>
    <w:uiPriority w:val="99"/>
    <w:semiHidden/>
    <w:rsid w:val="002313CE"/>
    <w:rPr>
      <w:rFonts w:ascii="Tahoma" w:eastAsia="Times New Roman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9809A6"/>
    <w:rPr>
      <w:rFonts w:ascii="Arial" w:eastAsia="Times New Roman" w:hAnsi="Arial" w:cs="Arial"/>
      <w:b/>
      <w:bCs/>
      <w:color w:val="4F81BD"/>
      <w:kern w:val="32"/>
      <w:sz w:val="28"/>
      <w:szCs w:val="24"/>
    </w:rPr>
  </w:style>
  <w:style w:type="character" w:customStyle="1" w:styleId="20">
    <w:name w:val="Заголовок 2 Знак"/>
    <w:link w:val="2"/>
    <w:uiPriority w:val="9"/>
    <w:rsid w:val="00331F8C"/>
    <w:rPr>
      <w:rFonts w:ascii="Calibri" w:eastAsia="Times New Roman" w:hAnsi="Calibri" w:cs="Arial"/>
      <w:b/>
      <w:bCs/>
      <w:i/>
      <w:iCs/>
      <w:sz w:val="28"/>
      <w:szCs w:val="28"/>
    </w:rPr>
  </w:style>
  <w:style w:type="paragraph" w:customStyle="1" w:styleId="Body">
    <w:name w:val="Body"/>
    <w:rsid w:val="003919AC"/>
    <w:rPr>
      <w:rFonts w:ascii="Helvetica" w:eastAsia="ヒラギノ角ゴ Pro W3" w:hAnsi="Helvetica"/>
      <w:color w:val="000000"/>
      <w:sz w:val="24"/>
      <w:lang w:val="en-US"/>
    </w:rPr>
  </w:style>
  <w:style w:type="character" w:customStyle="1" w:styleId="hps">
    <w:name w:val="hps"/>
    <w:basedOn w:val="a0"/>
    <w:rsid w:val="001E0C37"/>
  </w:style>
  <w:style w:type="character" w:customStyle="1" w:styleId="40">
    <w:name w:val="Заголовок 4 Знак"/>
    <w:link w:val="4"/>
    <w:uiPriority w:val="9"/>
    <w:semiHidden/>
    <w:rsid w:val="00D52103"/>
    <w:rPr>
      <w:rFonts w:ascii="Calibri" w:eastAsia="Times New Roman" w:hAnsi="Calibri" w:cs="Times New Roman"/>
      <w:b/>
      <w:bCs/>
      <w:i/>
      <w:iCs/>
      <w:color w:val="4F81BD"/>
      <w:sz w:val="24"/>
      <w:szCs w:val="24"/>
    </w:rPr>
  </w:style>
  <w:style w:type="paragraph" w:customStyle="1" w:styleId="af0">
    <w:name w:val="Свободная форма"/>
    <w:rsid w:val="00B34743"/>
    <w:rPr>
      <w:rFonts w:ascii="Helvetica" w:eastAsia="ヒラギノ角ゴ Pro W3" w:hAnsi="Helvetica"/>
      <w:color w:val="000000"/>
      <w:sz w:val="24"/>
      <w:lang w:eastAsia="en-US"/>
    </w:rPr>
  </w:style>
  <w:style w:type="paragraph" w:styleId="af1">
    <w:name w:val="footnote text"/>
    <w:basedOn w:val="a"/>
    <w:link w:val="af2"/>
    <w:rsid w:val="00B34743"/>
    <w:rPr>
      <w:sz w:val="20"/>
      <w:szCs w:val="20"/>
      <w:lang w:val="en-US" w:eastAsia="en-US"/>
    </w:rPr>
  </w:style>
  <w:style w:type="character" w:customStyle="1" w:styleId="af2">
    <w:name w:val="Текст сноски Знак"/>
    <w:link w:val="af1"/>
    <w:rsid w:val="00B34743"/>
    <w:rPr>
      <w:rFonts w:ascii="Times New Roman" w:eastAsia="Times New Roman" w:hAnsi="Times New Roman"/>
      <w:lang w:val="en-US" w:eastAsia="en-US"/>
    </w:rPr>
  </w:style>
  <w:style w:type="character" w:styleId="af3">
    <w:name w:val="footnote reference"/>
    <w:rsid w:val="00B34743"/>
    <w:rPr>
      <w:vertAlign w:val="superscript"/>
    </w:rPr>
  </w:style>
  <w:style w:type="table" w:customStyle="1" w:styleId="11">
    <w:name w:val="Светлая заливка1"/>
    <w:basedOn w:val="a1"/>
    <w:uiPriority w:val="60"/>
    <w:rsid w:val="00A420DD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af4">
    <w:name w:val="TOC Heading"/>
    <w:basedOn w:val="1"/>
    <w:next w:val="a"/>
    <w:uiPriority w:val="39"/>
    <w:semiHidden/>
    <w:unhideWhenUsed/>
    <w:qFormat/>
    <w:rsid w:val="00EF3802"/>
    <w:pPr>
      <w:keepLines/>
      <w:spacing w:before="480"/>
      <w:jc w:val="left"/>
      <w:outlineLvl w:val="9"/>
    </w:pPr>
    <w:rPr>
      <w:rFonts w:ascii="Cambria" w:hAnsi="Cambria"/>
      <w:color w:val="365F91"/>
      <w:kern w:val="0"/>
      <w:szCs w:val="28"/>
      <w:lang w:val="ru-RU" w:eastAsia="en-US"/>
    </w:rPr>
  </w:style>
  <w:style w:type="paragraph" w:styleId="12">
    <w:name w:val="toc 1"/>
    <w:basedOn w:val="a"/>
    <w:next w:val="a"/>
    <w:autoRedefine/>
    <w:uiPriority w:val="39"/>
    <w:unhideWhenUsed/>
    <w:rsid w:val="00EB3730"/>
    <w:pPr>
      <w:tabs>
        <w:tab w:val="right" w:leader="dot" w:pos="9952"/>
      </w:tabs>
      <w:spacing w:line="360" w:lineRule="auto"/>
    </w:pPr>
    <w:rPr>
      <w:rFonts w:ascii="Arial" w:hAnsi="Arial" w:cs="Arial"/>
      <w:noProof/>
    </w:rPr>
  </w:style>
  <w:style w:type="paragraph" w:styleId="21">
    <w:name w:val="toc 2"/>
    <w:basedOn w:val="a"/>
    <w:next w:val="a"/>
    <w:autoRedefine/>
    <w:uiPriority w:val="39"/>
    <w:unhideWhenUsed/>
    <w:rsid w:val="00214817"/>
    <w:pPr>
      <w:tabs>
        <w:tab w:val="right" w:leader="dot" w:pos="9952"/>
      </w:tabs>
      <w:spacing w:before="120"/>
      <w:ind w:left="245"/>
    </w:pPr>
  </w:style>
  <w:style w:type="character" w:styleId="af5">
    <w:name w:val="Hyperlink"/>
    <w:uiPriority w:val="99"/>
    <w:unhideWhenUsed/>
    <w:rsid w:val="00EF3802"/>
    <w:rPr>
      <w:color w:val="0000FF"/>
      <w:u w:val="single"/>
    </w:rPr>
  </w:style>
  <w:style w:type="paragraph" w:customStyle="1" w:styleId="Style1">
    <w:name w:val="Style1"/>
    <w:basedOn w:val="2"/>
    <w:link w:val="Style1Char"/>
    <w:qFormat/>
    <w:rsid w:val="00FD47DF"/>
    <w:pPr>
      <w:numPr>
        <w:numId w:val="16"/>
      </w:numPr>
    </w:pPr>
    <w:rPr>
      <w:rFonts w:ascii="Arial" w:hAnsi="Arial" w:cs="Arial"/>
      <w:b w:val="0"/>
      <w:bCs w:val="0"/>
      <w:i w:val="0"/>
      <w:iCs w:val="0"/>
      <w:sz w:val="24"/>
      <w:szCs w:val="24"/>
      <w:lang w:val="ru-RU" w:eastAsia="ru-RU"/>
    </w:rPr>
  </w:style>
  <w:style w:type="paragraph" w:styleId="31">
    <w:name w:val="toc 3"/>
    <w:basedOn w:val="a"/>
    <w:next w:val="a"/>
    <w:autoRedefine/>
    <w:uiPriority w:val="39"/>
    <w:unhideWhenUsed/>
    <w:rsid w:val="00773265"/>
    <w:pPr>
      <w:spacing w:after="100" w:line="259" w:lineRule="auto"/>
      <w:ind w:left="440"/>
    </w:pPr>
    <w:rPr>
      <w:rFonts w:ascii="Calibri" w:hAnsi="Calibri"/>
      <w:sz w:val="22"/>
      <w:szCs w:val="22"/>
      <w:lang w:val="en-US" w:eastAsia="en-US"/>
    </w:rPr>
  </w:style>
  <w:style w:type="character" w:customStyle="1" w:styleId="Style1Char">
    <w:name w:val="Style1 Char"/>
    <w:link w:val="Style1"/>
    <w:rsid w:val="00FD47DF"/>
    <w:rPr>
      <w:rFonts w:ascii="Arial" w:eastAsia="Times New Roman" w:hAnsi="Arial" w:cs="Arial"/>
      <w:b w:val="0"/>
      <w:bCs w:val="0"/>
      <w:i w:val="0"/>
      <w:iCs w:val="0"/>
      <w:sz w:val="24"/>
      <w:szCs w:val="24"/>
      <w:lang w:val="ru-RU" w:eastAsia="ru-RU"/>
    </w:rPr>
  </w:style>
  <w:style w:type="paragraph" w:styleId="41">
    <w:name w:val="toc 4"/>
    <w:basedOn w:val="a"/>
    <w:next w:val="a"/>
    <w:autoRedefine/>
    <w:uiPriority w:val="39"/>
    <w:unhideWhenUsed/>
    <w:rsid w:val="00773265"/>
    <w:pPr>
      <w:spacing w:after="100" w:line="259" w:lineRule="auto"/>
      <w:ind w:left="660"/>
    </w:pPr>
    <w:rPr>
      <w:rFonts w:ascii="Calibri" w:hAnsi="Calibri"/>
      <w:sz w:val="22"/>
      <w:szCs w:val="22"/>
      <w:lang w:val="en-US" w:eastAsia="en-US"/>
    </w:rPr>
  </w:style>
  <w:style w:type="paragraph" w:styleId="5">
    <w:name w:val="toc 5"/>
    <w:basedOn w:val="a"/>
    <w:next w:val="a"/>
    <w:autoRedefine/>
    <w:uiPriority w:val="39"/>
    <w:unhideWhenUsed/>
    <w:rsid w:val="00773265"/>
    <w:pPr>
      <w:spacing w:after="100" w:line="259" w:lineRule="auto"/>
      <w:ind w:left="880"/>
    </w:pPr>
    <w:rPr>
      <w:rFonts w:ascii="Calibri" w:hAnsi="Calibri"/>
      <w:sz w:val="22"/>
      <w:szCs w:val="22"/>
      <w:lang w:val="en-US" w:eastAsia="en-US"/>
    </w:rPr>
  </w:style>
  <w:style w:type="paragraph" w:styleId="6">
    <w:name w:val="toc 6"/>
    <w:basedOn w:val="a"/>
    <w:next w:val="a"/>
    <w:autoRedefine/>
    <w:uiPriority w:val="39"/>
    <w:unhideWhenUsed/>
    <w:rsid w:val="00773265"/>
    <w:pPr>
      <w:spacing w:after="100" w:line="259" w:lineRule="auto"/>
      <w:ind w:left="1100"/>
    </w:pPr>
    <w:rPr>
      <w:rFonts w:ascii="Calibri" w:hAnsi="Calibri"/>
      <w:sz w:val="22"/>
      <w:szCs w:val="22"/>
      <w:lang w:val="en-US" w:eastAsia="en-US"/>
    </w:rPr>
  </w:style>
  <w:style w:type="paragraph" w:styleId="7">
    <w:name w:val="toc 7"/>
    <w:basedOn w:val="a"/>
    <w:next w:val="a"/>
    <w:autoRedefine/>
    <w:uiPriority w:val="39"/>
    <w:unhideWhenUsed/>
    <w:rsid w:val="00773265"/>
    <w:pPr>
      <w:spacing w:after="100" w:line="259" w:lineRule="auto"/>
      <w:ind w:left="1320"/>
    </w:pPr>
    <w:rPr>
      <w:rFonts w:ascii="Calibri" w:hAnsi="Calibri"/>
      <w:sz w:val="22"/>
      <w:szCs w:val="22"/>
      <w:lang w:val="en-US" w:eastAsia="en-US"/>
    </w:rPr>
  </w:style>
  <w:style w:type="paragraph" w:styleId="8">
    <w:name w:val="toc 8"/>
    <w:basedOn w:val="a"/>
    <w:next w:val="a"/>
    <w:autoRedefine/>
    <w:uiPriority w:val="39"/>
    <w:unhideWhenUsed/>
    <w:rsid w:val="00773265"/>
    <w:pPr>
      <w:spacing w:after="100" w:line="259" w:lineRule="auto"/>
      <w:ind w:left="1540"/>
    </w:pPr>
    <w:rPr>
      <w:rFonts w:ascii="Calibri" w:hAnsi="Calibri"/>
      <w:sz w:val="22"/>
      <w:szCs w:val="22"/>
      <w:lang w:val="en-US" w:eastAsia="en-US"/>
    </w:rPr>
  </w:style>
  <w:style w:type="paragraph" w:styleId="9">
    <w:name w:val="toc 9"/>
    <w:basedOn w:val="a"/>
    <w:next w:val="a"/>
    <w:autoRedefine/>
    <w:uiPriority w:val="39"/>
    <w:unhideWhenUsed/>
    <w:rsid w:val="00773265"/>
    <w:pPr>
      <w:spacing w:after="100" w:line="259" w:lineRule="auto"/>
      <w:ind w:left="1760"/>
    </w:pPr>
    <w:rPr>
      <w:rFonts w:ascii="Calibri" w:hAnsi="Calibri"/>
      <w:sz w:val="22"/>
      <w:szCs w:val="22"/>
      <w:lang w:val="en-US" w:eastAsia="en-US"/>
    </w:rPr>
  </w:style>
  <w:style w:type="character" w:customStyle="1" w:styleId="30">
    <w:name w:val="Заголовок 3 Знак"/>
    <w:link w:val="3"/>
    <w:uiPriority w:val="9"/>
    <w:semiHidden/>
    <w:rsid w:val="00EE56FF"/>
    <w:rPr>
      <w:rFonts w:ascii="Calibri Light" w:eastAsia="Times New Roman" w:hAnsi="Calibri Light" w:cs="Times New Roman"/>
      <w:b/>
      <w:bCs/>
      <w:sz w:val="26"/>
      <w:szCs w:val="26"/>
      <w:lang w:val="ru-RU" w:eastAsia="ru-RU"/>
    </w:rPr>
  </w:style>
  <w:style w:type="paragraph" w:styleId="13">
    <w:name w:val="index 1"/>
    <w:basedOn w:val="a"/>
    <w:next w:val="a"/>
    <w:autoRedefine/>
    <w:uiPriority w:val="99"/>
    <w:semiHidden/>
    <w:unhideWhenUsed/>
    <w:rsid w:val="00773265"/>
    <w:pPr>
      <w:ind w:left="240" w:hanging="240"/>
    </w:pPr>
  </w:style>
  <w:style w:type="paragraph" w:styleId="af6">
    <w:name w:val="Revision"/>
    <w:hidden/>
    <w:uiPriority w:val="99"/>
    <w:semiHidden/>
    <w:rsid w:val="006C6310"/>
    <w:rPr>
      <w:rFonts w:ascii="Times New Roman" w:eastAsia="Times New Roman" w:hAnsi="Times New Roman"/>
      <w:sz w:val="24"/>
      <w:szCs w:val="24"/>
    </w:rPr>
  </w:style>
  <w:style w:type="character" w:styleId="af7">
    <w:name w:val="annotation reference"/>
    <w:basedOn w:val="a0"/>
    <w:uiPriority w:val="99"/>
    <w:semiHidden/>
    <w:unhideWhenUsed/>
    <w:rsid w:val="00CF1D8B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CF1D8B"/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CF1D8B"/>
    <w:rPr>
      <w:rFonts w:ascii="Times New Roman" w:eastAsia="Times New Roman" w:hAnsi="Times New Roman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CF1D8B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CF1D8B"/>
    <w:rPr>
      <w:rFonts w:ascii="Times New Roman" w:eastAsia="Times New Roman" w:hAnsi="Times New Roman"/>
      <w:b/>
      <w:bCs/>
    </w:rPr>
  </w:style>
  <w:style w:type="character" w:styleId="afc">
    <w:name w:val="Placeholder Text"/>
    <w:basedOn w:val="a0"/>
    <w:uiPriority w:val="99"/>
    <w:semiHidden/>
    <w:rsid w:val="002D609D"/>
    <w:rPr>
      <w:color w:val="808080"/>
    </w:rPr>
  </w:style>
  <w:style w:type="character" w:styleId="afd">
    <w:name w:val="Unresolved Mention"/>
    <w:basedOn w:val="a0"/>
    <w:uiPriority w:val="99"/>
    <w:rsid w:val="005E2EBD"/>
    <w:rPr>
      <w:color w:val="605E5C"/>
      <w:shd w:val="clear" w:color="auto" w:fill="E1DFDD"/>
    </w:rPr>
  </w:style>
  <w:style w:type="character" w:styleId="afe">
    <w:name w:val="FollowedHyperlink"/>
    <w:basedOn w:val="a0"/>
    <w:uiPriority w:val="99"/>
    <w:semiHidden/>
    <w:unhideWhenUsed/>
    <w:rsid w:val="005E2EBD"/>
    <w:rPr>
      <w:color w:val="954F72" w:themeColor="followedHyperlink"/>
      <w:u w:val="single"/>
    </w:rPr>
  </w:style>
  <w:style w:type="character" w:styleId="aff">
    <w:name w:val="Emphasis"/>
    <w:basedOn w:val="a0"/>
    <w:uiPriority w:val="20"/>
    <w:qFormat/>
    <w:rsid w:val="001168E1"/>
    <w:rPr>
      <w:i/>
      <w:iCs/>
    </w:rPr>
  </w:style>
  <w:style w:type="paragraph" w:styleId="aff0">
    <w:name w:val="Subtitle"/>
    <w:basedOn w:val="a"/>
    <w:next w:val="a"/>
    <w:link w:val="aff1"/>
    <w:uiPriority w:val="11"/>
    <w:qFormat/>
    <w:rsid w:val="001168E1"/>
    <w:pPr>
      <w:numPr>
        <w:ilvl w:val="1"/>
      </w:numPr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aff1">
    <w:name w:val="Подзаголовок Знак"/>
    <w:basedOn w:val="a0"/>
    <w:link w:val="aff0"/>
    <w:uiPriority w:val="11"/>
    <w:rsid w:val="001168E1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mitry%20Chichikalyuk\Google%20&#1044;&#1080;&#1089;&#1082;\Clients\Maximum\Syndag%20Report%20_&#1082;&#1086;&#1084;&#1087;&#1072;&#1085;&#1080;&#1103;_.dotx" TargetMode="Externa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1F7943-999B-40EF-BE84-662884C28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C:\Users\Dmitry Chichikalyuk\Google Диск\Clients\Maximum\Syndag Report _компания_.dotx</Template>
  <TotalTime>39</TotalTime>
  <Pages>3</Pages>
  <Words>526</Words>
  <Characters>3001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Adizes Institute Russia</Company>
  <LinksUpToDate>false</LinksUpToDate>
  <CharactersWithSpaces>3520</CharactersWithSpaces>
  <SharedDoc>false</SharedDoc>
  <HyperlinkBase/>
  <HLinks>
    <vt:vector size="144" baseType="variant">
      <vt:variant>
        <vt:i4>1376257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_Toc392624597</vt:lpwstr>
      </vt:variant>
      <vt:variant>
        <vt:i4>1376256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_Toc392624596</vt:lpwstr>
      </vt:variant>
      <vt:variant>
        <vt:i4>1376259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_Toc392624595</vt:lpwstr>
      </vt:variant>
      <vt:variant>
        <vt:i4>1376258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_Toc392624594</vt:lpwstr>
      </vt:variant>
      <vt:variant>
        <vt:i4>1376261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_Toc392624593</vt:lpwstr>
      </vt:variant>
      <vt:variant>
        <vt:i4>1376260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_Toc392624592</vt:lpwstr>
      </vt:variant>
      <vt:variant>
        <vt:i4>1376263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_Toc392624591</vt:lpwstr>
      </vt:variant>
      <vt:variant>
        <vt:i4>1376262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_Toc392624590</vt:lpwstr>
      </vt:variant>
      <vt:variant>
        <vt:i4>1310735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_Toc392624589</vt:lpwstr>
      </vt:variant>
      <vt:variant>
        <vt:i4>1310734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_Toc392624588</vt:lpwstr>
      </vt:variant>
      <vt:variant>
        <vt:i4>1310721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_Toc392624587</vt:lpwstr>
      </vt:variant>
      <vt:variant>
        <vt:i4>1310720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_Toc392624586</vt:lpwstr>
      </vt:variant>
      <vt:variant>
        <vt:i4>1310723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_Toc392624585</vt:lpwstr>
      </vt:variant>
      <vt:variant>
        <vt:i4>1310722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_Toc392624584</vt:lpwstr>
      </vt:variant>
      <vt:variant>
        <vt:i4>1310725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_Toc392624583</vt:lpwstr>
      </vt:variant>
      <vt:variant>
        <vt:i4>1310724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_Toc392624582</vt:lpwstr>
      </vt:variant>
      <vt:variant>
        <vt:i4>1310727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_Toc392624581</vt:lpwstr>
      </vt:variant>
      <vt:variant>
        <vt:i4>1310726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_Toc392624580</vt:lpwstr>
      </vt:variant>
      <vt:variant>
        <vt:i4>1769487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_Toc392624579</vt:lpwstr>
      </vt:variant>
      <vt:variant>
        <vt:i4>1769486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_Toc392624578</vt:lpwstr>
      </vt:variant>
      <vt:variant>
        <vt:i4>1769473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_Toc392624577</vt:lpwstr>
      </vt:variant>
      <vt:variant>
        <vt:i4>1769472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_Toc392624576</vt:lpwstr>
      </vt:variant>
      <vt:variant>
        <vt:i4>1769475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_Toc392624575</vt:lpwstr>
      </vt:variant>
      <vt:variant>
        <vt:i4>1769474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_Toc392624574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Chichikalyuk</dc:creator>
  <cp:keywords/>
  <dc:description/>
  <cp:lastModifiedBy>m4462</cp:lastModifiedBy>
  <cp:revision>22</cp:revision>
  <cp:lastPrinted>2018-10-10T18:18:00Z</cp:lastPrinted>
  <dcterms:created xsi:type="dcterms:W3CDTF">2019-06-25T18:30:00Z</dcterms:created>
  <dcterms:modified xsi:type="dcterms:W3CDTF">2024-03-27T08:01:00Z</dcterms:modified>
  <cp:category/>
</cp:coreProperties>
</file>