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EDA20" w14:textId="77777777" w:rsidR="004D74F3" w:rsidRDefault="004D74F3" w:rsidP="004D74F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Laboratory 5</w:t>
      </w:r>
    </w:p>
    <w:p w14:paraId="7BD2D25E" w14:textId="77777777" w:rsidR="004D74F3" w:rsidRDefault="004D74F3" w:rsidP="004D74F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Threads of execution in Java SE – </w:t>
      </w:r>
      <w:r w:rsidRPr="004D74F3">
        <w:rPr>
          <w:rFonts w:asciiTheme="majorBidi" w:hAnsiTheme="majorBidi" w:cstheme="majorBidi"/>
          <w:b/>
          <w:bCs/>
          <w:i/>
          <w:iCs/>
          <w:sz w:val="32"/>
          <w:szCs w:val="32"/>
        </w:rPr>
        <w:t>java.util.concurrent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package</w:t>
      </w:r>
    </w:p>
    <w:p w14:paraId="61DD4AB2" w14:textId="77777777" w:rsidR="004D74F3" w:rsidRDefault="004D74F3" w:rsidP="004D74F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- Part 1 -</w:t>
      </w:r>
    </w:p>
    <w:p w14:paraId="018773E5" w14:textId="77777777" w:rsidR="004D74F3" w:rsidRDefault="004D74F3" w:rsidP="002411EB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1. Laboratory objectives</w:t>
      </w:r>
    </w:p>
    <w:p w14:paraId="4475DAE1" w14:textId="77777777" w:rsidR="004D74F3" w:rsidRPr="004D74F3" w:rsidRDefault="004D74F3" w:rsidP="002411E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4D74F3">
        <w:rPr>
          <w:rFonts w:asciiTheme="majorBidi" w:hAnsiTheme="majorBidi" w:cstheme="majorBidi"/>
          <w:sz w:val="24"/>
          <w:szCs w:val="24"/>
        </w:rPr>
        <w:t xml:space="preserve">presentation of the reserved word </w:t>
      </w:r>
      <w:r w:rsidRPr="004D74F3">
        <w:rPr>
          <w:rFonts w:asciiTheme="majorBidi" w:hAnsiTheme="majorBidi" w:cstheme="majorBidi"/>
          <w:i/>
          <w:iCs/>
          <w:sz w:val="24"/>
          <w:szCs w:val="24"/>
        </w:rPr>
        <w:t>volatile</w:t>
      </w:r>
      <w:r w:rsidRPr="004D74F3">
        <w:rPr>
          <w:rFonts w:asciiTheme="majorBidi" w:hAnsiTheme="majorBidi" w:cstheme="majorBidi"/>
          <w:sz w:val="24"/>
          <w:szCs w:val="24"/>
        </w:rPr>
        <w:t>;</w:t>
      </w:r>
    </w:p>
    <w:p w14:paraId="785AB68A" w14:textId="77777777" w:rsidR="004D74F3" w:rsidRPr="004D74F3" w:rsidRDefault="004D74F3" w:rsidP="002411E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4D74F3">
        <w:rPr>
          <w:rFonts w:asciiTheme="majorBidi" w:hAnsiTheme="majorBidi" w:cstheme="majorBidi"/>
          <w:sz w:val="24"/>
          <w:szCs w:val="24"/>
        </w:rPr>
        <w:t xml:space="preserve">presentation, understanding and use of the following aspects of the </w:t>
      </w:r>
      <w:r w:rsidRPr="004D74F3">
        <w:rPr>
          <w:rFonts w:asciiTheme="majorBidi" w:hAnsiTheme="majorBidi" w:cstheme="majorBidi"/>
          <w:i/>
          <w:iCs/>
          <w:sz w:val="24"/>
          <w:szCs w:val="24"/>
        </w:rPr>
        <w:t>java.util.concurrent</w:t>
      </w:r>
      <w:r w:rsidRPr="004D74F3">
        <w:rPr>
          <w:rFonts w:asciiTheme="majorBidi" w:hAnsiTheme="majorBidi" w:cstheme="majorBidi"/>
          <w:sz w:val="24"/>
          <w:szCs w:val="24"/>
        </w:rPr>
        <w:t xml:space="preserve"> package:</w:t>
      </w:r>
    </w:p>
    <w:p w14:paraId="4B19B867" w14:textId="77777777" w:rsidR="004D74F3" w:rsidRPr="004D74F3" w:rsidRDefault="004D74F3" w:rsidP="002411EB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4D74F3">
        <w:rPr>
          <w:rFonts w:asciiTheme="majorBidi" w:hAnsiTheme="majorBidi" w:cstheme="majorBidi"/>
          <w:i/>
          <w:iCs/>
          <w:sz w:val="24"/>
          <w:szCs w:val="24"/>
        </w:rPr>
        <w:t>thread-safe</w:t>
      </w:r>
      <w:r w:rsidRPr="004D74F3">
        <w:rPr>
          <w:rFonts w:asciiTheme="majorBidi" w:hAnsiTheme="majorBidi" w:cstheme="majorBidi"/>
          <w:sz w:val="24"/>
          <w:szCs w:val="24"/>
        </w:rPr>
        <w:t xml:space="preserve"> collections,</w:t>
      </w:r>
    </w:p>
    <w:p w14:paraId="34C43364" w14:textId="77777777" w:rsidR="004D74F3" w:rsidRPr="004D74F3" w:rsidRDefault="004D74F3" w:rsidP="002411EB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4D74F3">
        <w:rPr>
          <w:rFonts w:asciiTheme="majorBidi" w:hAnsiTheme="majorBidi" w:cstheme="majorBidi"/>
          <w:i/>
          <w:iCs/>
          <w:sz w:val="24"/>
          <w:szCs w:val="24"/>
        </w:rPr>
        <w:t>Lock, ReentrantLock</w:t>
      </w:r>
      <w:r w:rsidRPr="004D74F3">
        <w:rPr>
          <w:rFonts w:asciiTheme="majorBidi" w:hAnsiTheme="majorBidi" w:cstheme="majorBidi"/>
          <w:sz w:val="24"/>
          <w:szCs w:val="24"/>
        </w:rPr>
        <w:t>,</w:t>
      </w:r>
    </w:p>
    <w:p w14:paraId="65F45359" w14:textId="77777777" w:rsidR="004D74F3" w:rsidRPr="004D74F3" w:rsidRDefault="004D74F3" w:rsidP="002411EB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403F08">
        <w:rPr>
          <w:rFonts w:asciiTheme="majorBidi" w:hAnsiTheme="majorBidi" w:cstheme="majorBidi"/>
          <w:sz w:val="24"/>
          <w:szCs w:val="24"/>
        </w:rPr>
        <w:t>Semaphore</w:t>
      </w:r>
      <w:r w:rsidRPr="004D74F3">
        <w:rPr>
          <w:rFonts w:asciiTheme="majorBidi" w:hAnsiTheme="majorBidi" w:cstheme="majorBidi"/>
          <w:sz w:val="24"/>
          <w:szCs w:val="24"/>
        </w:rPr>
        <w:t xml:space="preserve"> class.</w:t>
      </w:r>
    </w:p>
    <w:p w14:paraId="692E7D3C" w14:textId="77777777" w:rsidR="004D74F3" w:rsidRPr="00403F08" w:rsidRDefault="004D74F3" w:rsidP="002411E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03F08">
        <w:rPr>
          <w:rFonts w:asciiTheme="majorBidi" w:hAnsiTheme="majorBidi" w:cstheme="majorBidi"/>
          <w:b/>
          <w:bCs/>
          <w:sz w:val="24"/>
          <w:szCs w:val="24"/>
        </w:rPr>
        <w:t>2. Theoretical considerations, Example</w:t>
      </w:r>
    </w:p>
    <w:p w14:paraId="378742F6" w14:textId="77777777" w:rsidR="005E2EFC" w:rsidRPr="00403F08" w:rsidRDefault="004D74F3" w:rsidP="002411EB">
      <w:pPr>
        <w:jc w:val="both"/>
        <w:rPr>
          <w:rFonts w:asciiTheme="majorBidi" w:hAnsiTheme="majorBidi" w:cstheme="majorBidi"/>
          <w:sz w:val="24"/>
          <w:szCs w:val="24"/>
        </w:rPr>
      </w:pPr>
      <w:r w:rsidRPr="00403F08">
        <w:rPr>
          <w:rFonts w:asciiTheme="majorBidi" w:hAnsiTheme="majorBidi" w:cstheme="majorBidi"/>
          <w:sz w:val="24"/>
          <w:szCs w:val="24"/>
        </w:rPr>
        <w:tab/>
      </w:r>
      <w:r w:rsidRPr="004D74F3">
        <w:rPr>
          <w:rFonts w:asciiTheme="majorBidi" w:hAnsiTheme="majorBidi" w:cstheme="majorBidi"/>
          <w:sz w:val="24"/>
          <w:szCs w:val="24"/>
        </w:rPr>
        <w:t xml:space="preserve">The </w:t>
      </w:r>
      <w:r w:rsidRPr="00403F08">
        <w:rPr>
          <w:rFonts w:asciiTheme="majorBidi" w:hAnsiTheme="majorBidi" w:cstheme="majorBidi"/>
          <w:sz w:val="24"/>
          <w:szCs w:val="24"/>
        </w:rPr>
        <w:t>java.util.concurrent</w:t>
      </w:r>
      <w:r w:rsidRPr="004D74F3">
        <w:rPr>
          <w:rFonts w:asciiTheme="majorBidi" w:hAnsiTheme="majorBidi" w:cstheme="majorBidi"/>
          <w:sz w:val="24"/>
          <w:szCs w:val="24"/>
        </w:rPr>
        <w:t xml:space="preserve"> package was introduced in </w:t>
      </w:r>
      <w:r w:rsidRPr="00403F08">
        <w:rPr>
          <w:rFonts w:asciiTheme="majorBidi" w:hAnsiTheme="majorBidi" w:cstheme="majorBidi"/>
          <w:sz w:val="24"/>
          <w:szCs w:val="24"/>
        </w:rPr>
        <w:t>JDK</w:t>
      </w:r>
      <w:r w:rsidRPr="004D74F3">
        <w:rPr>
          <w:rFonts w:asciiTheme="majorBidi" w:hAnsiTheme="majorBidi" w:cstheme="majorBidi"/>
          <w:sz w:val="24"/>
          <w:szCs w:val="24"/>
        </w:rPr>
        <w:t xml:space="preserve"> version 5.0.</w:t>
      </w:r>
    </w:p>
    <w:p w14:paraId="5B209AE0" w14:textId="77777777" w:rsidR="00403F08" w:rsidRPr="00403F08" w:rsidRDefault="00403F08" w:rsidP="002411E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03F08">
        <w:rPr>
          <w:rFonts w:asciiTheme="majorBidi" w:hAnsiTheme="majorBidi" w:cstheme="majorBidi"/>
          <w:b/>
          <w:bCs/>
          <w:sz w:val="24"/>
          <w:szCs w:val="24"/>
        </w:rPr>
        <w:t>2.1 The reserved word volatile</w:t>
      </w:r>
    </w:p>
    <w:p w14:paraId="0CE27678" w14:textId="77777777" w:rsidR="00403F08" w:rsidRDefault="00403F08" w:rsidP="002411EB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403F08">
        <w:rPr>
          <w:rFonts w:asciiTheme="majorBidi" w:hAnsiTheme="majorBidi" w:cstheme="majorBidi"/>
          <w:sz w:val="24"/>
          <w:szCs w:val="24"/>
        </w:rPr>
        <w:t xml:space="preserve">The </w:t>
      </w:r>
      <w:r w:rsidRPr="00403F08">
        <w:rPr>
          <w:rFonts w:asciiTheme="majorBidi" w:hAnsiTheme="majorBidi" w:cstheme="majorBidi"/>
          <w:i/>
          <w:iCs/>
          <w:sz w:val="24"/>
          <w:szCs w:val="24"/>
        </w:rPr>
        <w:t>volatile</w:t>
      </w:r>
      <w:r w:rsidRPr="00403F08">
        <w:rPr>
          <w:rFonts w:asciiTheme="majorBidi" w:hAnsiTheme="majorBidi" w:cstheme="majorBidi"/>
          <w:sz w:val="24"/>
          <w:szCs w:val="24"/>
        </w:rPr>
        <w:t xml:space="preserve"> keyword is used to show that a variable can be modified by multiple threads.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03F08">
        <w:rPr>
          <w:rFonts w:asciiTheme="majorBidi" w:hAnsiTheme="majorBidi" w:cstheme="majorBidi"/>
          <w:sz w:val="24"/>
          <w:szCs w:val="24"/>
        </w:rPr>
        <w:t xml:space="preserve">This variable will be in the </w:t>
      </w:r>
      <w:r w:rsidRPr="00403F08">
        <w:rPr>
          <w:rFonts w:asciiTheme="majorBidi" w:hAnsiTheme="majorBidi" w:cstheme="majorBidi"/>
          <w:i/>
          <w:iCs/>
          <w:sz w:val="24"/>
          <w:szCs w:val="24"/>
        </w:rPr>
        <w:t>main memory</w:t>
      </w:r>
      <w:r w:rsidRPr="00403F08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03F08">
        <w:rPr>
          <w:rFonts w:asciiTheme="majorBidi" w:hAnsiTheme="majorBidi" w:cstheme="majorBidi"/>
          <w:sz w:val="24"/>
          <w:szCs w:val="24"/>
        </w:rPr>
        <w:t xml:space="preserve">Using the keyword </w:t>
      </w:r>
      <w:r w:rsidRPr="00403F08">
        <w:rPr>
          <w:rFonts w:asciiTheme="majorBidi" w:hAnsiTheme="majorBidi" w:cstheme="majorBidi"/>
          <w:i/>
          <w:iCs/>
          <w:sz w:val="24"/>
          <w:szCs w:val="24"/>
        </w:rPr>
        <w:t>volatile</w:t>
      </w:r>
      <w:r w:rsidRPr="00403F08">
        <w:rPr>
          <w:rFonts w:asciiTheme="majorBidi" w:hAnsiTheme="majorBidi" w:cstheme="majorBidi"/>
          <w:sz w:val="24"/>
          <w:szCs w:val="24"/>
        </w:rPr>
        <w:t xml:space="preserve"> reduces the risk of memory consistency errors: if a </w:t>
      </w:r>
      <w:r w:rsidRPr="00403F08">
        <w:rPr>
          <w:rFonts w:asciiTheme="majorBidi" w:hAnsiTheme="majorBidi" w:cstheme="majorBidi"/>
          <w:i/>
          <w:iCs/>
          <w:sz w:val="24"/>
          <w:szCs w:val="24"/>
        </w:rPr>
        <w:t>volatile</w:t>
      </w:r>
      <w:r w:rsidRPr="00403F08">
        <w:rPr>
          <w:rFonts w:asciiTheme="majorBidi" w:hAnsiTheme="majorBidi" w:cstheme="majorBidi"/>
          <w:sz w:val="24"/>
          <w:szCs w:val="24"/>
        </w:rPr>
        <w:t xml:space="preserve"> variable changes, this change is visible to all threads.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03F08">
        <w:rPr>
          <w:rFonts w:asciiTheme="majorBidi" w:hAnsiTheme="majorBidi" w:cstheme="majorBidi"/>
          <w:sz w:val="24"/>
          <w:szCs w:val="24"/>
        </w:rPr>
        <w:t>Using these atomic variables is more efficient than accessing the variables by synchronized methods, but requires more attention from the programmer to avoid errors in memory consistency [MAN, 2008].</w:t>
      </w:r>
    </w:p>
    <w:p w14:paraId="66E78D11" w14:textId="77777777" w:rsidR="00403F08" w:rsidRDefault="00403F08" w:rsidP="002411EB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C1BBD36" w14:textId="77777777" w:rsidR="00403F08" w:rsidRDefault="00403F08" w:rsidP="002411EB">
      <w:pPr>
        <w:jc w:val="both"/>
        <w:rPr>
          <w:rFonts w:asciiTheme="majorBidi" w:hAnsiTheme="majorBidi" w:cstheme="majorBidi"/>
          <w:sz w:val="24"/>
          <w:szCs w:val="24"/>
        </w:rPr>
      </w:pPr>
      <w:r w:rsidRPr="008701F2">
        <w:rPr>
          <w:rFonts w:asciiTheme="majorBidi" w:hAnsiTheme="majorBidi" w:cstheme="majorBidi"/>
          <w:sz w:val="24"/>
          <w:szCs w:val="24"/>
          <w:u w:val="single"/>
        </w:rPr>
        <w:t>Example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2F369A02" w14:textId="77777777" w:rsidR="008701F2" w:rsidRDefault="008701F2" w:rsidP="002411E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New" w:hAnsi="CourierNew" w:cs="CourierNew"/>
          <w:color w:val="3F7F5F"/>
          <w:sz w:val="20"/>
          <w:szCs w:val="20"/>
        </w:rPr>
      </w:pP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volatile int </w:t>
      </w:r>
      <w:r>
        <w:rPr>
          <w:rFonts w:ascii="CourierNew" w:hAnsi="CourierNew" w:cs="CourierNew"/>
          <w:color w:val="0000C1"/>
          <w:sz w:val="20"/>
          <w:szCs w:val="20"/>
        </w:rPr>
        <w:t>primitiv</w:t>
      </w:r>
      <w:r w:rsidR="002411EB">
        <w:rPr>
          <w:rFonts w:ascii="CourierNew" w:hAnsi="CourierNew" w:cs="CourierNew"/>
          <w:color w:val="0000C1"/>
          <w:sz w:val="20"/>
          <w:szCs w:val="20"/>
        </w:rPr>
        <w:t>e</w:t>
      </w:r>
      <w:r>
        <w:rPr>
          <w:rFonts w:ascii="CourierNew" w:hAnsi="CourierNew" w:cs="CourierNew"/>
          <w:color w:val="000000"/>
          <w:sz w:val="20"/>
          <w:szCs w:val="20"/>
        </w:rPr>
        <w:t xml:space="preserve">; </w:t>
      </w:r>
      <w:r>
        <w:rPr>
          <w:rFonts w:ascii="CourierNew" w:hAnsi="CourierNew" w:cs="CourierNew"/>
          <w:color w:val="3F7F5F"/>
          <w:sz w:val="20"/>
          <w:szCs w:val="20"/>
        </w:rPr>
        <w:t>//declaration of a volatile at</w:t>
      </w:r>
      <w:r w:rsidR="00456627">
        <w:rPr>
          <w:rFonts w:ascii="CourierNew" w:hAnsi="CourierNew" w:cs="CourierNew"/>
          <w:color w:val="3F7F5F"/>
          <w:sz w:val="20"/>
          <w:szCs w:val="20"/>
        </w:rPr>
        <w:t>t</w:t>
      </w:r>
      <w:r>
        <w:rPr>
          <w:rFonts w:ascii="CourierNew" w:hAnsi="CourierNew" w:cs="CourierNew"/>
          <w:color w:val="3F7F5F"/>
          <w:sz w:val="20"/>
          <w:szCs w:val="20"/>
        </w:rPr>
        <w:t>ribute</w:t>
      </w:r>
    </w:p>
    <w:p w14:paraId="5CBF0CF3" w14:textId="77777777" w:rsidR="002411EB" w:rsidRDefault="008701F2" w:rsidP="002411EB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volatile </w:t>
      </w:r>
      <w:r>
        <w:rPr>
          <w:rFonts w:ascii="CourierNew" w:hAnsi="CourierNew" w:cs="CourierNew"/>
          <w:color w:val="000000"/>
          <w:sz w:val="20"/>
          <w:szCs w:val="20"/>
        </w:rPr>
        <w:t xml:space="preserve">String </w:t>
      </w:r>
      <w:r w:rsidR="002411EB" w:rsidRPr="002411EB">
        <w:rPr>
          <w:rFonts w:ascii="CourierNew" w:hAnsi="CourierNew" w:cs="CourierNew"/>
          <w:color w:val="0000C1"/>
          <w:sz w:val="20"/>
          <w:szCs w:val="20"/>
        </w:rPr>
        <w:t>reference</w:t>
      </w:r>
      <w:r>
        <w:rPr>
          <w:rFonts w:ascii="CourierNew" w:hAnsi="CourierNew" w:cs="CourierNew"/>
          <w:color w:val="000000"/>
          <w:sz w:val="20"/>
          <w:szCs w:val="20"/>
        </w:rPr>
        <w:t>;</w:t>
      </w:r>
    </w:p>
    <w:p w14:paraId="2860B865" w14:textId="77777777" w:rsidR="00403F08" w:rsidRDefault="002411EB" w:rsidP="002411E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411EB">
        <w:rPr>
          <w:rFonts w:asciiTheme="majorBidi" w:hAnsiTheme="majorBidi" w:cstheme="majorBidi"/>
          <w:b/>
          <w:bCs/>
          <w:sz w:val="24"/>
          <w:szCs w:val="24"/>
        </w:rPr>
        <w:t xml:space="preserve">2.2 </w:t>
      </w:r>
      <w:r w:rsidRPr="002411EB">
        <w:rPr>
          <w:rFonts w:asciiTheme="majorBidi" w:hAnsiTheme="majorBidi" w:cstheme="majorBidi"/>
          <w:b/>
          <w:bCs/>
          <w:i/>
          <w:iCs/>
          <w:sz w:val="24"/>
          <w:szCs w:val="24"/>
        </w:rPr>
        <w:t>thread-safe</w:t>
      </w:r>
      <w:r w:rsidRPr="002411EB">
        <w:rPr>
          <w:rFonts w:asciiTheme="majorBidi" w:hAnsiTheme="majorBidi" w:cstheme="majorBidi"/>
          <w:b/>
          <w:bCs/>
          <w:sz w:val="24"/>
          <w:szCs w:val="24"/>
        </w:rPr>
        <w:t xml:space="preserve"> Collection</w:t>
      </w:r>
    </w:p>
    <w:p w14:paraId="218EC6AC" w14:textId="77777777" w:rsidR="002411EB" w:rsidRDefault="002411EB" w:rsidP="002411EB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11EB">
        <w:rPr>
          <w:rFonts w:asciiTheme="majorBidi" w:hAnsiTheme="majorBidi" w:cstheme="majorBidi"/>
          <w:sz w:val="24"/>
          <w:szCs w:val="24"/>
        </w:rPr>
        <w:t xml:space="preserve">A code sequence is </w:t>
      </w:r>
      <w:r w:rsidRPr="002411EB">
        <w:rPr>
          <w:rFonts w:asciiTheme="majorBidi" w:hAnsiTheme="majorBidi" w:cstheme="majorBidi"/>
          <w:i/>
          <w:iCs/>
          <w:sz w:val="24"/>
          <w:szCs w:val="24"/>
        </w:rPr>
        <w:t>thread-safe</w:t>
      </w:r>
      <w:r w:rsidRPr="002411EB">
        <w:rPr>
          <w:rFonts w:asciiTheme="majorBidi" w:hAnsiTheme="majorBidi" w:cstheme="majorBidi"/>
          <w:sz w:val="24"/>
          <w:szCs w:val="24"/>
        </w:rPr>
        <w:t xml:space="preserve"> if it works with common data in a way that can guarantee data security when it is accessed by multiple threads</w:t>
      </w:r>
      <w:r w:rsidR="00DD2550">
        <w:rPr>
          <w:rFonts w:asciiTheme="majorBidi" w:hAnsiTheme="majorBidi" w:cstheme="majorBidi"/>
          <w:sz w:val="24"/>
          <w:szCs w:val="24"/>
        </w:rPr>
        <w:t xml:space="preserve"> of execution</w:t>
      </w:r>
      <w:r w:rsidRPr="002411EB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7D686F00" w14:textId="77777777" w:rsidR="00DD2550" w:rsidRDefault="00DD2550" w:rsidP="002411EB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class hierarchy (</w:t>
      </w:r>
      <w:r w:rsidRPr="00DD2550">
        <w:rPr>
          <w:rFonts w:asciiTheme="majorBidi" w:hAnsiTheme="majorBidi" w:cstheme="majorBidi"/>
          <w:sz w:val="24"/>
          <w:szCs w:val="24"/>
        </w:rPr>
        <w:t xml:space="preserve">Framework) that implements the </w:t>
      </w:r>
      <w:r w:rsidRPr="00DD2550">
        <w:rPr>
          <w:rFonts w:asciiTheme="majorBidi" w:hAnsiTheme="majorBidi" w:cstheme="majorBidi"/>
          <w:i/>
          <w:iCs/>
          <w:sz w:val="24"/>
          <w:szCs w:val="24"/>
        </w:rPr>
        <w:t>Collection</w:t>
      </w:r>
      <w:r w:rsidRPr="00DD2550">
        <w:rPr>
          <w:rFonts w:asciiTheme="majorBidi" w:hAnsiTheme="majorBidi" w:cstheme="majorBidi"/>
          <w:sz w:val="24"/>
          <w:szCs w:val="24"/>
        </w:rPr>
        <w:t xml:space="preserve"> interface (introduced in </w:t>
      </w:r>
      <w:r w:rsidRPr="00DD2550">
        <w:rPr>
          <w:rFonts w:asciiTheme="majorBidi" w:hAnsiTheme="majorBidi" w:cstheme="majorBidi"/>
          <w:i/>
          <w:iCs/>
          <w:sz w:val="24"/>
          <w:szCs w:val="24"/>
        </w:rPr>
        <w:t>JDK 1.2</w:t>
      </w:r>
      <w:r w:rsidRPr="00DD2550">
        <w:rPr>
          <w:rFonts w:asciiTheme="majorBidi" w:hAnsiTheme="majorBidi" w:cstheme="majorBidi"/>
          <w:sz w:val="24"/>
          <w:szCs w:val="24"/>
        </w:rPr>
        <w:t>) is very flexible, benefiting from the three basic models (interfaces) List, Set and Map.</w:t>
      </w:r>
      <w:r w:rsidR="00A00933">
        <w:rPr>
          <w:rFonts w:asciiTheme="majorBidi" w:hAnsiTheme="majorBidi" w:cstheme="majorBidi"/>
          <w:sz w:val="24"/>
          <w:szCs w:val="24"/>
        </w:rPr>
        <w:t xml:space="preserve"> </w:t>
      </w:r>
      <w:r w:rsidR="00A00933" w:rsidRPr="00A00933">
        <w:rPr>
          <w:rFonts w:asciiTheme="majorBidi" w:hAnsiTheme="majorBidi" w:cstheme="majorBidi"/>
          <w:sz w:val="24"/>
          <w:szCs w:val="24"/>
        </w:rPr>
        <w:t xml:space="preserve">Some of the </w:t>
      </w:r>
      <w:r w:rsidR="00A00933" w:rsidRPr="00A00933">
        <w:rPr>
          <w:rFonts w:asciiTheme="majorBidi" w:hAnsiTheme="majorBidi" w:cstheme="majorBidi"/>
          <w:i/>
          <w:iCs/>
          <w:sz w:val="24"/>
          <w:szCs w:val="24"/>
        </w:rPr>
        <w:t>framework</w:t>
      </w:r>
      <w:r w:rsidR="00A00933" w:rsidRPr="00A00933">
        <w:rPr>
          <w:rFonts w:asciiTheme="majorBidi" w:hAnsiTheme="majorBidi" w:cstheme="majorBidi"/>
          <w:sz w:val="24"/>
          <w:szCs w:val="24"/>
        </w:rPr>
        <w:t xml:space="preserve"> classes are already </w:t>
      </w:r>
      <w:r w:rsidR="00A00933" w:rsidRPr="00A00933">
        <w:rPr>
          <w:rFonts w:asciiTheme="majorBidi" w:hAnsiTheme="majorBidi" w:cstheme="majorBidi"/>
          <w:i/>
          <w:iCs/>
          <w:sz w:val="24"/>
          <w:szCs w:val="24"/>
        </w:rPr>
        <w:t>thread-safe</w:t>
      </w:r>
      <w:r w:rsidR="00A00933" w:rsidRPr="00A00933">
        <w:rPr>
          <w:rFonts w:asciiTheme="majorBidi" w:hAnsiTheme="majorBidi" w:cstheme="majorBidi"/>
          <w:sz w:val="24"/>
          <w:szCs w:val="24"/>
        </w:rPr>
        <w:t xml:space="preserve"> (</w:t>
      </w:r>
      <w:r w:rsidR="00A00933" w:rsidRPr="00A00933">
        <w:rPr>
          <w:rFonts w:asciiTheme="majorBidi" w:hAnsiTheme="majorBidi" w:cstheme="majorBidi"/>
          <w:i/>
          <w:iCs/>
          <w:sz w:val="24"/>
          <w:szCs w:val="24"/>
        </w:rPr>
        <w:t>Hashtable</w:t>
      </w:r>
      <w:r w:rsidR="00A00933" w:rsidRPr="00A00933">
        <w:rPr>
          <w:rFonts w:asciiTheme="majorBidi" w:hAnsiTheme="majorBidi" w:cstheme="majorBidi"/>
          <w:sz w:val="24"/>
          <w:szCs w:val="24"/>
        </w:rPr>
        <w:t xml:space="preserve"> and </w:t>
      </w:r>
      <w:r w:rsidR="00A00933" w:rsidRPr="00A00933">
        <w:rPr>
          <w:rFonts w:asciiTheme="majorBidi" w:hAnsiTheme="majorBidi" w:cstheme="majorBidi"/>
          <w:i/>
          <w:iCs/>
          <w:sz w:val="24"/>
          <w:szCs w:val="24"/>
        </w:rPr>
        <w:t>Vector</w:t>
      </w:r>
      <w:r w:rsidR="00A00933" w:rsidRPr="00A00933">
        <w:rPr>
          <w:rFonts w:asciiTheme="majorBidi" w:hAnsiTheme="majorBidi" w:cstheme="majorBidi"/>
          <w:sz w:val="24"/>
          <w:szCs w:val="24"/>
        </w:rPr>
        <w:t>), and for others there are encapsulation modes (</w:t>
      </w:r>
      <w:r w:rsidR="00A00933" w:rsidRPr="00A00933">
        <w:rPr>
          <w:rFonts w:asciiTheme="majorBidi" w:hAnsiTheme="majorBidi" w:cstheme="majorBidi"/>
          <w:i/>
          <w:iCs/>
          <w:sz w:val="24"/>
          <w:szCs w:val="24"/>
        </w:rPr>
        <w:t>wrappers</w:t>
      </w:r>
      <w:r w:rsidR="00A00933" w:rsidRPr="00A00933">
        <w:rPr>
          <w:rFonts w:asciiTheme="majorBidi" w:hAnsiTheme="majorBidi" w:cstheme="majorBidi"/>
          <w:sz w:val="24"/>
          <w:szCs w:val="24"/>
        </w:rPr>
        <w:t>).</w:t>
      </w:r>
    </w:p>
    <w:p w14:paraId="2A774DE2" w14:textId="77777777" w:rsidR="00A00933" w:rsidRPr="00A00933" w:rsidRDefault="00A00933" w:rsidP="00A00933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A00933">
        <w:rPr>
          <w:rFonts w:asciiTheme="majorBidi" w:hAnsiTheme="majorBidi" w:cstheme="majorBidi"/>
          <w:sz w:val="24"/>
          <w:szCs w:val="24"/>
          <w:u w:val="single"/>
        </w:rPr>
        <w:t>Example:</w:t>
      </w:r>
    </w:p>
    <w:p w14:paraId="3DF3ACBF" w14:textId="77777777" w:rsidR="00A00933" w:rsidRDefault="00A00933" w:rsidP="00A0093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3F7F5F"/>
          <w:sz w:val="20"/>
          <w:szCs w:val="20"/>
        </w:rPr>
      </w:pPr>
      <w:r>
        <w:rPr>
          <w:rFonts w:ascii="CourierNew" w:hAnsi="CourierNew" w:cs="CourierNew"/>
          <w:color w:val="3F7F5F"/>
          <w:sz w:val="20"/>
          <w:szCs w:val="20"/>
        </w:rPr>
        <w:t>//</w:t>
      </w:r>
      <w:r w:rsidRPr="00A00933">
        <w:t xml:space="preserve"> </w:t>
      </w:r>
      <w:r w:rsidRPr="00A00933">
        <w:rPr>
          <w:rFonts w:ascii="CourierNew" w:hAnsi="CourierNew" w:cs="CourierNew"/>
          <w:color w:val="3F7F5F"/>
          <w:sz w:val="20"/>
          <w:szCs w:val="20"/>
        </w:rPr>
        <w:t>insecure collections</w:t>
      </w:r>
    </w:p>
    <w:p w14:paraId="4836E677" w14:textId="77777777" w:rsidR="00A00933" w:rsidRDefault="00A00933" w:rsidP="00A0093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 xml:space="preserve">List unsafeList = </w:t>
      </w: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new </w:t>
      </w:r>
      <w:r>
        <w:rPr>
          <w:rFonts w:ascii="CourierNew" w:hAnsi="CourierNew" w:cs="CourierNew"/>
          <w:color w:val="000000"/>
          <w:sz w:val="20"/>
          <w:szCs w:val="20"/>
        </w:rPr>
        <w:t>ArrayList();</w:t>
      </w:r>
    </w:p>
    <w:p w14:paraId="7D343D37" w14:textId="77777777" w:rsidR="00A00933" w:rsidRDefault="00A00933" w:rsidP="00A0093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 xml:space="preserve">Set unsafeSet = </w:t>
      </w: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new </w:t>
      </w:r>
      <w:r>
        <w:rPr>
          <w:rFonts w:ascii="CourierNew" w:hAnsi="CourierNew" w:cs="CourierNew"/>
          <w:color w:val="000000"/>
          <w:sz w:val="20"/>
          <w:szCs w:val="20"/>
        </w:rPr>
        <w:t>HashSet();</w:t>
      </w:r>
    </w:p>
    <w:p w14:paraId="581D6CF3" w14:textId="77777777" w:rsidR="00A00933" w:rsidRDefault="00A00933" w:rsidP="00A0093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 xml:space="preserve">Map unsafeMap = </w:t>
      </w: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new </w:t>
      </w:r>
      <w:r>
        <w:rPr>
          <w:rFonts w:ascii="CourierNew" w:hAnsi="CourierNew" w:cs="CourierNew"/>
          <w:color w:val="000000"/>
          <w:sz w:val="20"/>
          <w:szCs w:val="20"/>
        </w:rPr>
        <w:t>HashMap();</w:t>
      </w:r>
    </w:p>
    <w:p w14:paraId="7BE99DC9" w14:textId="77777777" w:rsidR="00A00933" w:rsidRDefault="00A00933" w:rsidP="00A0093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</w:p>
    <w:p w14:paraId="4C571D5B" w14:textId="77777777" w:rsidR="00A00933" w:rsidRDefault="00A00933" w:rsidP="00A0093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3F7F5F"/>
          <w:sz w:val="20"/>
          <w:szCs w:val="20"/>
        </w:rPr>
      </w:pPr>
      <w:r>
        <w:rPr>
          <w:rFonts w:ascii="CourierNew" w:hAnsi="CourierNew" w:cs="CourierNew"/>
          <w:color w:val="3F7F5F"/>
          <w:sz w:val="20"/>
          <w:szCs w:val="20"/>
        </w:rPr>
        <w:t>// sercure collections</w:t>
      </w:r>
    </w:p>
    <w:p w14:paraId="450E1748" w14:textId="77777777" w:rsidR="00A00933" w:rsidRDefault="00A00933" w:rsidP="00A0093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List threadSafeList = Collections.</w:t>
      </w:r>
      <w:r>
        <w:rPr>
          <w:rFonts w:ascii="CourierNew,Italic" w:hAnsi="CourierNew,Italic" w:cs="CourierNew,Italic"/>
          <w:i/>
          <w:iCs/>
          <w:color w:val="000000"/>
          <w:sz w:val="20"/>
          <w:szCs w:val="20"/>
        </w:rPr>
        <w:t>synchronizedList</w:t>
      </w:r>
      <w:r>
        <w:rPr>
          <w:rFonts w:ascii="CourierNew" w:hAnsi="CourierNew" w:cs="CourierNew"/>
          <w:color w:val="000000"/>
          <w:sz w:val="20"/>
          <w:szCs w:val="20"/>
        </w:rPr>
        <w:t>(</w:t>
      </w: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new </w:t>
      </w:r>
      <w:r>
        <w:rPr>
          <w:rFonts w:ascii="CourierNew" w:hAnsi="CourierNew" w:cs="CourierNew"/>
          <w:color w:val="000000"/>
          <w:sz w:val="20"/>
          <w:szCs w:val="20"/>
        </w:rPr>
        <w:t>ArrayList());</w:t>
      </w:r>
    </w:p>
    <w:p w14:paraId="489FFC39" w14:textId="77777777" w:rsidR="00A00933" w:rsidRDefault="00A00933" w:rsidP="00A0093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Set threadSafeSet = Collections.</w:t>
      </w:r>
      <w:r>
        <w:rPr>
          <w:rFonts w:ascii="CourierNew,Italic" w:hAnsi="CourierNew,Italic" w:cs="CourierNew,Italic"/>
          <w:i/>
          <w:iCs/>
          <w:color w:val="000000"/>
          <w:sz w:val="20"/>
          <w:szCs w:val="20"/>
        </w:rPr>
        <w:t>synchronizedSet</w:t>
      </w:r>
      <w:r>
        <w:rPr>
          <w:rFonts w:ascii="CourierNew" w:hAnsi="CourierNew" w:cs="CourierNew"/>
          <w:color w:val="000000"/>
          <w:sz w:val="20"/>
          <w:szCs w:val="20"/>
        </w:rPr>
        <w:t>(</w:t>
      </w: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new </w:t>
      </w:r>
      <w:r>
        <w:rPr>
          <w:rFonts w:ascii="CourierNew" w:hAnsi="CourierNew" w:cs="CourierNew"/>
          <w:color w:val="000000"/>
          <w:sz w:val="20"/>
          <w:szCs w:val="20"/>
        </w:rPr>
        <w:t>HashSet());</w:t>
      </w:r>
    </w:p>
    <w:p w14:paraId="3C9BF318" w14:textId="77777777" w:rsidR="00A00933" w:rsidRDefault="00A00933" w:rsidP="00A0093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CourierNew" w:hAnsi="CourierNew" w:cs="CourierNew"/>
          <w:color w:val="000000"/>
          <w:sz w:val="20"/>
          <w:szCs w:val="20"/>
        </w:rPr>
        <w:t>Map theadSafeMap = Collections.</w:t>
      </w:r>
      <w:r>
        <w:rPr>
          <w:rFonts w:ascii="CourierNew,Italic" w:hAnsi="CourierNew,Italic" w:cs="CourierNew,Italic"/>
          <w:i/>
          <w:iCs/>
          <w:color w:val="000000"/>
          <w:sz w:val="20"/>
          <w:szCs w:val="20"/>
        </w:rPr>
        <w:t>synchronizedMap</w:t>
      </w:r>
      <w:r>
        <w:rPr>
          <w:rFonts w:ascii="CourierNew" w:hAnsi="CourierNew" w:cs="CourierNew"/>
          <w:color w:val="000000"/>
          <w:sz w:val="20"/>
          <w:szCs w:val="20"/>
        </w:rPr>
        <w:t>(</w:t>
      </w: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new </w:t>
      </w:r>
      <w:r>
        <w:rPr>
          <w:rFonts w:ascii="CourierNew" w:hAnsi="CourierNew" w:cs="CourierNew"/>
          <w:color w:val="000000"/>
          <w:sz w:val="20"/>
          <w:szCs w:val="20"/>
        </w:rPr>
        <w:t>HashMap());</w:t>
      </w:r>
    </w:p>
    <w:p w14:paraId="45C9B822" w14:textId="77777777" w:rsidR="00A00933" w:rsidRDefault="00A00933" w:rsidP="003422BA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A00933">
        <w:rPr>
          <w:rFonts w:asciiTheme="majorBidi" w:hAnsiTheme="majorBidi" w:cstheme="majorBidi"/>
          <w:sz w:val="24"/>
          <w:szCs w:val="24"/>
        </w:rPr>
        <w:t>Therefore, if a collection can be accessed by more than one thread</w:t>
      </w:r>
      <w:r>
        <w:rPr>
          <w:rFonts w:asciiTheme="majorBidi" w:hAnsiTheme="majorBidi" w:cstheme="majorBidi"/>
          <w:sz w:val="24"/>
          <w:szCs w:val="24"/>
        </w:rPr>
        <w:t xml:space="preserve"> of execution</w:t>
      </w:r>
      <w:r w:rsidRPr="00A00933">
        <w:rPr>
          <w:rFonts w:asciiTheme="majorBidi" w:hAnsiTheme="majorBidi" w:cstheme="majorBidi"/>
          <w:sz w:val="24"/>
          <w:szCs w:val="24"/>
        </w:rPr>
        <w:t xml:space="preserve">, it needs to be </w:t>
      </w:r>
      <w:r w:rsidRPr="00A00933">
        <w:rPr>
          <w:rFonts w:asciiTheme="majorBidi" w:hAnsiTheme="majorBidi" w:cstheme="majorBidi"/>
          <w:i/>
          <w:iCs/>
          <w:sz w:val="24"/>
          <w:szCs w:val="24"/>
        </w:rPr>
        <w:t>thread-safe</w:t>
      </w:r>
      <w:r w:rsidRPr="00A00933">
        <w:rPr>
          <w:rFonts w:asciiTheme="majorBidi" w:hAnsiTheme="majorBidi" w:cstheme="majorBidi"/>
          <w:sz w:val="24"/>
          <w:szCs w:val="24"/>
        </w:rPr>
        <w:t xml:space="preserve">, either by encapsulating it through a </w:t>
      </w:r>
      <w:r w:rsidRPr="00A00933">
        <w:rPr>
          <w:rFonts w:asciiTheme="majorBidi" w:hAnsiTheme="majorBidi" w:cstheme="majorBidi"/>
          <w:i/>
          <w:iCs/>
          <w:sz w:val="24"/>
          <w:szCs w:val="24"/>
        </w:rPr>
        <w:t>Factory</w:t>
      </w:r>
      <w:r w:rsidRPr="00A00933">
        <w:rPr>
          <w:rFonts w:asciiTheme="majorBidi" w:hAnsiTheme="majorBidi" w:cstheme="majorBidi"/>
          <w:sz w:val="24"/>
          <w:szCs w:val="24"/>
        </w:rPr>
        <w:t xml:space="preserve"> class that implements synchronization mechanisms, or by cho</w:t>
      </w:r>
      <w:r>
        <w:rPr>
          <w:rFonts w:asciiTheme="majorBidi" w:hAnsiTheme="majorBidi" w:cstheme="majorBidi"/>
          <w:sz w:val="24"/>
          <w:szCs w:val="24"/>
        </w:rPr>
        <w:t>osing a secure implementation (</w:t>
      </w:r>
      <w:r w:rsidRPr="00A00933">
        <w:rPr>
          <w:rFonts w:asciiTheme="majorBidi" w:hAnsiTheme="majorBidi" w:cstheme="majorBidi"/>
          <w:sz w:val="24"/>
          <w:szCs w:val="24"/>
        </w:rPr>
        <w:t xml:space="preserve">which is already </w:t>
      </w:r>
      <w:r w:rsidRPr="00A00933">
        <w:rPr>
          <w:rFonts w:asciiTheme="majorBidi" w:hAnsiTheme="majorBidi" w:cstheme="majorBidi"/>
          <w:i/>
          <w:iCs/>
          <w:sz w:val="24"/>
          <w:szCs w:val="24"/>
        </w:rPr>
        <w:t>thread-safe</w:t>
      </w:r>
      <w:r w:rsidRPr="00A00933">
        <w:rPr>
          <w:rFonts w:asciiTheme="majorBidi" w:hAnsiTheme="majorBidi" w:cstheme="majorBidi"/>
          <w:sz w:val="24"/>
          <w:szCs w:val="24"/>
        </w:rPr>
        <w:t>).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66A9D714" w14:textId="77777777" w:rsidR="003422BA" w:rsidRDefault="003422BA" w:rsidP="003422BA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3422BA">
        <w:rPr>
          <w:rFonts w:asciiTheme="majorBidi" w:hAnsiTheme="majorBidi" w:cstheme="majorBidi"/>
          <w:sz w:val="24"/>
          <w:szCs w:val="24"/>
        </w:rPr>
        <w:lastRenderedPageBreak/>
        <w:t xml:space="preserve">All collection iterators in the </w:t>
      </w:r>
      <w:r w:rsidRPr="003422BA">
        <w:rPr>
          <w:rFonts w:asciiTheme="majorBidi" w:hAnsiTheme="majorBidi" w:cstheme="majorBidi"/>
          <w:i/>
          <w:iCs/>
          <w:sz w:val="24"/>
          <w:szCs w:val="24"/>
        </w:rPr>
        <w:t>java.util</w:t>
      </w:r>
      <w:r w:rsidRPr="003422BA">
        <w:rPr>
          <w:rFonts w:asciiTheme="majorBidi" w:hAnsiTheme="majorBidi" w:cstheme="majorBidi"/>
          <w:sz w:val="24"/>
          <w:szCs w:val="24"/>
        </w:rPr>
        <w:t xml:space="preserve"> package fail if the list is modified (</w:t>
      </w:r>
      <w:r>
        <w:rPr>
          <w:rFonts w:asciiTheme="majorBidi" w:hAnsiTheme="majorBidi" w:cstheme="majorBidi"/>
          <w:sz w:val="24"/>
          <w:szCs w:val="24"/>
        </w:rPr>
        <w:t xml:space="preserve">by </w:t>
      </w:r>
      <w:r w:rsidRPr="003422BA">
        <w:rPr>
          <w:rFonts w:asciiTheme="majorBidi" w:hAnsiTheme="majorBidi" w:cstheme="majorBidi"/>
          <w:sz w:val="24"/>
          <w:szCs w:val="24"/>
        </w:rPr>
        <w:t xml:space="preserve">adding or deleting </w:t>
      </w:r>
      <w:r>
        <w:rPr>
          <w:rFonts w:asciiTheme="majorBidi" w:hAnsiTheme="majorBidi" w:cstheme="majorBidi"/>
          <w:sz w:val="24"/>
          <w:szCs w:val="24"/>
        </w:rPr>
        <w:t>elements</w:t>
      </w:r>
      <w:r w:rsidRPr="003422BA">
        <w:rPr>
          <w:rFonts w:asciiTheme="majorBidi" w:hAnsiTheme="majorBidi" w:cstheme="majorBidi"/>
          <w:sz w:val="24"/>
          <w:szCs w:val="24"/>
        </w:rPr>
        <w:t xml:space="preserve">) during iteration, throwing an exception of the </w:t>
      </w:r>
      <w:r w:rsidRPr="003422BA">
        <w:rPr>
          <w:rFonts w:asciiTheme="majorBidi" w:hAnsiTheme="majorBidi" w:cstheme="majorBidi"/>
          <w:i/>
          <w:iCs/>
          <w:sz w:val="24"/>
          <w:szCs w:val="24"/>
        </w:rPr>
        <w:t>ConcurrentModificationException</w:t>
      </w:r>
      <w:r w:rsidRPr="003422BA">
        <w:rPr>
          <w:rFonts w:asciiTheme="majorBidi" w:hAnsiTheme="majorBidi" w:cstheme="majorBidi"/>
          <w:sz w:val="24"/>
          <w:szCs w:val="24"/>
        </w:rPr>
        <w:t xml:space="preserve"> type.</w:t>
      </w:r>
    </w:p>
    <w:p w14:paraId="1CACF53B" w14:textId="77777777" w:rsidR="003422BA" w:rsidRDefault="003422BA" w:rsidP="003422BA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3422BA">
        <w:rPr>
          <w:rFonts w:asciiTheme="majorBidi" w:hAnsiTheme="majorBidi" w:cstheme="majorBidi"/>
          <w:sz w:val="24"/>
          <w:szCs w:val="24"/>
          <w:lang w:bidi="ar-IQ"/>
        </w:rPr>
        <w:t xml:space="preserve">This issue has been solved (for lists and sets) by introducing two new implementations: </w:t>
      </w:r>
      <w:r w:rsidRPr="003422BA">
        <w:rPr>
          <w:rFonts w:asciiTheme="majorBidi" w:hAnsiTheme="majorBidi" w:cstheme="majorBidi"/>
          <w:i/>
          <w:iCs/>
          <w:sz w:val="24"/>
          <w:szCs w:val="24"/>
          <w:lang w:bidi="ar-IQ"/>
        </w:rPr>
        <w:t>CopyOnWriteArrayList</w:t>
      </w:r>
      <w:r w:rsidRPr="003422BA">
        <w:rPr>
          <w:rFonts w:asciiTheme="majorBidi" w:hAnsiTheme="majorBidi" w:cstheme="majorBidi"/>
          <w:sz w:val="24"/>
          <w:szCs w:val="24"/>
          <w:lang w:bidi="ar-IQ"/>
        </w:rPr>
        <w:t xml:space="preserve"> and </w:t>
      </w:r>
      <w:r w:rsidRPr="003422BA">
        <w:rPr>
          <w:rFonts w:asciiTheme="majorBidi" w:hAnsiTheme="majorBidi" w:cstheme="majorBidi"/>
          <w:i/>
          <w:iCs/>
          <w:sz w:val="24"/>
          <w:szCs w:val="24"/>
          <w:lang w:bidi="ar-IQ"/>
        </w:rPr>
        <w:t>CopyOnWriteArraySet</w:t>
      </w:r>
      <w:r w:rsidRPr="003422BA">
        <w:rPr>
          <w:rFonts w:asciiTheme="majorBidi" w:hAnsiTheme="majorBidi" w:cstheme="majorBidi"/>
          <w:sz w:val="24"/>
          <w:szCs w:val="24"/>
          <w:lang w:bidi="ar-IQ"/>
        </w:rPr>
        <w:t xml:space="preserve"> (from JDK 5.0).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3422BA">
        <w:rPr>
          <w:rFonts w:asciiTheme="majorBidi" w:hAnsiTheme="majorBidi" w:cstheme="majorBidi"/>
          <w:sz w:val="24"/>
          <w:szCs w:val="24"/>
          <w:lang w:bidi="ar-IQ"/>
        </w:rPr>
        <w:t>These classes create a copy of the collections (lis</w:t>
      </w:r>
      <w:r>
        <w:rPr>
          <w:rFonts w:asciiTheme="majorBidi" w:hAnsiTheme="majorBidi" w:cstheme="majorBidi"/>
          <w:sz w:val="24"/>
          <w:szCs w:val="24"/>
          <w:lang w:bidi="ar-IQ"/>
        </w:rPr>
        <w:t>t, set respectively) iterating</w:t>
      </w:r>
      <w:r w:rsidRPr="003422BA">
        <w:rPr>
          <w:rFonts w:asciiTheme="majorBidi" w:hAnsiTheme="majorBidi" w:cstheme="majorBidi"/>
          <w:sz w:val="24"/>
          <w:szCs w:val="24"/>
          <w:lang w:bidi="ar-IQ"/>
        </w:rPr>
        <w:t xml:space="preserve"> each time an </w:t>
      </w:r>
      <w:r>
        <w:rPr>
          <w:rFonts w:asciiTheme="majorBidi" w:hAnsiTheme="majorBidi" w:cstheme="majorBidi"/>
          <w:sz w:val="24"/>
          <w:szCs w:val="24"/>
          <w:lang w:bidi="ar-IQ"/>
        </w:rPr>
        <w:t>element</w:t>
      </w:r>
      <w:r w:rsidRPr="003422BA">
        <w:rPr>
          <w:rFonts w:asciiTheme="majorBidi" w:hAnsiTheme="majorBidi" w:cstheme="majorBidi"/>
          <w:sz w:val="24"/>
          <w:szCs w:val="24"/>
          <w:lang w:bidi="ar-IQ"/>
        </w:rPr>
        <w:t xml:space="preserve"> is added or deleted.</w:t>
      </w:r>
    </w:p>
    <w:p w14:paraId="32489F8B" w14:textId="77777777" w:rsidR="003422BA" w:rsidRDefault="003A0CC1" w:rsidP="003422BA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Concerning </w:t>
      </w:r>
      <w:r w:rsidRPr="003A0CC1">
        <w:rPr>
          <w:rFonts w:asciiTheme="majorBidi" w:hAnsiTheme="majorBidi" w:cstheme="majorBidi"/>
          <w:i/>
          <w:iCs/>
          <w:sz w:val="24"/>
          <w:szCs w:val="24"/>
          <w:lang w:bidi="ar-IQ"/>
        </w:rPr>
        <w:t>Map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 collections, the </w:t>
      </w:r>
      <w:r w:rsidRPr="003A0CC1">
        <w:rPr>
          <w:rFonts w:asciiTheme="majorBidi" w:hAnsiTheme="majorBidi" w:cstheme="majorBidi"/>
          <w:i/>
          <w:iCs/>
          <w:sz w:val="24"/>
          <w:szCs w:val="24"/>
          <w:lang w:bidi="ar-IQ"/>
        </w:rPr>
        <w:t>ConcurrentHashMap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 class was introduced, with 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a 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>much better performance than the older versions (</w:t>
      </w:r>
      <w:r w:rsidRPr="003A0CC1">
        <w:rPr>
          <w:rFonts w:asciiTheme="majorBidi" w:hAnsiTheme="majorBidi" w:cstheme="majorBidi"/>
          <w:i/>
          <w:iCs/>
          <w:sz w:val="24"/>
          <w:szCs w:val="24"/>
          <w:lang w:bidi="ar-IQ"/>
        </w:rPr>
        <w:t>Hashtable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or </w:t>
      </w:r>
      <w:r w:rsidRPr="003A0CC1">
        <w:rPr>
          <w:rFonts w:asciiTheme="majorBidi" w:hAnsiTheme="majorBidi" w:cstheme="majorBidi"/>
          <w:i/>
          <w:iCs/>
          <w:sz w:val="24"/>
          <w:szCs w:val="24"/>
          <w:lang w:bidi="ar-IQ"/>
        </w:rPr>
        <w:t>Collections.synchronizedMap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>(</w:t>
      </w:r>
      <w:r w:rsidRPr="003A0CC1">
        <w:rPr>
          <w:rFonts w:asciiTheme="majorBidi" w:hAnsiTheme="majorBidi" w:cstheme="majorBidi"/>
          <w:i/>
          <w:iCs/>
          <w:sz w:val="24"/>
          <w:szCs w:val="24"/>
          <w:lang w:bidi="ar-IQ"/>
        </w:rPr>
        <w:t>new HashMap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 ())). </w:t>
      </w:r>
      <w:r w:rsidRPr="003A0CC1">
        <w:rPr>
          <w:rFonts w:asciiTheme="majorBidi" w:hAnsiTheme="majorBidi" w:cstheme="majorBidi"/>
          <w:i/>
          <w:iCs/>
          <w:sz w:val="24"/>
          <w:szCs w:val="24"/>
          <w:lang w:bidi="ar-IQ"/>
        </w:rPr>
        <w:t>ConcurrentHashMap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 allows reading, writing, and deleting at the same time without locking the collection (unlike previous secure variants).</w:t>
      </w:r>
    </w:p>
    <w:p w14:paraId="271D596F" w14:textId="77777777" w:rsidR="003A0CC1" w:rsidRDefault="003A0CC1" w:rsidP="003A0CC1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The iterators introduced in the </w:t>
      </w:r>
      <w:r w:rsidRPr="003A0CC1">
        <w:rPr>
          <w:rFonts w:asciiTheme="majorBidi" w:hAnsiTheme="majorBidi" w:cstheme="majorBidi"/>
          <w:i/>
          <w:iCs/>
          <w:sz w:val="24"/>
          <w:szCs w:val="24"/>
          <w:lang w:bidi="ar-IQ"/>
        </w:rPr>
        <w:t>java.util.concurrent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 package do not ensure data consistency during the iteration, meaning that it may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or may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 not "notice" deleted or added objects (during it</w:t>
      </w:r>
      <w:r>
        <w:rPr>
          <w:rFonts w:asciiTheme="majorBidi" w:hAnsiTheme="majorBidi" w:cstheme="majorBidi"/>
          <w:sz w:val="24"/>
          <w:szCs w:val="24"/>
          <w:lang w:bidi="ar-IQ"/>
        </w:rPr>
        <w:t>eration), but this is a preferred failure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 (throwing the </w:t>
      </w:r>
      <w:r w:rsidRPr="003A0CC1">
        <w:rPr>
          <w:rFonts w:asciiTheme="majorBidi" w:hAnsiTheme="majorBidi" w:cstheme="majorBidi"/>
          <w:i/>
          <w:iCs/>
          <w:sz w:val="24"/>
          <w:szCs w:val="24"/>
          <w:lang w:bidi="ar-IQ"/>
        </w:rPr>
        <w:t>ConcurrentModificationException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 exception ).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However, in general, browsing a collection is much more frequent than adding and deleting </w:t>
      </w:r>
      <w:r>
        <w:rPr>
          <w:rFonts w:asciiTheme="majorBidi" w:hAnsiTheme="majorBidi" w:cstheme="majorBidi"/>
          <w:sz w:val="24"/>
          <w:szCs w:val="24"/>
          <w:lang w:bidi="ar-IQ"/>
        </w:rPr>
        <w:t>elements</w:t>
      </w:r>
      <w:r w:rsidRPr="003A0CC1">
        <w:rPr>
          <w:rFonts w:asciiTheme="majorBidi" w:hAnsiTheme="majorBidi" w:cstheme="majorBidi"/>
          <w:sz w:val="24"/>
          <w:szCs w:val="24"/>
          <w:lang w:bidi="ar-IQ"/>
        </w:rPr>
        <w:t xml:space="preserve"> [GOE, 2008].</w:t>
      </w:r>
    </w:p>
    <w:p w14:paraId="2BFCCB2C" w14:textId="77777777" w:rsidR="003A0CC1" w:rsidRDefault="00C6581D" w:rsidP="003A0CC1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C6581D">
        <w:rPr>
          <w:rFonts w:asciiTheme="majorBidi" w:hAnsiTheme="majorBidi" w:cstheme="majorBidi"/>
          <w:sz w:val="24"/>
          <w:szCs w:val="24"/>
          <w:lang w:bidi="ar-IQ"/>
        </w:rPr>
        <w:t xml:space="preserve">The non-blocking queues (described by the </w:t>
      </w:r>
      <w:r w:rsidRPr="00C6581D">
        <w:rPr>
          <w:rFonts w:asciiTheme="majorBidi" w:hAnsiTheme="majorBidi" w:cstheme="majorBidi"/>
          <w:i/>
          <w:iCs/>
          <w:sz w:val="24"/>
          <w:szCs w:val="24"/>
          <w:lang w:bidi="ar-IQ"/>
        </w:rPr>
        <w:t>Queue</w:t>
      </w:r>
      <w:r w:rsidRPr="00C6581D">
        <w:rPr>
          <w:rFonts w:asciiTheme="majorBidi" w:hAnsiTheme="majorBidi" w:cstheme="majorBidi"/>
          <w:sz w:val="24"/>
          <w:szCs w:val="24"/>
          <w:lang w:bidi="ar-IQ"/>
        </w:rPr>
        <w:t xml:space="preserve"> interface) are implemented in Java through:</w:t>
      </w:r>
    </w:p>
    <w:p w14:paraId="1C0B1447" w14:textId="77777777" w:rsidR="00C6581D" w:rsidRPr="00C6581D" w:rsidRDefault="00C6581D" w:rsidP="00C658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C6581D">
        <w:rPr>
          <w:rFonts w:ascii="TimesNewRoman,Italic" w:hAnsi="TimesNewRoman,Italic" w:cs="TimesNewRoman,Italic"/>
          <w:i/>
          <w:iCs/>
          <w:sz w:val="24"/>
          <w:szCs w:val="24"/>
        </w:rPr>
        <w:t xml:space="preserve">PriorityQueue </w:t>
      </w:r>
      <w:r w:rsidRPr="00C6581D">
        <w:rPr>
          <w:rFonts w:ascii="TimesNewRoman" w:hAnsi="TimesNewRoman" w:cs="TimesNewRoman"/>
          <w:sz w:val="24"/>
          <w:szCs w:val="24"/>
        </w:rPr>
        <w:t xml:space="preserve">– </w:t>
      </w:r>
      <w:r>
        <w:rPr>
          <w:rFonts w:ascii="TimesNewRoman" w:hAnsi="TimesNewRoman" w:cs="TimesNewRoman"/>
          <w:sz w:val="24"/>
          <w:szCs w:val="24"/>
        </w:rPr>
        <w:t>it is not</w:t>
      </w:r>
      <w:r w:rsidRPr="00C6581D">
        <w:rPr>
          <w:rFonts w:ascii="TimesNewRoman" w:hAnsi="TimesNewRoman" w:cs="TimesNewRoman"/>
          <w:sz w:val="24"/>
          <w:szCs w:val="24"/>
        </w:rPr>
        <w:t xml:space="preserve"> </w:t>
      </w:r>
      <w:r w:rsidRPr="00C6581D">
        <w:rPr>
          <w:rFonts w:ascii="TimesNewRoman,Italic" w:hAnsi="TimesNewRoman,Italic" w:cs="TimesNewRoman,Italic"/>
          <w:i/>
          <w:iCs/>
          <w:sz w:val="24"/>
          <w:szCs w:val="24"/>
        </w:rPr>
        <w:t>thread-safe.</w:t>
      </w:r>
    </w:p>
    <w:p w14:paraId="7015B198" w14:textId="77777777" w:rsidR="00C6581D" w:rsidRPr="00C6581D" w:rsidRDefault="00C6581D" w:rsidP="00C6581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C6581D">
        <w:rPr>
          <w:rFonts w:ascii="TimesNewRoman,Italic" w:hAnsi="TimesNewRoman,Italic" w:cs="TimesNewRoman,Italic"/>
          <w:i/>
          <w:iCs/>
          <w:sz w:val="24"/>
          <w:szCs w:val="24"/>
        </w:rPr>
        <w:t xml:space="preserve">ConcurrentLinkedQueue </w:t>
      </w:r>
      <w:r w:rsidRPr="00C6581D">
        <w:rPr>
          <w:rFonts w:ascii="TimesNewRoman" w:hAnsi="TimesNewRoman" w:cs="TimesNewRoman"/>
          <w:sz w:val="24"/>
          <w:szCs w:val="24"/>
        </w:rPr>
        <w:t xml:space="preserve">– </w:t>
      </w:r>
      <w:r>
        <w:rPr>
          <w:rFonts w:ascii="TimesNewRoman" w:hAnsi="TimesNewRoman" w:cs="TimesNewRoman"/>
          <w:sz w:val="24"/>
          <w:szCs w:val="24"/>
        </w:rPr>
        <w:t>is</w:t>
      </w:r>
      <w:r w:rsidRPr="00C6581D">
        <w:rPr>
          <w:rFonts w:ascii="TimesNewRoman" w:hAnsi="TimesNewRoman" w:cs="TimesNewRoman"/>
          <w:sz w:val="24"/>
          <w:szCs w:val="24"/>
        </w:rPr>
        <w:t xml:space="preserve"> </w:t>
      </w:r>
      <w:r w:rsidRPr="00C6581D">
        <w:rPr>
          <w:rFonts w:ascii="TimesNewRoman,Italic" w:hAnsi="TimesNewRoman,Italic" w:cs="TimesNewRoman,Italic"/>
          <w:i/>
          <w:iCs/>
          <w:sz w:val="24"/>
          <w:szCs w:val="24"/>
        </w:rPr>
        <w:t xml:space="preserve">thread-safe, </w:t>
      </w:r>
      <w:r>
        <w:rPr>
          <w:rFonts w:ascii="TimesNewRoman" w:hAnsi="TimesNewRoman" w:cs="TimesNewRoman"/>
          <w:sz w:val="24"/>
          <w:szCs w:val="24"/>
        </w:rPr>
        <w:t>rapid</w:t>
      </w:r>
      <w:r w:rsidRPr="00C6581D">
        <w:rPr>
          <w:rFonts w:ascii="TimesNewRoman" w:hAnsi="TimesNewRoman" w:cs="TimesNewRoman"/>
          <w:sz w:val="24"/>
          <w:szCs w:val="24"/>
        </w:rPr>
        <w:t>, FIFO.</w:t>
      </w:r>
    </w:p>
    <w:p w14:paraId="0B4B1134" w14:textId="77777777" w:rsidR="00C6581D" w:rsidRDefault="00C6581D" w:rsidP="00C6581D">
      <w:pPr>
        <w:ind w:firstLine="36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C6581D">
        <w:rPr>
          <w:rFonts w:asciiTheme="majorBidi" w:hAnsiTheme="majorBidi" w:cstheme="majorBidi"/>
          <w:sz w:val="24"/>
          <w:szCs w:val="24"/>
          <w:lang w:bidi="ar-IQ"/>
        </w:rPr>
        <w:t xml:space="preserve">Block queues (described by the </w:t>
      </w:r>
      <w:r w:rsidRPr="00C6581D">
        <w:rPr>
          <w:rFonts w:asciiTheme="majorBidi" w:hAnsiTheme="majorBidi" w:cstheme="majorBidi"/>
          <w:i/>
          <w:iCs/>
          <w:sz w:val="24"/>
          <w:szCs w:val="24"/>
          <w:lang w:bidi="ar-IQ"/>
        </w:rPr>
        <w:t>BlockingQueue</w:t>
      </w:r>
      <w:r w:rsidRPr="00C6581D">
        <w:rPr>
          <w:rFonts w:asciiTheme="majorBidi" w:hAnsiTheme="majorBidi" w:cstheme="majorBidi"/>
          <w:sz w:val="24"/>
          <w:szCs w:val="24"/>
          <w:lang w:bidi="ar-IQ"/>
        </w:rPr>
        <w:t xml:space="preserve"> interface) c</w:t>
      </w:r>
      <w:r>
        <w:rPr>
          <w:rFonts w:asciiTheme="majorBidi" w:hAnsiTheme="majorBidi" w:cstheme="majorBidi"/>
          <w:sz w:val="24"/>
          <w:szCs w:val="24"/>
          <w:lang w:bidi="ar-IQ"/>
        </w:rPr>
        <w:t>ause a thread to write to a filled up</w:t>
      </w:r>
      <w:r w:rsidRPr="00C6581D">
        <w:rPr>
          <w:rFonts w:asciiTheme="majorBidi" w:hAnsiTheme="majorBidi" w:cstheme="majorBidi"/>
          <w:sz w:val="24"/>
          <w:szCs w:val="24"/>
          <w:lang w:bidi="ar-IQ"/>
        </w:rPr>
        <w:t xml:space="preserve"> list or read from an empty list (as opposed to non-blocking ones).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C6581D">
        <w:rPr>
          <w:rFonts w:asciiTheme="majorBidi" w:hAnsiTheme="majorBidi" w:cstheme="majorBidi"/>
          <w:sz w:val="24"/>
          <w:szCs w:val="24"/>
          <w:lang w:bidi="ar-IQ"/>
        </w:rPr>
        <w:t xml:space="preserve">The implementations of this list category are (all </w:t>
      </w:r>
      <w:r w:rsidRPr="00C6581D">
        <w:rPr>
          <w:rFonts w:asciiTheme="majorBidi" w:hAnsiTheme="majorBidi" w:cstheme="majorBidi"/>
          <w:i/>
          <w:iCs/>
          <w:sz w:val="24"/>
          <w:szCs w:val="24"/>
          <w:lang w:bidi="ar-IQ"/>
        </w:rPr>
        <w:t>thread-safe</w:t>
      </w:r>
      <w:r w:rsidRPr="00C6581D">
        <w:rPr>
          <w:rFonts w:asciiTheme="majorBidi" w:hAnsiTheme="majorBidi" w:cstheme="majorBidi"/>
          <w:sz w:val="24"/>
          <w:szCs w:val="24"/>
          <w:lang w:bidi="ar-IQ"/>
        </w:rPr>
        <w:t>):</w:t>
      </w:r>
    </w:p>
    <w:p w14:paraId="59DFAA77" w14:textId="77777777" w:rsidR="00C6581D" w:rsidRPr="00C6581D" w:rsidRDefault="00C6581D" w:rsidP="00C658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C6581D">
        <w:rPr>
          <w:rFonts w:ascii="TimesNewRoman,Italic" w:hAnsi="TimesNewRoman,Italic" w:cs="TimesNewRoman,Italic"/>
          <w:i/>
          <w:iCs/>
          <w:sz w:val="24"/>
          <w:szCs w:val="24"/>
        </w:rPr>
        <w:t>LinkedBlockingQueue,</w:t>
      </w:r>
    </w:p>
    <w:p w14:paraId="749B885F" w14:textId="77777777" w:rsidR="00C6581D" w:rsidRPr="00C6581D" w:rsidRDefault="00C6581D" w:rsidP="00C658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C6581D">
        <w:rPr>
          <w:rFonts w:ascii="TimesNewRoman,Italic" w:hAnsi="TimesNewRoman,Italic" w:cs="TimesNewRoman,Italic"/>
          <w:i/>
          <w:iCs/>
          <w:sz w:val="24"/>
          <w:szCs w:val="24"/>
        </w:rPr>
        <w:t>PriorityBlockingQueue,</w:t>
      </w:r>
    </w:p>
    <w:p w14:paraId="0DCB88FE" w14:textId="77777777" w:rsidR="00C6581D" w:rsidRPr="00C6581D" w:rsidRDefault="00C6581D" w:rsidP="00C658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C6581D">
        <w:rPr>
          <w:rFonts w:ascii="TimesNewRoman,Italic" w:hAnsi="TimesNewRoman,Italic" w:cs="TimesNewRoman,Italic"/>
          <w:i/>
          <w:iCs/>
          <w:sz w:val="24"/>
          <w:szCs w:val="24"/>
        </w:rPr>
        <w:t>ArrayBlockingQueue,</w:t>
      </w:r>
    </w:p>
    <w:p w14:paraId="54534214" w14:textId="77777777" w:rsidR="00C6581D" w:rsidRPr="00C6581D" w:rsidRDefault="00C6581D" w:rsidP="00C658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C6581D">
        <w:rPr>
          <w:rFonts w:ascii="TimesNewRoman,Italic" w:hAnsi="TimesNewRoman,Italic" w:cs="TimesNewRoman,Italic"/>
          <w:i/>
          <w:iCs/>
          <w:sz w:val="24"/>
          <w:szCs w:val="24"/>
        </w:rPr>
        <w:t>SynchronousQueue,</w:t>
      </w:r>
    </w:p>
    <w:p w14:paraId="191ACFE3" w14:textId="77777777" w:rsidR="00C6581D" w:rsidRPr="00C6581D" w:rsidRDefault="00C6581D" w:rsidP="00C6581D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C6581D">
        <w:rPr>
          <w:rFonts w:ascii="TimesNewRoman,Italic" w:hAnsi="TimesNewRoman,Italic" w:cs="TimesNewRoman,Italic"/>
          <w:i/>
          <w:iCs/>
          <w:sz w:val="24"/>
          <w:szCs w:val="24"/>
        </w:rPr>
        <w:t>DelayQueue.</w:t>
      </w:r>
    </w:p>
    <w:p w14:paraId="34A5EA0B" w14:textId="77777777" w:rsidR="00C6581D" w:rsidRPr="00C6581D" w:rsidRDefault="00C6581D" w:rsidP="00C6581D">
      <w:pPr>
        <w:jc w:val="both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  <w:r w:rsidRPr="00C6581D"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2.3 </w:t>
      </w:r>
      <w:r w:rsidRPr="00C6581D">
        <w:rPr>
          <w:rFonts w:asciiTheme="majorBidi" w:hAnsiTheme="majorBidi" w:cstheme="majorBidi"/>
          <w:b/>
          <w:bCs/>
          <w:i/>
          <w:iCs/>
          <w:sz w:val="24"/>
          <w:szCs w:val="24"/>
          <w:lang w:bidi="ar-IQ"/>
        </w:rPr>
        <w:t>Lock</w:t>
      </w:r>
      <w:r w:rsidRPr="00C6581D"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 synchronization</w:t>
      </w:r>
    </w:p>
    <w:p w14:paraId="5C1072C6" w14:textId="77777777" w:rsidR="00C6581D" w:rsidRDefault="00B649E1" w:rsidP="00B649E1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B649E1">
        <w:rPr>
          <w:rFonts w:asciiTheme="majorBidi" w:hAnsiTheme="majorBidi" w:cstheme="majorBidi"/>
          <w:sz w:val="24"/>
          <w:szCs w:val="24"/>
          <w:lang w:bidi="ar-IQ"/>
        </w:rPr>
        <w:t xml:space="preserve">Locks are obtained by implementing the </w:t>
      </w:r>
      <w:r w:rsidRPr="00B649E1">
        <w:rPr>
          <w:rFonts w:asciiTheme="majorBidi" w:hAnsiTheme="majorBidi" w:cstheme="majorBidi"/>
          <w:i/>
          <w:iCs/>
          <w:sz w:val="24"/>
          <w:szCs w:val="24"/>
          <w:lang w:bidi="ar-IQ"/>
        </w:rPr>
        <w:t>Lock</w:t>
      </w:r>
      <w:r w:rsidRPr="00B649E1">
        <w:rPr>
          <w:rFonts w:asciiTheme="majorBidi" w:hAnsiTheme="majorBidi" w:cstheme="majorBidi"/>
          <w:sz w:val="24"/>
          <w:szCs w:val="24"/>
          <w:lang w:bidi="ar-IQ"/>
        </w:rPr>
        <w:t xml:space="preserve"> interface and work in a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similar</w:t>
      </w:r>
      <w:r w:rsidRPr="00B649E1">
        <w:rPr>
          <w:rFonts w:asciiTheme="majorBidi" w:hAnsiTheme="majorBidi" w:cstheme="majorBidi"/>
          <w:sz w:val="24"/>
          <w:szCs w:val="24"/>
          <w:lang w:bidi="ar-IQ"/>
        </w:rPr>
        <w:t xml:space="preserve"> manner to the default monitors used by </w:t>
      </w:r>
      <w:r w:rsidRPr="00B649E1">
        <w:rPr>
          <w:rFonts w:asciiTheme="majorBidi" w:hAnsiTheme="majorBidi" w:cstheme="majorBidi"/>
          <w:i/>
          <w:iCs/>
          <w:sz w:val="24"/>
          <w:szCs w:val="24"/>
          <w:lang w:bidi="ar-IQ"/>
        </w:rPr>
        <w:t>synchronized</w:t>
      </w:r>
      <w:r w:rsidRPr="00B649E1">
        <w:rPr>
          <w:rFonts w:asciiTheme="majorBidi" w:hAnsiTheme="majorBidi" w:cstheme="majorBidi"/>
          <w:sz w:val="24"/>
          <w:szCs w:val="24"/>
          <w:lang w:bidi="ar-IQ"/>
        </w:rPr>
        <w:t xml:space="preserve"> blocks.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B649E1">
        <w:rPr>
          <w:rFonts w:asciiTheme="majorBidi" w:hAnsiTheme="majorBidi" w:cstheme="majorBidi"/>
          <w:sz w:val="24"/>
          <w:szCs w:val="24"/>
          <w:lang w:bidi="ar-IQ"/>
        </w:rPr>
        <w:t xml:space="preserve">As with the default monitors, only one thread can acquire and hold one </w:t>
      </w:r>
      <w:r>
        <w:rPr>
          <w:rFonts w:asciiTheme="majorBidi" w:hAnsiTheme="majorBidi" w:cstheme="majorBidi"/>
          <w:sz w:val="24"/>
          <w:szCs w:val="24"/>
          <w:lang w:bidi="ar-IQ"/>
        </w:rPr>
        <w:t>lock</w:t>
      </w:r>
      <w:r w:rsidRPr="00B649E1">
        <w:rPr>
          <w:rFonts w:asciiTheme="majorBidi" w:hAnsiTheme="majorBidi" w:cstheme="majorBidi"/>
          <w:sz w:val="24"/>
          <w:szCs w:val="24"/>
          <w:lang w:bidi="ar-IQ"/>
        </w:rPr>
        <w:t xml:space="preserve"> at a time. They also support the </w:t>
      </w:r>
      <w:r w:rsidRPr="00B649E1">
        <w:rPr>
          <w:rFonts w:asciiTheme="majorBidi" w:hAnsiTheme="majorBidi" w:cstheme="majorBidi"/>
          <w:i/>
          <w:iCs/>
          <w:sz w:val="24"/>
          <w:szCs w:val="24"/>
          <w:lang w:bidi="ar-IQ"/>
        </w:rPr>
        <w:t>wait</w:t>
      </w:r>
      <w:r w:rsidRPr="00B649E1">
        <w:rPr>
          <w:rFonts w:asciiTheme="majorBidi" w:hAnsiTheme="majorBidi" w:cstheme="majorBidi"/>
          <w:sz w:val="24"/>
          <w:szCs w:val="24"/>
          <w:lang w:bidi="ar-IQ"/>
        </w:rPr>
        <w:t xml:space="preserve">() and </w:t>
      </w:r>
      <w:r w:rsidRPr="00B649E1">
        <w:rPr>
          <w:rFonts w:asciiTheme="majorBidi" w:hAnsiTheme="majorBidi" w:cstheme="majorBidi"/>
          <w:i/>
          <w:iCs/>
          <w:sz w:val="24"/>
          <w:szCs w:val="24"/>
          <w:lang w:bidi="ar-IQ"/>
        </w:rPr>
        <w:t>notify</w:t>
      </w:r>
      <w:r w:rsidRPr="00B649E1">
        <w:rPr>
          <w:rFonts w:asciiTheme="majorBidi" w:hAnsiTheme="majorBidi" w:cstheme="majorBidi"/>
          <w:sz w:val="24"/>
          <w:szCs w:val="24"/>
          <w:lang w:bidi="ar-IQ"/>
        </w:rPr>
        <w:t xml:space="preserve">(), </w:t>
      </w:r>
      <w:r w:rsidRPr="00B649E1">
        <w:rPr>
          <w:rFonts w:asciiTheme="majorBidi" w:hAnsiTheme="majorBidi" w:cstheme="majorBidi"/>
          <w:i/>
          <w:iCs/>
          <w:sz w:val="24"/>
          <w:szCs w:val="24"/>
          <w:lang w:bidi="ar-IQ"/>
        </w:rPr>
        <w:t>notifyAll</w:t>
      </w:r>
      <w:r w:rsidRPr="00B649E1">
        <w:rPr>
          <w:rFonts w:asciiTheme="majorBidi" w:hAnsiTheme="majorBidi" w:cstheme="majorBidi"/>
          <w:sz w:val="24"/>
          <w:szCs w:val="24"/>
          <w:lang w:bidi="ar-IQ"/>
        </w:rPr>
        <w:t>() methods.</w:t>
      </w:r>
    </w:p>
    <w:p w14:paraId="7E0FFA68" w14:textId="77777777" w:rsidR="00B649E1" w:rsidRDefault="00B649E1" w:rsidP="00B522A0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B649E1">
        <w:rPr>
          <w:rFonts w:asciiTheme="majorBidi" w:hAnsiTheme="majorBidi" w:cstheme="majorBidi"/>
          <w:sz w:val="24"/>
          <w:szCs w:val="24"/>
          <w:lang w:bidi="ar-IQ"/>
        </w:rPr>
        <w:t xml:space="preserve">One of the main advantages of 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Lock</w:t>
      </w:r>
      <w:r w:rsidRPr="00B649E1">
        <w:rPr>
          <w:rFonts w:asciiTheme="majorBidi" w:hAnsiTheme="majorBidi" w:cstheme="majorBidi"/>
          <w:sz w:val="24"/>
          <w:szCs w:val="24"/>
          <w:lang w:bidi="ar-IQ"/>
        </w:rPr>
        <w:t xml:space="preserve"> objects is the ability to check the availability of a monitor before trying to </w:t>
      </w:r>
      <w:r w:rsidR="00B522A0">
        <w:rPr>
          <w:rFonts w:asciiTheme="majorBidi" w:hAnsiTheme="majorBidi" w:cstheme="majorBidi"/>
          <w:sz w:val="24"/>
          <w:szCs w:val="24"/>
          <w:lang w:bidi="ar-IQ"/>
        </w:rPr>
        <w:t xml:space="preserve">acquire it, by calling the </w:t>
      </w:r>
      <w:r w:rsidR="00B522A0"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tryLock</w:t>
      </w:r>
      <w:r w:rsidRPr="00B649E1">
        <w:rPr>
          <w:rFonts w:asciiTheme="majorBidi" w:hAnsiTheme="majorBidi" w:cstheme="majorBidi"/>
          <w:sz w:val="24"/>
          <w:szCs w:val="24"/>
          <w:lang w:bidi="ar-IQ"/>
        </w:rPr>
        <w:t>() method.</w:t>
      </w:r>
      <w:r w:rsidR="00B522A0"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="00B522A0" w:rsidRPr="00B522A0">
        <w:rPr>
          <w:rFonts w:asciiTheme="majorBidi" w:hAnsiTheme="majorBidi" w:cstheme="majorBidi"/>
          <w:sz w:val="24"/>
          <w:szCs w:val="24"/>
          <w:lang w:bidi="ar-IQ"/>
        </w:rPr>
        <w:t xml:space="preserve">If the </w:t>
      </w:r>
      <w:r w:rsidR="00B522A0">
        <w:rPr>
          <w:rFonts w:asciiTheme="majorBidi" w:hAnsiTheme="majorBidi" w:cstheme="majorBidi"/>
          <w:sz w:val="24"/>
          <w:szCs w:val="24"/>
          <w:lang w:bidi="ar-IQ"/>
        </w:rPr>
        <w:t>lock</w:t>
      </w:r>
      <w:r w:rsidR="00B522A0"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is taken, an alternative logic can be executed.</w:t>
      </w:r>
    </w:p>
    <w:p w14:paraId="460657E0" w14:textId="77777777" w:rsidR="00B522A0" w:rsidRDefault="00B522A0" w:rsidP="00B522A0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This method also has a form with 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tryLock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parameters (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long time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>,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 xml:space="preserve"> TimeUnit unit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) </w:t>
      </w:r>
      <w:r>
        <w:rPr>
          <w:rFonts w:asciiTheme="majorBidi" w:hAnsiTheme="majorBidi" w:cstheme="majorBidi"/>
          <w:sz w:val="24"/>
          <w:szCs w:val="24"/>
          <w:lang w:bidi="ar-IQ"/>
        </w:rPr>
        <w:t>where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the maximum waiting time for the </w:t>
      </w:r>
      <w:r>
        <w:rPr>
          <w:rFonts w:asciiTheme="majorBidi" w:hAnsiTheme="majorBidi" w:cstheme="majorBidi"/>
          <w:sz w:val="24"/>
          <w:szCs w:val="24"/>
          <w:lang w:bidi="ar-IQ"/>
        </w:rPr>
        <w:t>lock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release can be specified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through them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>.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If the thread is interrupted while trying to </w:t>
      </w:r>
      <w:r>
        <w:rPr>
          <w:rFonts w:asciiTheme="majorBidi" w:hAnsiTheme="majorBidi" w:cstheme="majorBidi"/>
          <w:sz w:val="24"/>
          <w:szCs w:val="24"/>
          <w:lang w:bidi="ar-IQ"/>
        </w:rPr>
        <w:t>acquire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the </w:t>
      </w:r>
      <w:r>
        <w:rPr>
          <w:rFonts w:asciiTheme="majorBidi" w:hAnsiTheme="majorBidi" w:cstheme="majorBidi"/>
          <w:sz w:val="24"/>
          <w:szCs w:val="24"/>
          <w:lang w:bidi="ar-IQ"/>
        </w:rPr>
        <w:t>lock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, an exception of 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type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InterruptedException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is thrown </w:t>
      </w:r>
      <w:r>
        <w:rPr>
          <w:rFonts w:asciiTheme="majorBidi" w:hAnsiTheme="majorBidi" w:cstheme="majorBidi"/>
          <w:sz w:val="24"/>
          <w:szCs w:val="24"/>
          <w:lang w:bidi="ar-IQ"/>
        </w:rPr>
        <w:t>that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must be handled.</w:t>
      </w:r>
    </w:p>
    <w:p w14:paraId="7C65FC05" w14:textId="77777777" w:rsidR="00B522A0" w:rsidRDefault="00B522A0" w:rsidP="00B522A0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 xml:space="preserve">The 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lockInterruptibly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() method </w:t>
      </w:r>
      <w:r>
        <w:rPr>
          <w:rFonts w:asciiTheme="majorBidi" w:hAnsiTheme="majorBidi" w:cstheme="majorBidi"/>
          <w:sz w:val="24"/>
          <w:szCs w:val="24"/>
          <w:lang w:bidi="ar-IQ"/>
        </w:rPr>
        <w:t>acquires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the </w:t>
      </w:r>
      <w:r>
        <w:rPr>
          <w:rFonts w:asciiTheme="majorBidi" w:hAnsiTheme="majorBidi" w:cstheme="majorBidi"/>
          <w:sz w:val="24"/>
          <w:szCs w:val="24"/>
          <w:lang w:bidi="ar-IQ"/>
        </w:rPr>
        <w:t>lock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unless the </w:t>
      </w:r>
      <w:r>
        <w:rPr>
          <w:rFonts w:asciiTheme="majorBidi" w:hAnsiTheme="majorBidi" w:cstheme="majorBidi"/>
          <w:sz w:val="24"/>
          <w:szCs w:val="24"/>
          <w:lang w:bidi="ar-IQ"/>
        </w:rPr>
        <w:t>thread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is interrupted, in this case it throws an exception of type 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interruptedException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[ORA, 2011].</w:t>
      </w:r>
    </w:p>
    <w:p w14:paraId="6F824F3D" w14:textId="0121188B" w:rsidR="00B522A0" w:rsidRDefault="00B522A0" w:rsidP="00B522A0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 xml:space="preserve">The 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newCondition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() method returns a 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Condition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object associated with the </w:t>
      </w:r>
      <w:r>
        <w:rPr>
          <w:rFonts w:asciiTheme="majorBidi" w:hAnsiTheme="majorBidi" w:cstheme="majorBidi"/>
          <w:sz w:val="24"/>
          <w:szCs w:val="24"/>
          <w:lang w:bidi="ar-IQ"/>
        </w:rPr>
        <w:t>lock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. By calling the 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await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() and 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signal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() methods for the 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Condition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object, a 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wait</w:t>
      </w:r>
      <w:r>
        <w:rPr>
          <w:rFonts w:asciiTheme="majorBidi" w:hAnsiTheme="majorBidi" w:cstheme="majorBidi"/>
          <w:sz w:val="24"/>
          <w:szCs w:val="24"/>
          <w:lang w:bidi="ar-IQ"/>
        </w:rPr>
        <w:t>/</w:t>
      </w:r>
      <w:r w:rsidRPr="00B522A0">
        <w:rPr>
          <w:rFonts w:asciiTheme="majorBidi" w:hAnsiTheme="majorBidi" w:cstheme="majorBidi"/>
          <w:i/>
          <w:iCs/>
          <w:sz w:val="24"/>
          <w:szCs w:val="24"/>
          <w:lang w:bidi="ar-IQ"/>
        </w:rPr>
        <w:t>notify</w:t>
      </w:r>
      <w:r w:rsidRPr="00B522A0">
        <w:rPr>
          <w:rFonts w:asciiTheme="majorBidi" w:hAnsiTheme="majorBidi" w:cstheme="majorBidi"/>
          <w:sz w:val="24"/>
          <w:szCs w:val="24"/>
          <w:lang w:bidi="ar-IQ"/>
        </w:rPr>
        <w:t xml:space="preserve"> mechanism can be implemented [ORA, 2012].</w:t>
      </w:r>
    </w:p>
    <w:p w14:paraId="6DB74298" w14:textId="77777777" w:rsidR="00196109" w:rsidRDefault="00196109" w:rsidP="00B522A0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7526C813" w14:textId="77777777" w:rsidR="00B522A0" w:rsidRDefault="00D957C5" w:rsidP="00B522A0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D957C5">
        <w:rPr>
          <w:rFonts w:asciiTheme="majorBidi" w:hAnsiTheme="majorBidi" w:cstheme="majorBidi"/>
          <w:sz w:val="24"/>
          <w:szCs w:val="24"/>
          <w:lang w:bidi="ar-IQ"/>
        </w:rPr>
        <w:lastRenderedPageBreak/>
        <w:t xml:space="preserve">The main differences between </w:t>
      </w:r>
      <w:r w:rsidRPr="00D957C5">
        <w:rPr>
          <w:rFonts w:asciiTheme="majorBidi" w:hAnsiTheme="majorBidi" w:cstheme="majorBidi"/>
          <w:sz w:val="24"/>
          <w:szCs w:val="24"/>
          <w:u w:val="single"/>
          <w:lang w:bidi="ar-IQ"/>
        </w:rPr>
        <w:t>Locks</w:t>
      </w:r>
      <w:r w:rsidRPr="00D957C5">
        <w:rPr>
          <w:rFonts w:asciiTheme="majorBidi" w:hAnsiTheme="majorBidi" w:cstheme="majorBidi"/>
          <w:sz w:val="24"/>
          <w:szCs w:val="24"/>
          <w:lang w:bidi="ar-IQ"/>
        </w:rPr>
        <w:t xml:space="preserve"> and synchronized blocks:</w:t>
      </w:r>
    </w:p>
    <w:p w14:paraId="6BD676E9" w14:textId="77777777" w:rsidR="00D957C5" w:rsidRDefault="00D957C5" w:rsidP="00D957C5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D957C5">
        <w:rPr>
          <w:rFonts w:asciiTheme="majorBidi" w:hAnsiTheme="majorBidi" w:cstheme="majorBidi"/>
          <w:sz w:val="24"/>
          <w:szCs w:val="24"/>
          <w:lang w:bidi="ar-IQ"/>
        </w:rPr>
        <w:t xml:space="preserve">synchronized blocks do not guarantee that the sequences </w:t>
      </w:r>
      <w:r>
        <w:rPr>
          <w:rFonts w:asciiTheme="majorBidi" w:hAnsiTheme="majorBidi" w:cstheme="majorBidi"/>
          <w:sz w:val="24"/>
          <w:szCs w:val="24"/>
          <w:lang w:bidi="ar-IQ"/>
        </w:rPr>
        <w:t>where</w:t>
      </w:r>
      <w:r w:rsidRPr="00D957C5">
        <w:rPr>
          <w:rFonts w:asciiTheme="majorBidi" w:hAnsiTheme="majorBidi" w:cstheme="majorBidi"/>
          <w:sz w:val="24"/>
          <w:szCs w:val="24"/>
          <w:lang w:bidi="ar-IQ"/>
        </w:rPr>
        <w:t xml:space="preserve"> the threads are waiting to enter the block will receive access;</w:t>
      </w:r>
    </w:p>
    <w:p w14:paraId="1D9CCC25" w14:textId="77777777" w:rsidR="00D957C5" w:rsidRDefault="00D957C5" w:rsidP="00D957C5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D957C5">
        <w:rPr>
          <w:rFonts w:asciiTheme="majorBidi" w:hAnsiTheme="majorBidi" w:cstheme="majorBidi"/>
          <w:sz w:val="24"/>
          <w:szCs w:val="24"/>
          <w:lang w:bidi="ar-IQ"/>
        </w:rPr>
        <w:t>the parameters cannot be set when entering the synchronized blocks, the access cannot be monitored;</w:t>
      </w:r>
    </w:p>
    <w:p w14:paraId="235078E4" w14:textId="77777777" w:rsidR="00D957C5" w:rsidRDefault="00D957C5" w:rsidP="00D957C5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D957C5">
        <w:rPr>
          <w:rFonts w:asciiTheme="majorBidi" w:hAnsiTheme="majorBidi" w:cstheme="majorBidi"/>
          <w:sz w:val="24"/>
          <w:szCs w:val="24"/>
          <w:lang w:bidi="ar-IQ"/>
        </w:rPr>
        <w:t xml:space="preserve">not having the support of the block programming (as in the case of </w:t>
      </w:r>
      <w:r w:rsidRPr="00D957C5">
        <w:rPr>
          <w:rFonts w:asciiTheme="majorBidi" w:hAnsiTheme="majorBidi" w:cstheme="majorBidi"/>
          <w:i/>
          <w:iCs/>
          <w:sz w:val="24"/>
          <w:szCs w:val="24"/>
          <w:lang w:bidi="ar-IQ"/>
        </w:rPr>
        <w:t>synchronized</w:t>
      </w:r>
      <w:r w:rsidRPr="00D957C5">
        <w:rPr>
          <w:rFonts w:asciiTheme="majorBidi" w:hAnsiTheme="majorBidi" w:cstheme="majorBidi"/>
          <w:sz w:val="24"/>
          <w:szCs w:val="24"/>
          <w:lang w:bidi="ar-IQ"/>
        </w:rPr>
        <w:t>), the respo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nsibility of calling the </w:t>
      </w:r>
      <w:r w:rsidRPr="00D957C5">
        <w:rPr>
          <w:rFonts w:asciiTheme="majorBidi" w:hAnsiTheme="majorBidi" w:cstheme="majorBidi"/>
          <w:i/>
          <w:iCs/>
          <w:sz w:val="24"/>
          <w:szCs w:val="24"/>
          <w:lang w:bidi="ar-IQ"/>
        </w:rPr>
        <w:t>unlock</w:t>
      </w:r>
      <w:r w:rsidRPr="00D957C5">
        <w:rPr>
          <w:rFonts w:asciiTheme="majorBidi" w:hAnsiTheme="majorBidi" w:cstheme="majorBidi"/>
          <w:sz w:val="24"/>
          <w:szCs w:val="24"/>
          <w:lang w:bidi="ar-IQ"/>
        </w:rPr>
        <w:t>() method is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the</w:t>
      </w:r>
      <w:r w:rsidRPr="00D957C5">
        <w:rPr>
          <w:rFonts w:asciiTheme="majorBidi" w:hAnsiTheme="majorBidi" w:cstheme="majorBidi"/>
          <w:sz w:val="24"/>
          <w:szCs w:val="24"/>
          <w:lang w:bidi="ar-IQ"/>
        </w:rPr>
        <w:t xml:space="preserve"> programmer</w:t>
      </w:r>
      <w:r>
        <w:rPr>
          <w:rFonts w:asciiTheme="majorBidi" w:hAnsiTheme="majorBidi" w:cstheme="majorBidi"/>
          <w:sz w:val="24"/>
          <w:szCs w:val="24"/>
          <w:lang w:bidi="ar-IQ"/>
        </w:rPr>
        <w:t>’s</w:t>
      </w:r>
      <w:r w:rsidRPr="00D957C5">
        <w:rPr>
          <w:rFonts w:asciiTheme="majorBidi" w:hAnsiTheme="majorBidi" w:cstheme="majorBidi"/>
          <w:sz w:val="24"/>
          <w:szCs w:val="24"/>
          <w:lang w:bidi="ar-IQ"/>
        </w:rPr>
        <w:t>.</w:t>
      </w:r>
    </w:p>
    <w:p w14:paraId="613A8750" w14:textId="77777777" w:rsidR="001863D1" w:rsidRDefault="001863D1" w:rsidP="001863D1">
      <w:pPr>
        <w:ind w:firstLine="36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The </w:t>
      </w: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ReentrantLock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class is one of the implementations of the </w:t>
      </w: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Lock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interface and besides the methods in this interface </w:t>
      </w:r>
      <w:r>
        <w:rPr>
          <w:rFonts w:asciiTheme="majorBidi" w:hAnsiTheme="majorBidi" w:cstheme="majorBidi"/>
          <w:sz w:val="24"/>
          <w:szCs w:val="24"/>
          <w:lang w:bidi="ar-IQ"/>
        </w:rPr>
        <w:t>are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worth mentioning:</w:t>
      </w:r>
    </w:p>
    <w:p w14:paraId="1D65E2A7" w14:textId="77777777" w:rsidR="001863D1" w:rsidRDefault="001863D1" w:rsidP="001863D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getOwner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() - returns the thread reference that holds the </w:t>
      </w:r>
      <w:r>
        <w:rPr>
          <w:rFonts w:asciiTheme="majorBidi" w:hAnsiTheme="majorBidi" w:cstheme="majorBidi"/>
          <w:sz w:val="24"/>
          <w:szCs w:val="24"/>
          <w:lang w:bidi="ar-IQ"/>
        </w:rPr>
        <w:t>lock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or </w:t>
      </w: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null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>;</w:t>
      </w:r>
    </w:p>
    <w:p w14:paraId="68B4EB4B" w14:textId="77777777" w:rsidR="001863D1" w:rsidRDefault="001863D1" w:rsidP="001863D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getQueuedThreads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>() - returns a collection of threads that are probably waiting for the lock;</w:t>
      </w:r>
    </w:p>
    <w:p w14:paraId="7FB39926" w14:textId="77777777" w:rsidR="001863D1" w:rsidRDefault="001863D1" w:rsidP="001863D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getQueueLength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() - returns the estimated number of </w:t>
      </w:r>
      <w:r>
        <w:rPr>
          <w:rFonts w:asciiTheme="majorBidi" w:hAnsiTheme="majorBidi" w:cstheme="majorBidi"/>
          <w:sz w:val="24"/>
          <w:szCs w:val="24"/>
          <w:lang w:bidi="ar-IQ"/>
        </w:rPr>
        <w:t>threads that are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waiting for the </w:t>
      </w:r>
      <w:r>
        <w:rPr>
          <w:rFonts w:asciiTheme="majorBidi" w:hAnsiTheme="majorBidi" w:cstheme="majorBidi"/>
          <w:sz w:val="24"/>
          <w:szCs w:val="24"/>
          <w:lang w:bidi="ar-IQ"/>
        </w:rPr>
        <w:t>lock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to be </w:t>
      </w:r>
      <w:r>
        <w:rPr>
          <w:rFonts w:asciiTheme="majorBidi" w:hAnsiTheme="majorBidi" w:cstheme="majorBidi"/>
          <w:sz w:val="24"/>
          <w:szCs w:val="24"/>
          <w:lang w:bidi="ar-IQ"/>
        </w:rPr>
        <w:t>acquired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>;</w:t>
      </w:r>
    </w:p>
    <w:p w14:paraId="28073F24" w14:textId="77777777" w:rsidR="001863D1" w:rsidRDefault="001863D1" w:rsidP="001863D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getWaitingThreads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>(</w:t>
      </w: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Condition condition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) - returns a collection containing those threads waiting </w:t>
      </w:r>
      <w:r>
        <w:rPr>
          <w:rFonts w:asciiTheme="majorBidi" w:hAnsiTheme="majorBidi" w:cstheme="majorBidi"/>
          <w:sz w:val="24"/>
          <w:szCs w:val="24"/>
          <w:lang w:bidi="ar-IQ"/>
        </w:rPr>
        <w:t>to meet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the </w:t>
      </w: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Condition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condition associated with this lock;</w:t>
      </w:r>
    </w:p>
    <w:p w14:paraId="390E1721" w14:textId="77777777" w:rsidR="001863D1" w:rsidRDefault="001863D1" w:rsidP="001863D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getWaitQueueLength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>(</w:t>
      </w: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Condition condition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) - returns an estimated number of </w:t>
      </w:r>
      <w:r>
        <w:rPr>
          <w:rFonts w:asciiTheme="majorBidi" w:hAnsiTheme="majorBidi" w:cstheme="majorBidi"/>
          <w:sz w:val="24"/>
          <w:szCs w:val="24"/>
          <w:lang w:bidi="ar-IQ"/>
        </w:rPr>
        <w:t>threads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that can wait for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meeting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the </w:t>
      </w: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Condition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condit</w:t>
      </w:r>
      <w:r>
        <w:rPr>
          <w:rFonts w:asciiTheme="majorBidi" w:hAnsiTheme="majorBidi" w:cstheme="majorBidi"/>
          <w:sz w:val="24"/>
          <w:szCs w:val="24"/>
          <w:lang w:bidi="ar-IQ"/>
        </w:rPr>
        <w:t>ion associated with this lock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>;</w:t>
      </w:r>
    </w:p>
    <w:p w14:paraId="6C9A18AA" w14:textId="77777777" w:rsidR="001863D1" w:rsidRDefault="001863D1" w:rsidP="001863D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1863D1">
        <w:rPr>
          <w:rFonts w:asciiTheme="majorBidi" w:hAnsiTheme="majorBidi" w:cstheme="majorBidi"/>
          <w:i/>
          <w:iCs/>
          <w:sz w:val="24"/>
          <w:szCs w:val="24"/>
          <w:lang w:bidi="ar-IQ"/>
        </w:rPr>
        <w:t>hasWaiters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>(), returns a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true (false)  variable if there is (or not) at least one thread waiting for the </w:t>
      </w:r>
      <w:r>
        <w:rPr>
          <w:rFonts w:asciiTheme="majorBidi" w:hAnsiTheme="majorBidi" w:cstheme="majorBidi"/>
          <w:sz w:val="24"/>
          <w:szCs w:val="24"/>
          <w:lang w:bidi="ar-IQ"/>
        </w:rPr>
        <w:t>lock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 xml:space="preserve"> to be </w:t>
      </w:r>
      <w:r>
        <w:rPr>
          <w:rFonts w:asciiTheme="majorBidi" w:hAnsiTheme="majorBidi" w:cstheme="majorBidi"/>
          <w:sz w:val="24"/>
          <w:szCs w:val="24"/>
          <w:lang w:bidi="ar-IQ"/>
        </w:rPr>
        <w:t>acquired</w:t>
      </w:r>
      <w:r w:rsidRPr="001863D1">
        <w:rPr>
          <w:rFonts w:asciiTheme="majorBidi" w:hAnsiTheme="majorBidi" w:cstheme="majorBidi"/>
          <w:sz w:val="24"/>
          <w:szCs w:val="24"/>
          <w:lang w:bidi="ar-IQ"/>
        </w:rPr>
        <w:t>.</w:t>
      </w:r>
    </w:p>
    <w:p w14:paraId="6EB11D21" w14:textId="77777777" w:rsidR="001863D1" w:rsidRPr="00632F69" w:rsidRDefault="00632F69" w:rsidP="00632F69">
      <w:pPr>
        <w:jc w:val="both"/>
        <w:rPr>
          <w:rFonts w:asciiTheme="majorBidi" w:hAnsiTheme="majorBidi" w:cstheme="majorBidi"/>
          <w:sz w:val="24"/>
          <w:szCs w:val="24"/>
          <w:u w:val="single"/>
          <w:lang w:bidi="ar-IQ"/>
        </w:rPr>
      </w:pPr>
      <w:r w:rsidRPr="00632F69">
        <w:rPr>
          <w:rFonts w:asciiTheme="majorBidi" w:hAnsiTheme="majorBidi" w:cstheme="majorBidi"/>
          <w:sz w:val="24"/>
          <w:szCs w:val="24"/>
          <w:u w:val="single"/>
          <w:lang w:bidi="ar-IQ"/>
        </w:rPr>
        <w:t>Example:</w:t>
      </w:r>
    </w:p>
    <w:p w14:paraId="1BB76012" w14:textId="77777777" w:rsidR="00632F69" w:rsidRDefault="00632F69" w:rsidP="00632F69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632F69">
        <w:rPr>
          <w:rFonts w:asciiTheme="majorBidi" w:hAnsiTheme="majorBidi" w:cstheme="majorBidi"/>
          <w:b/>
          <w:bCs/>
          <w:sz w:val="24"/>
          <w:szCs w:val="24"/>
          <w:lang w:bidi="ar-IQ"/>
        </w:rPr>
        <w:t>Requirements:</w:t>
      </w:r>
      <w:r w:rsidRPr="00632F69">
        <w:rPr>
          <w:rFonts w:asciiTheme="majorBidi" w:hAnsiTheme="majorBidi" w:cstheme="majorBidi"/>
          <w:sz w:val="24"/>
          <w:szCs w:val="24"/>
          <w:lang w:bidi="ar-IQ"/>
        </w:rPr>
        <w:t xml:space="preserve"> To implement a simple application that exemplifies the basic functionality of the locks (Lock). The operating mode of the </w:t>
      </w:r>
      <w:r>
        <w:rPr>
          <w:rFonts w:asciiTheme="majorBidi" w:hAnsiTheme="majorBidi" w:cstheme="majorBidi"/>
          <w:sz w:val="24"/>
          <w:szCs w:val="24"/>
          <w:lang w:bidi="ar-IQ"/>
        </w:rPr>
        <w:t>lock</w:t>
      </w:r>
      <w:r w:rsidRPr="00632F69">
        <w:rPr>
          <w:rFonts w:asciiTheme="majorBidi" w:hAnsiTheme="majorBidi" w:cstheme="majorBidi"/>
          <w:sz w:val="24"/>
          <w:szCs w:val="24"/>
          <w:lang w:bidi="ar-IQ"/>
        </w:rPr>
        <w:t xml:space="preserve"> type synchronization mechanism is shown in the se</w:t>
      </w:r>
      <w:r>
        <w:rPr>
          <w:rFonts w:asciiTheme="majorBidi" w:hAnsiTheme="majorBidi" w:cstheme="majorBidi"/>
          <w:sz w:val="24"/>
          <w:szCs w:val="24"/>
          <w:lang w:bidi="ar-IQ"/>
        </w:rPr>
        <w:t>quence</w:t>
      </w:r>
      <w:r w:rsidRPr="00632F69">
        <w:rPr>
          <w:rFonts w:asciiTheme="majorBidi" w:hAnsiTheme="majorBidi" w:cstheme="majorBidi"/>
          <w:sz w:val="24"/>
          <w:szCs w:val="24"/>
          <w:lang w:bidi="ar-IQ"/>
        </w:rPr>
        <w:t xml:space="preserve"> diagram </w:t>
      </w:r>
      <w:r>
        <w:rPr>
          <w:rFonts w:asciiTheme="majorBidi" w:hAnsiTheme="majorBidi" w:cstheme="majorBidi"/>
          <w:sz w:val="24"/>
          <w:szCs w:val="24"/>
          <w:lang w:bidi="ar-IQ"/>
        </w:rPr>
        <w:t>in</w:t>
      </w:r>
      <w:r w:rsidRPr="00632F69">
        <w:rPr>
          <w:rFonts w:asciiTheme="majorBidi" w:hAnsiTheme="majorBidi" w:cstheme="majorBidi"/>
          <w:sz w:val="24"/>
          <w:szCs w:val="24"/>
          <w:lang w:bidi="ar-IQ"/>
        </w:rPr>
        <w:t xml:space="preserve"> Figure 5.1.</w:t>
      </w:r>
    </w:p>
    <w:p w14:paraId="64ED475D" w14:textId="77777777" w:rsidR="00632F69" w:rsidRDefault="00632F69" w:rsidP="00632F69">
      <w:pPr>
        <w:jc w:val="center"/>
        <w:rPr>
          <w:rFonts w:asciiTheme="majorBidi" w:hAnsiTheme="majorBidi" w:cstheme="majorBidi"/>
          <w:sz w:val="24"/>
          <w:szCs w:val="24"/>
          <w:lang w:bidi="ar-IQ"/>
        </w:rPr>
      </w:pPr>
      <w:r w:rsidRPr="00632F6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B0FAF3C" wp14:editId="13C2598E">
            <wp:extent cx="3627120" cy="320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3503" cy="320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96CB" w14:textId="77777777" w:rsidR="00632F69" w:rsidRPr="00632F69" w:rsidRDefault="00632F69" w:rsidP="00632F69">
      <w:pPr>
        <w:jc w:val="center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  <w:r w:rsidRPr="00632F69">
        <w:rPr>
          <w:rFonts w:asciiTheme="majorBidi" w:hAnsiTheme="majorBidi" w:cstheme="majorBidi"/>
          <w:b/>
          <w:bCs/>
          <w:sz w:val="24"/>
          <w:szCs w:val="24"/>
          <w:lang w:bidi="ar-IQ"/>
        </w:rPr>
        <w:t>Figure 5.1 The sequence diagram for the locks example</w:t>
      </w:r>
    </w:p>
    <w:p w14:paraId="52C0EC0C" w14:textId="77777777" w:rsidR="00632F69" w:rsidRDefault="00FD5A97" w:rsidP="00FD5A97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FD5A97">
        <w:rPr>
          <w:rFonts w:asciiTheme="majorBidi" w:hAnsiTheme="majorBidi" w:cstheme="majorBidi"/>
          <w:sz w:val="24"/>
          <w:szCs w:val="24"/>
          <w:lang w:bidi="ar-IQ"/>
        </w:rPr>
        <w:t xml:space="preserve">It is worth mentioning that in fact, the </w:t>
      </w:r>
      <w:r w:rsidRPr="00FD5A97">
        <w:rPr>
          <w:rFonts w:asciiTheme="majorBidi" w:hAnsiTheme="majorBidi" w:cstheme="majorBidi"/>
          <w:i/>
          <w:iCs/>
          <w:sz w:val="24"/>
          <w:szCs w:val="24"/>
          <w:lang w:bidi="ar-IQ"/>
        </w:rPr>
        <w:t>Lock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object does not call any </w:t>
      </w:r>
      <w:r w:rsidRPr="00FD5A97">
        <w:rPr>
          <w:rFonts w:asciiTheme="majorBidi" w:hAnsiTheme="majorBidi" w:cstheme="majorBidi"/>
          <w:i/>
          <w:iCs/>
          <w:sz w:val="24"/>
          <w:szCs w:val="24"/>
          <w:lang w:bidi="ar-IQ"/>
        </w:rPr>
        <w:t>go</w:t>
      </w:r>
      <w:r w:rsidRPr="00FD5A97">
        <w:rPr>
          <w:rFonts w:asciiTheme="majorBidi" w:hAnsiTheme="majorBidi" w:cstheme="majorBidi"/>
          <w:sz w:val="24"/>
          <w:szCs w:val="24"/>
          <w:lang w:bidi="ar-IQ"/>
        </w:rPr>
        <w:t>() method. The only purpose for which this method appears in the application is to present the mechanism in the most intuitive way.</w:t>
      </w:r>
    </w:p>
    <w:p w14:paraId="4E2C5D67" w14:textId="77777777" w:rsidR="00A80ED1" w:rsidRDefault="00A80ED1" w:rsidP="00FD5A97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lastRenderedPageBreak/>
        <w:t xml:space="preserve">The </w:t>
      </w:r>
      <w:r w:rsidRPr="00A80ED1">
        <w:rPr>
          <w:rFonts w:asciiTheme="majorBidi" w:hAnsiTheme="majorBidi" w:cstheme="majorBidi"/>
          <w:b/>
          <w:bCs/>
          <w:sz w:val="24"/>
          <w:szCs w:val="24"/>
          <w:lang w:bidi="ar-IQ"/>
        </w:rPr>
        <w:t>implementation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of the application is presented in code sequence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A80ED1" w14:paraId="2C9FD4EA" w14:textId="77777777" w:rsidTr="00A80ED1">
        <w:tc>
          <w:tcPr>
            <w:tcW w:w="10082" w:type="dxa"/>
          </w:tcPr>
          <w:p w14:paraId="1708187B" w14:textId="77777777" w:rsidR="00A80ED1" w:rsidRPr="00A80ED1" w:rsidRDefault="00A80ED1" w:rsidP="00A80ED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 w:rsidRPr="00A80ED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  <w:t>Code sequence 1: Example of implementing a mutual exclusion through locks</w:t>
            </w:r>
          </w:p>
        </w:tc>
      </w:tr>
      <w:tr w:rsidR="00A80ED1" w14:paraId="4A4234AC" w14:textId="77777777" w:rsidTr="00A80ED1">
        <w:tc>
          <w:tcPr>
            <w:tcW w:w="10082" w:type="dxa"/>
          </w:tcPr>
          <w:p w14:paraId="0AB7F19F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class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Fir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extends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Thread {</w:t>
            </w:r>
          </w:p>
          <w:p w14:paraId="4DBD27B8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name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14:paraId="6CA99834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Lock 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l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14:paraId="41410557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Fir(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int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n, Lock la) {</w:t>
            </w:r>
          </w:p>
          <w:p w14:paraId="7676BD95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 xml:space="preserve">name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 n;</w:t>
            </w:r>
          </w:p>
          <w:p w14:paraId="4453FB4F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 xml:space="preserve">l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 la;</w:t>
            </w:r>
          </w:p>
          <w:p w14:paraId="64DCDB0A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07CC0A91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run() {</w:t>
            </w:r>
          </w:p>
          <w:p w14:paraId="39BE20C9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l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.lock();</w:t>
            </w:r>
          </w:p>
          <w:p w14:paraId="4DFC9D21" w14:textId="083D3408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System.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out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</w:t>
            </w:r>
            <w:r w:rsidR="009A546C">
              <w:rPr>
                <w:rFonts w:ascii="CourierNew" w:hAnsi="CourierNew" w:cs="CourierNew"/>
                <w:color w:val="2A00FF"/>
                <w:sz w:val="20"/>
                <w:szCs w:val="20"/>
              </w:rPr>
              <w:t>The thread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 xml:space="preserve"> "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 xml:space="preserve">name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 acquired the lock"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6F24DA38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criticalRegion ();</w:t>
            </w:r>
          </w:p>
          <w:p w14:paraId="73D49160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l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.unlock();</w:t>
            </w:r>
          </w:p>
          <w:p w14:paraId="3CD9F39B" w14:textId="3A5A4061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System.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out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</w:t>
            </w:r>
            <w:r w:rsidR="009A546C">
              <w:rPr>
                <w:rFonts w:ascii="CourierNew" w:hAnsi="CourierNew" w:cs="CourierNew"/>
                <w:color w:val="2A00FF"/>
                <w:sz w:val="20"/>
                <w:szCs w:val="20"/>
              </w:rPr>
              <w:t>The thread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 xml:space="preserve"> "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+ </w:t>
            </w:r>
            <w:r w:rsidR="00886FAB">
              <w:rPr>
                <w:rFonts w:ascii="CourierNew" w:hAnsi="CourierNew" w:cs="CourierNew"/>
                <w:color w:val="0000C1"/>
                <w:sz w:val="20"/>
                <w:szCs w:val="20"/>
              </w:rPr>
              <w:t>name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 xml:space="preserve">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 released the lock"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10635229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4D53A1FF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criticalRegion() {</w:t>
            </w:r>
          </w:p>
          <w:p w14:paraId="1C7A88D5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System.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out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"IS EXECUTING THE CRITICAL REGION!"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14:paraId="23E01B03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try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{</w:t>
            </w:r>
          </w:p>
          <w:p w14:paraId="67790E71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Thread.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sleep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(3000);</w:t>
            </w:r>
          </w:p>
          <w:p w14:paraId="2A2BE26A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144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catch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(InterruptedException e) {</w:t>
            </w:r>
          </w:p>
          <w:p w14:paraId="7099BC6B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e.printStackTrace();</w:t>
            </w:r>
          </w:p>
          <w:p w14:paraId="54DE52C0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70196F95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1ADA8D2F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4D6706D6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Main {</w:t>
            </w:r>
          </w:p>
          <w:p w14:paraId="047E1384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static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main(String args[]) {</w:t>
            </w:r>
          </w:p>
          <w:p w14:paraId="73BF6546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Lock l =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ReentrantLock();</w:t>
            </w:r>
          </w:p>
          <w:p w14:paraId="109D22B9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 f1, f2;</w:t>
            </w:r>
          </w:p>
          <w:p w14:paraId="7749C315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f1 =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Fir(1, l);</w:t>
            </w:r>
          </w:p>
          <w:p w14:paraId="63CDFF74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f2 =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Fir(2, l);</w:t>
            </w:r>
          </w:p>
          <w:p w14:paraId="70CDE4AC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f1.start();</w:t>
            </w:r>
          </w:p>
          <w:p w14:paraId="25CA8B07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f2.start();</w:t>
            </w:r>
          </w:p>
          <w:p w14:paraId="66445EC9" w14:textId="77777777" w:rsidR="00A80ED1" w:rsidRDefault="00A80ED1" w:rsidP="00A80ED1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67F53DA7" w14:textId="77777777" w:rsidR="00A80ED1" w:rsidRPr="00632F69" w:rsidRDefault="00A80ED1" w:rsidP="00A80ED1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ar-IQ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14:paraId="464B1A71" w14:textId="77777777" w:rsidR="00A80ED1" w:rsidRDefault="00A80ED1" w:rsidP="00A80ED1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ar-IQ"/>
              </w:rPr>
            </w:pPr>
          </w:p>
        </w:tc>
      </w:tr>
    </w:tbl>
    <w:p w14:paraId="68EB793B" w14:textId="77777777" w:rsidR="00A80ED1" w:rsidRDefault="00A80ED1" w:rsidP="00A80ED1">
      <w:pPr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14:paraId="2C96C8F7" w14:textId="77777777" w:rsidR="001863D1" w:rsidRPr="00681E71" w:rsidRDefault="00A80ED1" w:rsidP="00A80ED1">
      <w:pPr>
        <w:jc w:val="both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  <w:r w:rsidRPr="00681E71"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2.4 </w:t>
      </w:r>
      <w:r w:rsidR="00681E71" w:rsidRPr="00681E71">
        <w:rPr>
          <w:rFonts w:asciiTheme="majorBidi" w:hAnsiTheme="majorBidi" w:cstheme="majorBidi"/>
          <w:b/>
          <w:bCs/>
          <w:sz w:val="24"/>
          <w:szCs w:val="24"/>
          <w:lang w:bidi="ar-IQ"/>
        </w:rPr>
        <w:t>Semaphore Synchronization</w:t>
      </w:r>
    </w:p>
    <w:p w14:paraId="2FA8813A" w14:textId="77777777" w:rsidR="00681E71" w:rsidRDefault="008D2F5A" w:rsidP="008D2F5A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In essence, a </w:t>
      </w:r>
      <w:r>
        <w:rPr>
          <w:rFonts w:asciiTheme="majorBidi" w:hAnsiTheme="majorBidi" w:cstheme="majorBidi"/>
          <w:sz w:val="24"/>
          <w:szCs w:val="24"/>
          <w:lang w:bidi="ar-IQ"/>
        </w:rPr>
        <w:t>semaphore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 is an integer that can be incremented or decremented respectively by two or more processes through special functions.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>These functions also ensure that processes are blocked or un</w:t>
      </w:r>
      <w:r>
        <w:rPr>
          <w:rFonts w:asciiTheme="majorBidi" w:hAnsiTheme="majorBidi" w:cstheme="majorBidi"/>
          <w:sz w:val="24"/>
          <w:szCs w:val="24"/>
          <w:lang w:bidi="ar-IQ"/>
        </w:rPr>
        <w:t>b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locked when the </w:t>
      </w:r>
      <w:r>
        <w:rPr>
          <w:rFonts w:asciiTheme="majorBidi" w:hAnsiTheme="majorBidi" w:cstheme="majorBidi"/>
          <w:sz w:val="24"/>
          <w:szCs w:val="24"/>
          <w:lang w:bidi="ar-IQ"/>
        </w:rPr>
        <w:t>semaphore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 reaches a certain limit.</w:t>
      </w:r>
    </w:p>
    <w:p w14:paraId="6E724B36" w14:textId="77777777" w:rsidR="008D2F5A" w:rsidRPr="008D2F5A" w:rsidRDefault="008D2F5A" w:rsidP="008D2F5A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The </w:t>
      </w:r>
      <w:r w:rsidRPr="008D2F5A">
        <w:rPr>
          <w:rFonts w:asciiTheme="majorBidi" w:hAnsiTheme="majorBidi" w:cstheme="majorBidi"/>
          <w:i/>
          <w:iCs/>
          <w:sz w:val="24"/>
          <w:szCs w:val="24"/>
          <w:lang w:bidi="ar-IQ"/>
        </w:rPr>
        <w:t>Semaphore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 class in </w:t>
      </w:r>
      <w:r w:rsidRPr="008D2F5A">
        <w:rPr>
          <w:rFonts w:asciiTheme="majorBidi" w:hAnsiTheme="majorBidi" w:cstheme="majorBidi"/>
          <w:i/>
          <w:iCs/>
          <w:sz w:val="24"/>
          <w:szCs w:val="24"/>
          <w:lang w:bidi="ar-IQ"/>
        </w:rPr>
        <w:t>Java SE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 has two basic methods: </w:t>
      </w:r>
      <w:r w:rsidRPr="008D2F5A">
        <w:rPr>
          <w:rFonts w:asciiTheme="majorBidi" w:hAnsiTheme="majorBidi" w:cstheme="majorBidi"/>
          <w:i/>
          <w:iCs/>
          <w:sz w:val="24"/>
          <w:szCs w:val="24"/>
          <w:lang w:bidi="ar-IQ"/>
        </w:rPr>
        <w:t>acquire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() and </w:t>
      </w:r>
      <w:r w:rsidRPr="008D2F5A">
        <w:rPr>
          <w:rFonts w:asciiTheme="majorBidi" w:hAnsiTheme="majorBidi" w:cstheme="majorBidi"/>
          <w:i/>
          <w:iCs/>
          <w:sz w:val="24"/>
          <w:szCs w:val="24"/>
          <w:lang w:bidi="ar-IQ"/>
        </w:rPr>
        <w:t>release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>().</w:t>
      </w:r>
    </w:p>
    <w:p w14:paraId="31BC38D9" w14:textId="77777777" w:rsidR="008D2F5A" w:rsidRDefault="008D2F5A" w:rsidP="008D2F5A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 xml:space="preserve">The </w:t>
      </w:r>
      <w:r w:rsidRPr="008D2F5A">
        <w:rPr>
          <w:rFonts w:asciiTheme="majorBidi" w:hAnsiTheme="majorBidi" w:cstheme="majorBidi"/>
          <w:i/>
          <w:iCs/>
          <w:sz w:val="24"/>
          <w:szCs w:val="24"/>
          <w:lang w:bidi="ar-IQ"/>
        </w:rPr>
        <w:t>acquire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>(</w:t>
      </w:r>
      <w:r w:rsidRPr="008D2F5A">
        <w:rPr>
          <w:rFonts w:asciiTheme="majorBidi" w:hAnsiTheme="majorBidi" w:cstheme="majorBidi"/>
          <w:i/>
          <w:iCs/>
          <w:sz w:val="24"/>
          <w:szCs w:val="24"/>
          <w:lang w:bidi="ar-IQ"/>
        </w:rPr>
        <w:t>int permits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) method blocks the thread 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of execution 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that calls it until the internal value of the </w:t>
      </w:r>
      <w:r>
        <w:rPr>
          <w:rFonts w:asciiTheme="majorBidi" w:hAnsiTheme="majorBidi" w:cstheme="majorBidi"/>
          <w:sz w:val="24"/>
          <w:szCs w:val="24"/>
          <w:lang w:bidi="ar-IQ"/>
        </w:rPr>
        <w:t>semaphore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 is at least equal to the number specified as a parameter of the method.</w:t>
      </w:r>
    </w:p>
    <w:p w14:paraId="1CDDBBC5" w14:textId="77777777" w:rsidR="008D2F5A" w:rsidRDefault="008D2F5A" w:rsidP="008D2F5A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 xml:space="preserve">The </w:t>
      </w:r>
      <w:r w:rsidRPr="008D2F5A">
        <w:rPr>
          <w:rFonts w:asciiTheme="majorBidi" w:hAnsiTheme="majorBidi" w:cstheme="majorBidi"/>
          <w:i/>
          <w:iCs/>
          <w:sz w:val="24"/>
          <w:szCs w:val="24"/>
          <w:lang w:bidi="ar-IQ"/>
        </w:rPr>
        <w:t>release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>(</w:t>
      </w:r>
      <w:r w:rsidRPr="008D2F5A">
        <w:rPr>
          <w:rFonts w:asciiTheme="majorBidi" w:hAnsiTheme="majorBidi" w:cstheme="majorBidi"/>
          <w:i/>
          <w:iCs/>
          <w:sz w:val="24"/>
          <w:szCs w:val="24"/>
          <w:lang w:bidi="ar-IQ"/>
        </w:rPr>
        <w:t>int permissions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) method increases the internal value of the </w:t>
      </w:r>
      <w:r>
        <w:rPr>
          <w:rFonts w:asciiTheme="majorBidi" w:hAnsiTheme="majorBidi" w:cstheme="majorBidi"/>
          <w:sz w:val="24"/>
          <w:szCs w:val="24"/>
          <w:lang w:bidi="ar-IQ"/>
        </w:rPr>
        <w:t>semaphore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 by a value 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that is 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>equal to the number specified as a parameter of the method.</w:t>
      </w:r>
    </w:p>
    <w:p w14:paraId="01792D5E" w14:textId="77777777" w:rsidR="008D2F5A" w:rsidRDefault="008D2F5A" w:rsidP="008D2F5A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 xml:space="preserve">The </w:t>
      </w:r>
      <w:r w:rsidRPr="008D2F5A">
        <w:rPr>
          <w:rFonts w:asciiTheme="majorBidi" w:hAnsiTheme="majorBidi" w:cstheme="majorBidi"/>
          <w:i/>
          <w:iCs/>
          <w:sz w:val="24"/>
          <w:szCs w:val="24"/>
          <w:lang w:bidi="ar-IQ"/>
        </w:rPr>
        <w:t>aquire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() and </w:t>
      </w:r>
      <w:r w:rsidRPr="008D2F5A">
        <w:rPr>
          <w:rFonts w:asciiTheme="majorBidi" w:hAnsiTheme="majorBidi" w:cstheme="majorBidi"/>
          <w:i/>
          <w:iCs/>
          <w:sz w:val="24"/>
          <w:szCs w:val="24"/>
          <w:lang w:bidi="ar-IQ"/>
        </w:rPr>
        <w:t>release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() methods are overloaded so that they have no parameters. Using this variant of the methods and initializing the </w:t>
      </w:r>
      <w:r>
        <w:rPr>
          <w:rFonts w:asciiTheme="majorBidi" w:hAnsiTheme="majorBidi" w:cstheme="majorBidi"/>
          <w:sz w:val="24"/>
          <w:szCs w:val="24"/>
          <w:lang w:bidi="ar-IQ"/>
        </w:rPr>
        <w:t>semaphore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 with the value 1, a mechanism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that is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 xml:space="preserve"> similar to the locks (binary </w:t>
      </w:r>
      <w:r>
        <w:rPr>
          <w:rFonts w:asciiTheme="majorBidi" w:hAnsiTheme="majorBidi" w:cstheme="majorBidi"/>
          <w:sz w:val="24"/>
          <w:szCs w:val="24"/>
          <w:lang w:bidi="ar-IQ"/>
        </w:rPr>
        <w:t>semaphore</w:t>
      </w:r>
      <w:r w:rsidRPr="008D2F5A">
        <w:rPr>
          <w:rFonts w:asciiTheme="majorBidi" w:hAnsiTheme="majorBidi" w:cstheme="majorBidi"/>
          <w:sz w:val="24"/>
          <w:szCs w:val="24"/>
          <w:lang w:bidi="ar-IQ"/>
        </w:rPr>
        <w:t>) is obtained.</w:t>
      </w:r>
    </w:p>
    <w:p w14:paraId="20CE167D" w14:textId="77777777" w:rsidR="008D2F5A" w:rsidRDefault="0060246F" w:rsidP="0060246F">
      <w:pPr>
        <w:ind w:firstLine="720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 w:rsidRPr="0060246F">
        <w:rPr>
          <w:rFonts w:asciiTheme="majorBidi" w:hAnsiTheme="majorBidi" w:cstheme="majorBidi"/>
          <w:sz w:val="24"/>
          <w:szCs w:val="24"/>
          <w:lang w:bidi="ar-IQ"/>
        </w:rPr>
        <w:t>The constructor of this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class is overloaded (</w:t>
      </w:r>
      <w:r w:rsidRPr="0060246F">
        <w:rPr>
          <w:rFonts w:asciiTheme="majorBidi" w:hAnsiTheme="majorBidi" w:cstheme="majorBidi"/>
          <w:i/>
          <w:iCs/>
          <w:sz w:val="24"/>
          <w:szCs w:val="24"/>
          <w:lang w:bidi="ar-IQ"/>
        </w:rPr>
        <w:t>Semaphore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>(</w:t>
      </w:r>
      <w:r w:rsidRPr="0060246F">
        <w:rPr>
          <w:rFonts w:asciiTheme="majorBidi" w:hAnsiTheme="majorBidi" w:cstheme="majorBidi"/>
          <w:i/>
          <w:iCs/>
          <w:sz w:val="24"/>
          <w:szCs w:val="24"/>
          <w:lang w:bidi="ar-IQ"/>
        </w:rPr>
        <w:t>int permissions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) and </w:t>
      </w:r>
      <w:r w:rsidRPr="0060246F">
        <w:rPr>
          <w:rFonts w:asciiTheme="majorBidi" w:hAnsiTheme="majorBidi" w:cstheme="majorBidi"/>
          <w:i/>
          <w:iCs/>
          <w:sz w:val="24"/>
          <w:szCs w:val="24"/>
          <w:lang w:bidi="ar-IQ"/>
        </w:rPr>
        <w:t>Semaphore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>(</w:t>
      </w:r>
      <w:r w:rsidRPr="0060246F">
        <w:rPr>
          <w:rFonts w:asciiTheme="majorBidi" w:hAnsiTheme="majorBidi" w:cstheme="majorBidi"/>
          <w:i/>
          <w:iCs/>
          <w:sz w:val="24"/>
          <w:szCs w:val="24"/>
          <w:lang w:bidi="ar-IQ"/>
        </w:rPr>
        <w:t>int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60246F">
        <w:rPr>
          <w:rFonts w:asciiTheme="majorBidi" w:hAnsiTheme="majorBidi" w:cstheme="majorBidi"/>
          <w:i/>
          <w:iCs/>
          <w:sz w:val="24"/>
          <w:szCs w:val="24"/>
          <w:lang w:bidi="ar-IQ"/>
        </w:rPr>
        <w:t>permissions, boolean fair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>)).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When the </w:t>
      </w:r>
      <w:r w:rsidRPr="0060246F">
        <w:rPr>
          <w:rFonts w:asciiTheme="majorBidi" w:hAnsiTheme="majorBidi" w:cstheme="majorBidi"/>
          <w:i/>
          <w:iCs/>
          <w:sz w:val="24"/>
          <w:szCs w:val="24"/>
          <w:lang w:bidi="ar-IQ"/>
        </w:rPr>
        <w:t>fair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 parameter is true, the </w:t>
      </w:r>
      <w:r>
        <w:rPr>
          <w:rFonts w:asciiTheme="majorBidi" w:hAnsiTheme="majorBidi" w:cstheme="majorBidi"/>
          <w:sz w:val="24"/>
          <w:szCs w:val="24"/>
          <w:lang w:bidi="ar-IQ"/>
        </w:rPr>
        <w:t>semaphore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 guarantees that the blocked 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lastRenderedPageBreak/>
        <w:t>threads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of execution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 are given acc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ess in the order of the </w:t>
      </w:r>
      <w:r w:rsidRPr="0060246F">
        <w:rPr>
          <w:rFonts w:asciiTheme="majorBidi" w:hAnsiTheme="majorBidi" w:cstheme="majorBidi"/>
          <w:i/>
          <w:iCs/>
          <w:sz w:val="24"/>
          <w:szCs w:val="24"/>
          <w:lang w:bidi="ar-IQ"/>
        </w:rPr>
        <w:t>acquire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() method, according to the </w:t>
      </w:r>
      <w:r w:rsidRPr="0060246F">
        <w:rPr>
          <w:rFonts w:asciiTheme="majorBidi" w:hAnsiTheme="majorBidi" w:cstheme="majorBidi"/>
          <w:i/>
          <w:iCs/>
          <w:sz w:val="24"/>
          <w:szCs w:val="24"/>
          <w:lang w:bidi="ar-IQ"/>
        </w:rPr>
        <w:t>FIFO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 model.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In general, </w:t>
      </w:r>
      <w:r>
        <w:rPr>
          <w:rFonts w:asciiTheme="majorBidi" w:hAnsiTheme="majorBidi" w:cstheme="majorBidi"/>
          <w:sz w:val="24"/>
          <w:szCs w:val="24"/>
          <w:lang w:bidi="ar-IQ"/>
        </w:rPr>
        <w:t>semaphores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 are used to control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the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 access to resources to avoid starvation of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threads of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 execution [ORA, 2010].</w:t>
      </w:r>
    </w:p>
    <w:p w14:paraId="1D417AC0" w14:textId="77777777" w:rsidR="0060246F" w:rsidRPr="0060246F" w:rsidRDefault="0060246F" w:rsidP="0060246F">
      <w:pPr>
        <w:jc w:val="both"/>
        <w:rPr>
          <w:rFonts w:asciiTheme="majorBidi" w:hAnsiTheme="majorBidi" w:cstheme="majorBidi"/>
          <w:sz w:val="24"/>
          <w:szCs w:val="24"/>
          <w:u w:val="single"/>
          <w:lang w:bidi="ar-IQ"/>
        </w:rPr>
      </w:pPr>
      <w:r w:rsidRPr="0060246F">
        <w:rPr>
          <w:rFonts w:asciiTheme="majorBidi" w:hAnsiTheme="majorBidi" w:cstheme="majorBidi"/>
          <w:sz w:val="24"/>
          <w:szCs w:val="24"/>
          <w:u w:val="single"/>
          <w:lang w:bidi="ar-IQ"/>
        </w:rPr>
        <w:t>Example:</w:t>
      </w:r>
    </w:p>
    <w:p w14:paraId="740EE5B6" w14:textId="77777777" w:rsidR="0060246F" w:rsidRDefault="0060246F" w:rsidP="0060246F">
      <w:pPr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ab/>
      </w:r>
      <w:r w:rsidRPr="0060246F">
        <w:rPr>
          <w:rFonts w:asciiTheme="majorBidi" w:hAnsiTheme="majorBidi" w:cstheme="majorBidi"/>
          <w:b/>
          <w:bCs/>
          <w:sz w:val="24"/>
          <w:szCs w:val="24"/>
          <w:lang w:bidi="ar-IQ"/>
        </w:rPr>
        <w:t>Requirements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: To implement a </w:t>
      </w:r>
      <w:r w:rsidRPr="0060246F">
        <w:rPr>
          <w:rFonts w:asciiTheme="majorBidi" w:hAnsiTheme="majorBidi" w:cstheme="majorBidi"/>
          <w:i/>
          <w:iCs/>
          <w:sz w:val="24"/>
          <w:szCs w:val="24"/>
          <w:lang w:bidi="ar-IQ"/>
        </w:rPr>
        <w:t>Java SE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 applicati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on that models the </w:t>
      </w:r>
      <w:r w:rsidRPr="0060246F">
        <w:rPr>
          <w:rFonts w:asciiTheme="majorBidi" w:hAnsiTheme="majorBidi" w:cstheme="majorBidi"/>
          <w:i/>
          <w:iCs/>
          <w:sz w:val="24"/>
          <w:szCs w:val="24"/>
          <w:lang w:bidi="ar-IQ"/>
        </w:rPr>
        <w:t>Petri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net</w:t>
      </w:r>
      <w:r w:rsidRPr="0060246F">
        <w:rPr>
          <w:rFonts w:asciiTheme="majorBidi" w:hAnsiTheme="majorBidi" w:cstheme="majorBidi"/>
          <w:sz w:val="24"/>
          <w:szCs w:val="24"/>
          <w:lang w:bidi="ar-IQ"/>
        </w:rPr>
        <w:t xml:space="preserve"> in Figure 5.2.</w:t>
      </w:r>
    </w:p>
    <w:p w14:paraId="7A8F6406" w14:textId="485397F6" w:rsidR="0060246F" w:rsidRPr="001863D1" w:rsidRDefault="0002683C" w:rsidP="0060246F">
      <w:pPr>
        <w:jc w:val="center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noProof/>
          <w:sz w:val="24"/>
          <w:szCs w:val="24"/>
          <w:lang w:bidi="ar-IQ"/>
        </w:rPr>
        <w:drawing>
          <wp:inline distT="0" distB="0" distL="0" distR="0" wp14:anchorId="08C5BD3F" wp14:editId="0732F0FC">
            <wp:extent cx="3617595" cy="37528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D27CC" w14:textId="77777777" w:rsidR="00C6581D" w:rsidRPr="0060246F" w:rsidRDefault="0060246F" w:rsidP="0060246F">
      <w:pPr>
        <w:tabs>
          <w:tab w:val="left" w:pos="3204"/>
        </w:tabs>
        <w:ind w:left="720" w:hanging="720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ab/>
      </w:r>
      <w:r>
        <w:rPr>
          <w:rFonts w:asciiTheme="majorBidi" w:hAnsiTheme="majorBidi" w:cstheme="majorBidi"/>
          <w:sz w:val="24"/>
          <w:szCs w:val="24"/>
          <w:lang w:bidi="ar-IQ"/>
        </w:rPr>
        <w:tab/>
      </w:r>
      <w:r w:rsidRPr="0060246F">
        <w:rPr>
          <w:rFonts w:asciiTheme="majorBidi" w:hAnsiTheme="majorBidi" w:cstheme="majorBidi"/>
          <w:b/>
          <w:bCs/>
          <w:sz w:val="24"/>
          <w:szCs w:val="24"/>
          <w:lang w:bidi="ar-IQ"/>
        </w:rPr>
        <w:t>Figure 5.2 Example of semaphores application</w:t>
      </w:r>
    </w:p>
    <w:p w14:paraId="2FECB36C" w14:textId="77777777" w:rsidR="0060246F" w:rsidRPr="0060246F" w:rsidRDefault="0060246F" w:rsidP="0060246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60246F">
        <w:rPr>
          <w:rFonts w:asciiTheme="majorBidi" w:hAnsiTheme="majorBidi" w:cstheme="majorBidi"/>
          <w:b/>
          <w:bCs/>
          <w:sz w:val="24"/>
          <w:szCs w:val="24"/>
        </w:rPr>
        <w:t>Specifications:</w:t>
      </w:r>
    </w:p>
    <w:p w14:paraId="26AC08CF" w14:textId="77777777" w:rsidR="0060246F" w:rsidRPr="0060246F" w:rsidRDefault="0060246F" w:rsidP="0060246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60246F">
        <w:rPr>
          <w:rFonts w:asciiTheme="majorBidi" w:hAnsiTheme="majorBidi" w:cstheme="majorBidi"/>
          <w:sz w:val="24"/>
          <w:szCs w:val="24"/>
        </w:rPr>
        <w:t xml:space="preserve">The application will be implemented in </w:t>
      </w:r>
      <w:r w:rsidRPr="0060246F">
        <w:rPr>
          <w:rFonts w:asciiTheme="majorBidi" w:hAnsiTheme="majorBidi" w:cstheme="majorBidi"/>
          <w:i/>
          <w:iCs/>
          <w:sz w:val="24"/>
          <w:szCs w:val="24"/>
        </w:rPr>
        <w:t>Java SE</w:t>
      </w:r>
      <w:r w:rsidRPr="0060246F">
        <w:rPr>
          <w:rFonts w:asciiTheme="majorBidi" w:hAnsiTheme="majorBidi" w:cstheme="majorBidi"/>
          <w:sz w:val="24"/>
          <w:szCs w:val="24"/>
        </w:rPr>
        <w:t xml:space="preserve">, using a </w:t>
      </w:r>
      <w:r>
        <w:rPr>
          <w:rFonts w:asciiTheme="majorBidi" w:hAnsiTheme="majorBidi" w:cstheme="majorBidi"/>
          <w:sz w:val="24"/>
          <w:szCs w:val="24"/>
        </w:rPr>
        <w:t>semaphore</w:t>
      </w:r>
      <w:r w:rsidRPr="0060246F">
        <w:rPr>
          <w:rFonts w:asciiTheme="majorBidi" w:hAnsiTheme="majorBidi" w:cstheme="majorBidi"/>
          <w:sz w:val="24"/>
          <w:szCs w:val="24"/>
        </w:rPr>
        <w:t xml:space="preserve"> for the synchronization element at </w:t>
      </w:r>
      <w:r>
        <w:rPr>
          <w:rFonts w:asciiTheme="majorBidi" w:hAnsiTheme="majorBidi" w:cstheme="majorBidi"/>
          <w:sz w:val="24"/>
          <w:szCs w:val="24"/>
        </w:rPr>
        <w:t>place</w:t>
      </w:r>
      <w:r w:rsidRPr="0060246F">
        <w:rPr>
          <w:rFonts w:asciiTheme="majorBidi" w:hAnsiTheme="majorBidi" w:cstheme="majorBidi"/>
          <w:sz w:val="24"/>
          <w:szCs w:val="24"/>
        </w:rPr>
        <w:t xml:space="preserve"> </w:t>
      </w:r>
      <w:r w:rsidRPr="0060246F">
        <w:rPr>
          <w:rFonts w:asciiTheme="majorBidi" w:hAnsiTheme="majorBidi" w:cstheme="majorBidi"/>
          <w:i/>
          <w:iCs/>
          <w:sz w:val="24"/>
          <w:szCs w:val="24"/>
        </w:rPr>
        <w:t>P9</w:t>
      </w:r>
      <w:r w:rsidRPr="0060246F">
        <w:rPr>
          <w:rFonts w:asciiTheme="majorBidi" w:hAnsiTheme="majorBidi" w:cstheme="majorBidi"/>
          <w:sz w:val="24"/>
          <w:szCs w:val="24"/>
        </w:rPr>
        <w:t>.</w:t>
      </w:r>
    </w:p>
    <w:p w14:paraId="30DAA71F" w14:textId="77777777" w:rsidR="003422BA" w:rsidRDefault="0060246F" w:rsidP="0060246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60246F">
        <w:rPr>
          <w:rFonts w:asciiTheme="majorBidi" w:hAnsiTheme="majorBidi" w:cstheme="majorBidi"/>
          <w:sz w:val="24"/>
          <w:szCs w:val="24"/>
        </w:rPr>
        <w:t xml:space="preserve">The timings of </w:t>
      </w:r>
      <w:r>
        <w:rPr>
          <w:rFonts w:asciiTheme="majorBidi" w:hAnsiTheme="majorBidi" w:cstheme="majorBidi"/>
          <w:sz w:val="24"/>
          <w:szCs w:val="24"/>
        </w:rPr>
        <w:t>places</w:t>
      </w:r>
      <w:r w:rsidRPr="0060246F">
        <w:rPr>
          <w:rFonts w:asciiTheme="majorBidi" w:hAnsiTheme="majorBidi" w:cstheme="majorBidi"/>
          <w:sz w:val="24"/>
          <w:szCs w:val="24"/>
        </w:rPr>
        <w:t xml:space="preserve"> </w:t>
      </w:r>
      <w:r w:rsidRPr="0060246F">
        <w:rPr>
          <w:rFonts w:asciiTheme="majorBidi" w:hAnsiTheme="majorBidi" w:cstheme="majorBidi"/>
          <w:i/>
          <w:iCs/>
          <w:sz w:val="24"/>
          <w:szCs w:val="24"/>
        </w:rPr>
        <w:t>P5</w:t>
      </w:r>
      <w:r w:rsidRPr="0060246F">
        <w:rPr>
          <w:rFonts w:asciiTheme="majorBidi" w:hAnsiTheme="majorBidi" w:cstheme="majorBidi"/>
          <w:sz w:val="24"/>
          <w:szCs w:val="24"/>
        </w:rPr>
        <w:t xml:space="preserve"> and </w:t>
      </w:r>
      <w:r w:rsidRPr="0060246F">
        <w:rPr>
          <w:rFonts w:asciiTheme="majorBidi" w:hAnsiTheme="majorBidi" w:cstheme="majorBidi"/>
          <w:i/>
          <w:iCs/>
          <w:sz w:val="24"/>
          <w:szCs w:val="24"/>
        </w:rPr>
        <w:t>P6</w:t>
      </w:r>
      <w:r w:rsidRPr="0060246F">
        <w:rPr>
          <w:rFonts w:asciiTheme="majorBidi" w:hAnsiTheme="majorBidi" w:cstheme="majorBidi"/>
          <w:sz w:val="24"/>
          <w:szCs w:val="24"/>
        </w:rPr>
        <w:t xml:space="preserve"> correspond to some activities of the form:</w:t>
      </w:r>
    </w:p>
    <w:p w14:paraId="4F4A1366" w14:textId="77777777" w:rsidR="0060246F" w:rsidRDefault="0060246F" w:rsidP="0060246F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3F7F5F"/>
          <w:sz w:val="20"/>
          <w:szCs w:val="20"/>
        </w:rPr>
      </w:pP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int </w:t>
      </w:r>
      <w:r>
        <w:rPr>
          <w:rFonts w:ascii="CourierNew" w:hAnsi="CourierNew" w:cs="CourierNew"/>
          <w:color w:val="000000"/>
          <w:sz w:val="20"/>
          <w:szCs w:val="20"/>
        </w:rPr>
        <w:t>k = ...;</w:t>
      </w:r>
      <w:r>
        <w:rPr>
          <w:rFonts w:ascii="CourierNew" w:hAnsi="CourierNew" w:cs="CourierNew"/>
          <w:color w:val="3F7F5F"/>
          <w:sz w:val="20"/>
          <w:szCs w:val="20"/>
        </w:rPr>
        <w:t>//random no. within</w:t>
      </w:r>
    </w:p>
    <w:p w14:paraId="67D7004D" w14:textId="77777777" w:rsidR="0060246F" w:rsidRDefault="0060246F" w:rsidP="006024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color w:val="3F7F5F"/>
          <w:sz w:val="20"/>
          <w:szCs w:val="20"/>
        </w:rPr>
      </w:pPr>
      <w:r>
        <w:rPr>
          <w:rFonts w:ascii="CourierNew" w:hAnsi="CourierNew" w:cs="CourierNew"/>
          <w:color w:val="3F7F5F"/>
          <w:sz w:val="20"/>
          <w:szCs w:val="20"/>
        </w:rPr>
        <w:t>//a specified interval</w:t>
      </w:r>
    </w:p>
    <w:p w14:paraId="3E33786B" w14:textId="77777777" w:rsidR="0060246F" w:rsidRDefault="0060246F" w:rsidP="0060246F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for </w:t>
      </w:r>
      <w:r>
        <w:rPr>
          <w:rFonts w:ascii="CourierNew" w:hAnsi="CourierNew" w:cs="CourierNew"/>
          <w:color w:val="000000"/>
          <w:sz w:val="20"/>
          <w:szCs w:val="20"/>
        </w:rPr>
        <w:t>(</w:t>
      </w:r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int </w:t>
      </w:r>
      <w:r>
        <w:rPr>
          <w:rFonts w:ascii="CourierNew" w:hAnsi="CourierNew" w:cs="CourierNew"/>
          <w:color w:val="000000"/>
          <w:sz w:val="20"/>
          <w:szCs w:val="20"/>
        </w:rPr>
        <w:t>i = 0; i &lt; k * 100000; i++) {</w:t>
      </w:r>
    </w:p>
    <w:p w14:paraId="579F70AB" w14:textId="77777777" w:rsidR="0060246F" w:rsidRDefault="0060246F" w:rsidP="006024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i++;</w:t>
      </w:r>
    </w:p>
    <w:p w14:paraId="1AB23B1F" w14:textId="77777777" w:rsidR="0060246F" w:rsidRDefault="0060246F" w:rsidP="006024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i--;</w:t>
      </w:r>
    </w:p>
    <w:p w14:paraId="4292D66C" w14:textId="77777777" w:rsidR="0060246F" w:rsidRDefault="0060246F" w:rsidP="0060246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CourierNew" w:hAnsi="CourierNew" w:cs="CourierNew"/>
          <w:color w:val="000000"/>
          <w:sz w:val="20"/>
          <w:szCs w:val="20"/>
        </w:rPr>
        <w:t>}</w:t>
      </w:r>
    </w:p>
    <w:p w14:paraId="1638D5FD" w14:textId="77777777" w:rsidR="0060246F" w:rsidRPr="0060246F" w:rsidRDefault="0060246F" w:rsidP="0060246F">
      <w:pPr>
        <w:ind w:firstLine="720"/>
        <w:rPr>
          <w:rFonts w:asciiTheme="majorBidi" w:hAnsiTheme="majorBidi" w:cstheme="majorBidi"/>
          <w:sz w:val="24"/>
          <w:szCs w:val="24"/>
        </w:rPr>
      </w:pPr>
      <w:r w:rsidRPr="0060246F">
        <w:rPr>
          <w:rFonts w:asciiTheme="majorBidi" w:hAnsiTheme="majorBidi" w:cstheme="majorBidi"/>
          <w:sz w:val="24"/>
          <w:szCs w:val="24"/>
        </w:rPr>
        <w:t xml:space="preserve">Timed transitions </w:t>
      </w:r>
      <w:r w:rsidRPr="0060246F">
        <w:rPr>
          <w:rFonts w:asciiTheme="majorBidi" w:hAnsiTheme="majorBidi" w:cstheme="majorBidi"/>
          <w:i/>
          <w:iCs/>
          <w:sz w:val="24"/>
          <w:szCs w:val="24"/>
        </w:rPr>
        <w:t>T1</w:t>
      </w:r>
      <w:r w:rsidRPr="0060246F">
        <w:rPr>
          <w:rFonts w:asciiTheme="majorBidi" w:hAnsiTheme="majorBidi" w:cstheme="majorBidi"/>
          <w:sz w:val="24"/>
          <w:szCs w:val="24"/>
        </w:rPr>
        <w:t xml:space="preserve"> and </w:t>
      </w:r>
      <w:r w:rsidRPr="0060246F">
        <w:rPr>
          <w:rFonts w:asciiTheme="majorBidi" w:hAnsiTheme="majorBidi" w:cstheme="majorBidi"/>
          <w:i/>
          <w:iCs/>
          <w:sz w:val="24"/>
          <w:szCs w:val="24"/>
        </w:rPr>
        <w:t>T2</w:t>
      </w:r>
      <w:r w:rsidRPr="0060246F">
        <w:rPr>
          <w:rFonts w:asciiTheme="majorBidi" w:hAnsiTheme="majorBidi" w:cstheme="majorBidi"/>
          <w:sz w:val="24"/>
          <w:szCs w:val="24"/>
        </w:rPr>
        <w:t xml:space="preserve"> represent delays and will be implemen</w:t>
      </w:r>
      <w:r>
        <w:rPr>
          <w:rFonts w:asciiTheme="majorBidi" w:hAnsiTheme="majorBidi" w:cstheme="majorBidi"/>
          <w:sz w:val="24"/>
          <w:szCs w:val="24"/>
        </w:rPr>
        <w:t xml:space="preserve">ted by calling the </w:t>
      </w:r>
      <w:r w:rsidRPr="0060246F">
        <w:rPr>
          <w:rFonts w:asciiTheme="majorBidi" w:hAnsiTheme="majorBidi" w:cstheme="majorBidi"/>
          <w:i/>
          <w:iCs/>
          <w:sz w:val="24"/>
          <w:szCs w:val="24"/>
        </w:rPr>
        <w:t>Thread.sleep</w:t>
      </w:r>
      <w:r w:rsidRPr="0060246F">
        <w:rPr>
          <w:rFonts w:asciiTheme="majorBidi" w:hAnsiTheme="majorBidi" w:cstheme="majorBidi"/>
          <w:sz w:val="24"/>
          <w:szCs w:val="24"/>
        </w:rPr>
        <w:t>(</w:t>
      </w:r>
      <w:r w:rsidRPr="0060246F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60246F">
        <w:rPr>
          <w:rFonts w:asciiTheme="majorBidi" w:hAnsiTheme="majorBidi" w:cstheme="majorBidi"/>
          <w:sz w:val="24"/>
          <w:szCs w:val="24"/>
        </w:rPr>
        <w:t>) method.</w:t>
      </w:r>
    </w:p>
    <w:p w14:paraId="1D75FBD7" w14:textId="77777777" w:rsidR="0060246F" w:rsidRDefault="0060246F" w:rsidP="0060246F">
      <w:pPr>
        <w:rPr>
          <w:rFonts w:asciiTheme="majorBidi" w:hAnsiTheme="majorBidi" w:cstheme="majorBidi"/>
          <w:sz w:val="24"/>
          <w:szCs w:val="24"/>
        </w:rPr>
      </w:pPr>
      <w:r w:rsidRPr="0060246F">
        <w:rPr>
          <w:rFonts w:asciiTheme="majorBidi" w:hAnsiTheme="majorBidi" w:cstheme="majorBidi"/>
          <w:sz w:val="24"/>
          <w:szCs w:val="24"/>
        </w:rPr>
        <w:t xml:space="preserve">The </w:t>
      </w:r>
      <w:r w:rsidRPr="0060246F">
        <w:rPr>
          <w:rFonts w:asciiTheme="majorBidi" w:hAnsiTheme="majorBidi" w:cstheme="majorBidi"/>
          <w:b/>
          <w:bCs/>
          <w:sz w:val="24"/>
          <w:szCs w:val="24"/>
        </w:rPr>
        <w:t>implementation</w:t>
      </w:r>
      <w:r w:rsidRPr="0060246F">
        <w:rPr>
          <w:rFonts w:asciiTheme="majorBidi" w:hAnsiTheme="majorBidi" w:cstheme="majorBidi"/>
          <w:sz w:val="24"/>
          <w:szCs w:val="24"/>
        </w:rPr>
        <w:t xml:space="preserve"> of the application is presented in Code Sequence 2.</w:t>
      </w:r>
    </w:p>
    <w:p w14:paraId="524B3208" w14:textId="77777777" w:rsidR="0060246F" w:rsidRDefault="0060246F" w:rsidP="0060246F">
      <w:pPr>
        <w:rPr>
          <w:rFonts w:asciiTheme="majorBidi" w:hAnsiTheme="majorBidi" w:cstheme="majorBidi"/>
          <w:sz w:val="24"/>
          <w:szCs w:val="24"/>
        </w:rPr>
      </w:pPr>
    </w:p>
    <w:p w14:paraId="29CB4F53" w14:textId="1C707F6C" w:rsidR="0060246F" w:rsidRDefault="0060246F" w:rsidP="0060246F">
      <w:pPr>
        <w:rPr>
          <w:rFonts w:asciiTheme="majorBidi" w:hAnsiTheme="majorBidi" w:cstheme="majorBidi"/>
          <w:sz w:val="24"/>
          <w:szCs w:val="24"/>
        </w:rPr>
      </w:pPr>
    </w:p>
    <w:p w14:paraId="22D52555" w14:textId="77777777" w:rsidR="00236DEB" w:rsidRDefault="00236DEB" w:rsidP="0060246F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60246F" w14:paraId="0B8637FB" w14:textId="77777777" w:rsidTr="0060246F">
        <w:tc>
          <w:tcPr>
            <w:tcW w:w="10082" w:type="dxa"/>
          </w:tcPr>
          <w:p w14:paraId="77AEE4A3" w14:textId="77777777" w:rsidR="0060246F" w:rsidRPr="0060246F" w:rsidRDefault="0060246F" w:rsidP="0060246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024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Code sequence 2: Example for implementing a mutual exclusion using semaphores</w:t>
            </w:r>
          </w:p>
        </w:tc>
      </w:tr>
      <w:tr w:rsidR="0060246F" w14:paraId="77670C02" w14:textId="77777777" w:rsidTr="0060246F">
        <w:tc>
          <w:tcPr>
            <w:tcW w:w="10082" w:type="dxa"/>
          </w:tcPr>
          <w:p w14:paraId="6B67ADB0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java.util.concurrent.Semaphore;</w:t>
            </w:r>
          </w:p>
          <w:p w14:paraId="037F322D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41B497ED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Fir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Thread {</w:t>
            </w:r>
          </w:p>
          <w:p w14:paraId="4835460D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permit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ECD2A3A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Semaphore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FD9D42D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42ADABC6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Fir(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Semaphore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permit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BA39436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D79A7D1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F27F2B6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A971EA2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27F2A0F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permit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permit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37D48EF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863B73E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447984C3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run() {</w:t>
            </w:r>
          </w:p>
          <w:p w14:paraId="04E7125F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FB87EB6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3E1C86F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"Fir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State 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7D32CA2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sleep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500);</w:t>
            </w:r>
          </w:p>
          <w:p w14:paraId="1B640252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"Fir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State 2"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6B9B17E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.acquire(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permit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critical region</w:t>
            </w:r>
          </w:p>
          <w:p w14:paraId="7CDB2754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"Fir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took a token from the semaphore"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E80CBAE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"Fir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State 3"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E12D051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100000;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14:paraId="22CE81E1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14:paraId="67594F08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--;</w:t>
            </w:r>
          </w:p>
          <w:p w14:paraId="6839CBE2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C4F7F1C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.release();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end of critical region</w:t>
            </w:r>
          </w:p>
          <w:p w14:paraId="60CC1F20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"Fir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released a token from the semaphore"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1D2F32F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"Fir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State 4"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4C7FC68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72B13AC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.printStackTrace();</w:t>
            </w:r>
          </w:p>
          <w:p w14:paraId="7A9E8AEB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F44469E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955EEF1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0BC81B3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AC863F3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74AF5CC2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 {</w:t>
            </w:r>
          </w:p>
          <w:p w14:paraId="06866582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[]) {</w:t>
            </w:r>
          </w:p>
          <w:p w14:paraId="6CF0D669" w14:textId="1B8382E2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Semaphore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Semaphore(</w:t>
            </w:r>
            <w:r w:rsidR="00640014"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E5E5E19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54CCAE9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Fir(1,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2,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random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* 3 + 2), 2);</w:t>
            </w:r>
          </w:p>
          <w:p w14:paraId="5E1120CA" w14:textId="10EC799B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Fir(2,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4,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random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* 3 + 3), </w:t>
            </w:r>
            <w:r w:rsidR="0002683C"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223BE8C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.start();</w:t>
            </w:r>
          </w:p>
          <w:p w14:paraId="4051E08B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.start();</w:t>
            </w:r>
          </w:p>
          <w:p w14:paraId="20200C9D" w14:textId="77777777" w:rsidR="00FE78B2" w:rsidRDefault="00FE78B2" w:rsidP="00FE78B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0EA4BB4" w14:textId="0890ADE4" w:rsidR="0060246F" w:rsidRDefault="00FE78B2" w:rsidP="00FE78B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47449DD7" w14:textId="77777777" w:rsidR="0060246F" w:rsidRDefault="0060246F" w:rsidP="0060246F">
      <w:pPr>
        <w:rPr>
          <w:rFonts w:asciiTheme="majorBidi" w:hAnsiTheme="majorBidi" w:cstheme="majorBidi"/>
          <w:sz w:val="24"/>
          <w:szCs w:val="24"/>
        </w:rPr>
      </w:pPr>
    </w:p>
    <w:p w14:paraId="2E681759" w14:textId="77777777" w:rsidR="001565D8" w:rsidRPr="001565D8" w:rsidRDefault="001565D8" w:rsidP="0060246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565D8">
        <w:rPr>
          <w:rFonts w:asciiTheme="majorBidi" w:hAnsiTheme="majorBidi" w:cstheme="majorBidi"/>
          <w:b/>
          <w:bCs/>
          <w:sz w:val="24"/>
          <w:szCs w:val="24"/>
          <w:u w:val="single"/>
        </w:rPr>
        <w:t>3. Developments and tests</w:t>
      </w:r>
    </w:p>
    <w:p w14:paraId="6A548DCB" w14:textId="77777777" w:rsidR="001565D8" w:rsidRPr="001565D8" w:rsidRDefault="001565D8" w:rsidP="0060246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565D8">
        <w:rPr>
          <w:rFonts w:asciiTheme="majorBidi" w:hAnsiTheme="majorBidi" w:cstheme="majorBidi"/>
          <w:b/>
          <w:bCs/>
          <w:sz w:val="24"/>
          <w:szCs w:val="24"/>
        </w:rPr>
        <w:t>3.1 Application 1</w:t>
      </w:r>
    </w:p>
    <w:p w14:paraId="48D08421" w14:textId="316BC8EA" w:rsidR="001565D8" w:rsidRDefault="001565D8" w:rsidP="001565D8">
      <w:pPr>
        <w:ind w:firstLine="720"/>
        <w:rPr>
          <w:rFonts w:asciiTheme="majorBidi" w:hAnsiTheme="majorBidi" w:cstheme="majorBidi"/>
          <w:sz w:val="24"/>
          <w:szCs w:val="24"/>
        </w:rPr>
      </w:pPr>
      <w:r w:rsidRPr="001565D8">
        <w:rPr>
          <w:rFonts w:asciiTheme="majorBidi" w:hAnsiTheme="majorBidi" w:cstheme="majorBidi"/>
          <w:sz w:val="24"/>
          <w:szCs w:val="24"/>
        </w:rPr>
        <w:t>The demonstration applications made available during the laboratory hours will be tested and understood.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0F077E9F" w14:textId="77777777" w:rsidR="00FE78B2" w:rsidRDefault="00FE78B2" w:rsidP="001565D8">
      <w:pPr>
        <w:ind w:firstLine="720"/>
        <w:rPr>
          <w:rFonts w:asciiTheme="majorBidi" w:hAnsiTheme="majorBidi" w:cstheme="majorBidi"/>
          <w:sz w:val="24"/>
          <w:szCs w:val="24"/>
        </w:rPr>
      </w:pPr>
    </w:p>
    <w:p w14:paraId="0269C899" w14:textId="77777777" w:rsidR="001565D8" w:rsidRPr="001565D8" w:rsidRDefault="001565D8" w:rsidP="001565D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565D8">
        <w:rPr>
          <w:rFonts w:asciiTheme="majorBidi" w:hAnsiTheme="majorBidi" w:cstheme="majorBidi"/>
          <w:b/>
          <w:bCs/>
          <w:sz w:val="24"/>
          <w:szCs w:val="24"/>
        </w:rPr>
        <w:lastRenderedPageBreak/>
        <w:t>3.2 Application 2</w:t>
      </w:r>
    </w:p>
    <w:p w14:paraId="2F414A8F" w14:textId="77777777" w:rsidR="001565D8" w:rsidRDefault="001565D8" w:rsidP="00E038A1">
      <w:pPr>
        <w:ind w:firstLine="720"/>
        <w:rPr>
          <w:rFonts w:asciiTheme="majorBidi" w:hAnsiTheme="majorBidi" w:cstheme="majorBidi"/>
          <w:sz w:val="24"/>
          <w:szCs w:val="24"/>
        </w:rPr>
      </w:pPr>
      <w:r w:rsidRPr="001565D8">
        <w:rPr>
          <w:rFonts w:asciiTheme="majorBidi" w:hAnsiTheme="majorBidi" w:cstheme="majorBidi"/>
          <w:sz w:val="24"/>
          <w:szCs w:val="24"/>
        </w:rPr>
        <w:t xml:space="preserve">For the example of </w:t>
      </w:r>
      <w:r>
        <w:rPr>
          <w:rFonts w:asciiTheme="majorBidi" w:hAnsiTheme="majorBidi" w:cstheme="majorBidi"/>
          <w:sz w:val="24"/>
          <w:szCs w:val="24"/>
        </w:rPr>
        <w:t>semaphore</w:t>
      </w:r>
      <w:r w:rsidRPr="001565D8">
        <w:rPr>
          <w:rFonts w:asciiTheme="majorBidi" w:hAnsiTheme="majorBidi" w:cstheme="majorBidi"/>
          <w:sz w:val="24"/>
          <w:szCs w:val="24"/>
        </w:rPr>
        <w:t xml:space="preserve"> application (subchapter 2.4), the class diagram and the </w:t>
      </w:r>
      <w:r w:rsidR="00E038A1">
        <w:rPr>
          <w:rFonts w:asciiTheme="majorBidi" w:hAnsiTheme="majorBidi" w:cstheme="majorBidi"/>
          <w:sz w:val="24"/>
          <w:szCs w:val="24"/>
        </w:rPr>
        <w:t>sequence</w:t>
      </w:r>
      <w:r w:rsidRPr="001565D8">
        <w:rPr>
          <w:rFonts w:asciiTheme="majorBidi" w:hAnsiTheme="majorBidi" w:cstheme="majorBidi"/>
          <w:sz w:val="24"/>
          <w:szCs w:val="24"/>
        </w:rPr>
        <w:t xml:space="preserve"> diagram will be prepared.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744D1D3E" w14:textId="77777777" w:rsidR="00CA526C" w:rsidRDefault="00CA526C" w:rsidP="001565D8">
      <w:pPr>
        <w:ind w:firstLine="720"/>
        <w:rPr>
          <w:rFonts w:asciiTheme="majorBidi" w:hAnsiTheme="majorBidi" w:cstheme="majorBidi"/>
          <w:sz w:val="24"/>
          <w:szCs w:val="24"/>
        </w:rPr>
      </w:pPr>
    </w:p>
    <w:p w14:paraId="4D67CCC2" w14:textId="77777777" w:rsidR="00CA526C" w:rsidRPr="00CA526C" w:rsidRDefault="00CA526C" w:rsidP="00CA526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A526C">
        <w:rPr>
          <w:rFonts w:asciiTheme="majorBidi" w:hAnsiTheme="majorBidi" w:cstheme="majorBidi"/>
          <w:b/>
          <w:bCs/>
          <w:sz w:val="24"/>
          <w:szCs w:val="24"/>
        </w:rPr>
        <w:t>3.3 Application 3:</w:t>
      </w:r>
    </w:p>
    <w:p w14:paraId="2227046C" w14:textId="77777777" w:rsidR="00CA526C" w:rsidRPr="00CA526C" w:rsidRDefault="00CA526C" w:rsidP="00CA526C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CA526C">
        <w:rPr>
          <w:rFonts w:asciiTheme="majorBidi" w:hAnsiTheme="majorBidi" w:cstheme="majorBidi"/>
          <w:sz w:val="24"/>
          <w:szCs w:val="24"/>
          <w:u w:val="single"/>
        </w:rPr>
        <w:t>Problem statement:</w:t>
      </w:r>
    </w:p>
    <w:p w14:paraId="4DE163D2" w14:textId="77777777" w:rsidR="00CA526C" w:rsidRDefault="00CA526C" w:rsidP="00CA526C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A526C">
        <w:rPr>
          <w:rFonts w:asciiTheme="majorBidi" w:hAnsiTheme="majorBidi" w:cstheme="majorBidi"/>
          <w:sz w:val="24"/>
          <w:szCs w:val="24"/>
        </w:rPr>
        <w:t xml:space="preserve">Implement the </w:t>
      </w:r>
      <w:r w:rsidRPr="00CA526C">
        <w:rPr>
          <w:rFonts w:asciiTheme="majorBidi" w:hAnsiTheme="majorBidi" w:cstheme="majorBidi"/>
          <w:i/>
          <w:iCs/>
          <w:sz w:val="24"/>
          <w:szCs w:val="24"/>
        </w:rPr>
        <w:t>producer-consumer</w:t>
      </w:r>
      <w:r w:rsidRPr="00CA526C">
        <w:rPr>
          <w:rFonts w:asciiTheme="majorBidi" w:hAnsiTheme="majorBidi" w:cstheme="majorBidi"/>
          <w:sz w:val="24"/>
          <w:szCs w:val="24"/>
        </w:rPr>
        <w:t xml:space="preserve"> appli</w:t>
      </w:r>
      <w:r>
        <w:rPr>
          <w:rFonts w:asciiTheme="majorBidi" w:hAnsiTheme="majorBidi" w:cstheme="majorBidi"/>
          <w:sz w:val="24"/>
          <w:szCs w:val="24"/>
        </w:rPr>
        <w:t xml:space="preserve">cation, using a non </w:t>
      </w:r>
      <w:r w:rsidRPr="00CA526C">
        <w:rPr>
          <w:rFonts w:asciiTheme="majorBidi" w:hAnsiTheme="majorBidi" w:cstheme="majorBidi"/>
          <w:i/>
          <w:iCs/>
          <w:sz w:val="24"/>
          <w:szCs w:val="24"/>
        </w:rPr>
        <w:t>thread-safe</w:t>
      </w:r>
      <w:r w:rsidRPr="00CA526C">
        <w:rPr>
          <w:rFonts w:asciiTheme="majorBidi" w:hAnsiTheme="majorBidi" w:cstheme="majorBidi"/>
          <w:sz w:val="24"/>
          <w:szCs w:val="24"/>
        </w:rPr>
        <w:t xml:space="preserve"> collection (for example </w:t>
      </w:r>
      <w:r w:rsidRPr="00CA526C">
        <w:rPr>
          <w:rFonts w:asciiTheme="majorBidi" w:hAnsiTheme="majorBidi" w:cstheme="majorBidi"/>
          <w:i/>
          <w:iCs/>
          <w:sz w:val="24"/>
          <w:szCs w:val="24"/>
        </w:rPr>
        <w:t>ArrayList</w:t>
      </w:r>
      <w:r w:rsidRPr="00CA526C">
        <w:rPr>
          <w:rFonts w:asciiTheme="majorBidi" w:hAnsiTheme="majorBidi" w:cstheme="majorBidi"/>
          <w:sz w:val="24"/>
          <w:szCs w:val="24"/>
        </w:rPr>
        <w:t>).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5ABF5F28" w14:textId="77777777" w:rsidR="00CA526C" w:rsidRDefault="00CA526C" w:rsidP="00CA526C">
      <w:pPr>
        <w:jc w:val="both"/>
        <w:rPr>
          <w:rFonts w:asciiTheme="majorBidi" w:hAnsiTheme="majorBidi" w:cstheme="majorBidi"/>
          <w:sz w:val="24"/>
          <w:szCs w:val="24"/>
        </w:rPr>
      </w:pPr>
      <w:r w:rsidRPr="00CA526C">
        <w:rPr>
          <w:rFonts w:asciiTheme="majorBidi" w:hAnsiTheme="majorBidi" w:cstheme="majorBidi"/>
          <w:sz w:val="24"/>
          <w:szCs w:val="24"/>
          <w:u w:val="single"/>
        </w:rPr>
        <w:t>Specifications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7AB262A3" w14:textId="77777777" w:rsidR="00CA526C" w:rsidRDefault="00CA526C" w:rsidP="00CA526C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A526C">
        <w:rPr>
          <w:rFonts w:asciiTheme="majorBidi" w:hAnsiTheme="majorBidi" w:cstheme="majorBidi"/>
          <w:sz w:val="24"/>
          <w:szCs w:val="24"/>
        </w:rPr>
        <w:t xml:space="preserve">The application will consist of a </w:t>
      </w:r>
      <w:r w:rsidRPr="00CA526C">
        <w:rPr>
          <w:rFonts w:asciiTheme="majorBidi" w:hAnsiTheme="majorBidi" w:cstheme="majorBidi"/>
          <w:i/>
          <w:iCs/>
          <w:sz w:val="24"/>
          <w:szCs w:val="24"/>
        </w:rPr>
        <w:t>producer</w:t>
      </w:r>
      <w:r w:rsidRPr="00CA526C">
        <w:rPr>
          <w:rFonts w:asciiTheme="majorBidi" w:hAnsiTheme="majorBidi" w:cstheme="majorBidi"/>
          <w:sz w:val="24"/>
          <w:szCs w:val="24"/>
        </w:rPr>
        <w:t xml:space="preserve"> thread and three </w:t>
      </w:r>
      <w:r w:rsidRPr="00CA526C">
        <w:rPr>
          <w:rFonts w:asciiTheme="majorBidi" w:hAnsiTheme="majorBidi" w:cstheme="majorBidi"/>
          <w:i/>
          <w:iCs/>
          <w:sz w:val="24"/>
          <w:szCs w:val="24"/>
        </w:rPr>
        <w:t>consumer</w:t>
      </w:r>
      <w:r w:rsidRPr="00CA526C">
        <w:rPr>
          <w:rFonts w:asciiTheme="majorBidi" w:hAnsiTheme="majorBidi" w:cstheme="majorBidi"/>
          <w:sz w:val="24"/>
          <w:szCs w:val="24"/>
        </w:rPr>
        <w:t xml:space="preserve"> threads. The thread will generate random numb</w:t>
      </w:r>
      <w:r>
        <w:rPr>
          <w:rFonts w:asciiTheme="majorBidi" w:hAnsiTheme="majorBidi" w:cstheme="majorBidi"/>
          <w:sz w:val="24"/>
          <w:szCs w:val="24"/>
        </w:rPr>
        <w:t xml:space="preserve">ers that it will be stored in a non </w:t>
      </w:r>
      <w:r w:rsidRPr="00CA526C">
        <w:rPr>
          <w:rFonts w:asciiTheme="majorBidi" w:hAnsiTheme="majorBidi" w:cstheme="majorBidi"/>
          <w:i/>
          <w:iCs/>
          <w:sz w:val="24"/>
          <w:szCs w:val="24"/>
        </w:rPr>
        <w:t>thread-safe</w:t>
      </w:r>
      <w:r w:rsidRPr="00CA526C">
        <w:rPr>
          <w:rFonts w:asciiTheme="majorBidi" w:hAnsiTheme="majorBidi" w:cstheme="majorBidi"/>
          <w:sz w:val="24"/>
          <w:szCs w:val="24"/>
        </w:rPr>
        <w:t xml:space="preserve"> collection for a period of one second. The </w:t>
      </w:r>
      <w:r w:rsidRPr="00CA526C">
        <w:rPr>
          <w:rFonts w:asciiTheme="majorBidi" w:hAnsiTheme="majorBidi" w:cstheme="majorBidi"/>
          <w:i/>
          <w:iCs/>
          <w:sz w:val="24"/>
          <w:szCs w:val="24"/>
        </w:rPr>
        <w:t>consumer</w:t>
      </w:r>
      <w:r w:rsidRPr="00CA526C">
        <w:rPr>
          <w:rFonts w:asciiTheme="majorBidi" w:hAnsiTheme="majorBidi" w:cstheme="majorBidi"/>
          <w:sz w:val="24"/>
          <w:szCs w:val="24"/>
        </w:rPr>
        <w:t xml:space="preserve"> threads will extract these numbers and display them in the console (along with the current thread name).</w:t>
      </w:r>
    </w:p>
    <w:p w14:paraId="287EF0A4" w14:textId="77777777" w:rsidR="00CA526C" w:rsidRPr="00CA526C" w:rsidRDefault="00CA526C" w:rsidP="00CA526C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A526C">
        <w:rPr>
          <w:rFonts w:asciiTheme="majorBidi" w:hAnsiTheme="majorBidi" w:cstheme="majorBidi"/>
          <w:sz w:val="24"/>
          <w:szCs w:val="24"/>
        </w:rPr>
        <w:t xml:space="preserve">The application will guarantee concurrent access to the collection by using </w:t>
      </w:r>
      <w:r>
        <w:rPr>
          <w:rFonts w:asciiTheme="majorBidi" w:hAnsiTheme="majorBidi" w:cstheme="majorBidi"/>
          <w:sz w:val="24"/>
          <w:szCs w:val="24"/>
        </w:rPr>
        <w:t xml:space="preserve">lock </w:t>
      </w:r>
      <w:r w:rsidRPr="00CA526C">
        <w:rPr>
          <w:rFonts w:asciiTheme="majorBidi" w:hAnsiTheme="majorBidi" w:cstheme="majorBidi"/>
          <w:sz w:val="24"/>
          <w:szCs w:val="24"/>
        </w:rPr>
        <w:t>type synchronizations.</w:t>
      </w:r>
    </w:p>
    <w:p w14:paraId="28E28CEF" w14:textId="77777777" w:rsidR="00CA526C" w:rsidRPr="00CA526C" w:rsidRDefault="00CA526C" w:rsidP="00CA526C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A526C">
        <w:rPr>
          <w:rFonts w:asciiTheme="majorBidi" w:hAnsiTheme="majorBidi" w:cstheme="majorBidi"/>
          <w:sz w:val="24"/>
          <w:szCs w:val="24"/>
        </w:rPr>
        <w:t>It will guarantee the smooth operation of the application even if the collection is empty.</w:t>
      </w:r>
    </w:p>
    <w:p w14:paraId="16457FFF" w14:textId="77777777" w:rsidR="00CA526C" w:rsidRDefault="00CA526C" w:rsidP="00CA526C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A526C">
        <w:rPr>
          <w:rFonts w:asciiTheme="majorBidi" w:hAnsiTheme="majorBidi" w:cstheme="majorBidi"/>
          <w:sz w:val="24"/>
          <w:szCs w:val="24"/>
        </w:rPr>
        <w:t>The collection capacity will be limited to 100 items.</w:t>
      </w:r>
    </w:p>
    <w:p w14:paraId="034C24F2" w14:textId="77777777" w:rsidR="000A3B6E" w:rsidRPr="000A3B6E" w:rsidRDefault="000A3B6E" w:rsidP="000A3B6E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0A3B6E">
        <w:rPr>
          <w:rFonts w:asciiTheme="majorBidi" w:hAnsiTheme="majorBidi" w:cstheme="majorBidi"/>
          <w:sz w:val="24"/>
          <w:szCs w:val="24"/>
          <w:u w:val="single"/>
        </w:rPr>
        <w:t>Requirements:</w:t>
      </w:r>
    </w:p>
    <w:p w14:paraId="1B31FA15" w14:textId="77777777" w:rsidR="000A3B6E" w:rsidRPr="000A3B6E" w:rsidRDefault="000A3B6E" w:rsidP="000A3B6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0A3B6E">
        <w:rPr>
          <w:rFonts w:asciiTheme="majorBidi" w:hAnsiTheme="majorBidi" w:cstheme="majorBidi"/>
          <w:sz w:val="24"/>
          <w:szCs w:val="24"/>
        </w:rPr>
        <w:t>The application</w:t>
      </w:r>
      <w:r>
        <w:rPr>
          <w:rFonts w:asciiTheme="majorBidi" w:hAnsiTheme="majorBidi" w:cstheme="majorBidi"/>
          <w:sz w:val="24"/>
          <w:szCs w:val="24"/>
        </w:rPr>
        <w:t xml:space="preserve"> design</w:t>
      </w:r>
      <w:r w:rsidRPr="000A3B6E">
        <w:rPr>
          <w:rFonts w:asciiTheme="majorBidi" w:hAnsiTheme="majorBidi" w:cstheme="majorBidi"/>
          <w:sz w:val="24"/>
          <w:szCs w:val="24"/>
        </w:rPr>
        <w:t xml:space="preserve"> will be </w:t>
      </w:r>
      <w:r>
        <w:rPr>
          <w:rFonts w:asciiTheme="majorBidi" w:hAnsiTheme="majorBidi" w:cstheme="majorBidi"/>
          <w:sz w:val="24"/>
          <w:szCs w:val="24"/>
        </w:rPr>
        <w:t>achieved</w:t>
      </w:r>
      <w:r w:rsidRPr="000A3B6E">
        <w:rPr>
          <w:rFonts w:asciiTheme="majorBidi" w:hAnsiTheme="majorBidi" w:cstheme="majorBidi"/>
          <w:sz w:val="24"/>
          <w:szCs w:val="24"/>
        </w:rPr>
        <w:t xml:space="preserve"> using the </w:t>
      </w:r>
      <w:r w:rsidRPr="000A3B6E">
        <w:rPr>
          <w:rFonts w:asciiTheme="majorBidi" w:hAnsiTheme="majorBidi" w:cstheme="majorBidi"/>
          <w:i/>
          <w:iCs/>
          <w:sz w:val="24"/>
          <w:szCs w:val="24"/>
        </w:rPr>
        <w:t>Petri</w:t>
      </w:r>
      <w:r w:rsidRPr="000A3B6E">
        <w:rPr>
          <w:rFonts w:asciiTheme="majorBidi" w:hAnsiTheme="majorBidi" w:cstheme="majorBidi"/>
          <w:sz w:val="24"/>
          <w:szCs w:val="24"/>
        </w:rPr>
        <w:t xml:space="preserve"> nets and the class diagram.</w:t>
      </w:r>
    </w:p>
    <w:p w14:paraId="6753CAE0" w14:textId="77777777" w:rsidR="000A3B6E" w:rsidRDefault="000A3B6E" w:rsidP="000A3B6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A3B6E">
        <w:rPr>
          <w:rFonts w:asciiTheme="majorBidi" w:hAnsiTheme="majorBidi" w:cstheme="majorBidi"/>
          <w:sz w:val="24"/>
          <w:szCs w:val="24"/>
        </w:rPr>
        <w:t xml:space="preserve">The application will be implemented in </w:t>
      </w:r>
      <w:r w:rsidRPr="000A3B6E">
        <w:rPr>
          <w:rFonts w:asciiTheme="majorBidi" w:hAnsiTheme="majorBidi" w:cstheme="majorBidi"/>
          <w:i/>
          <w:iCs/>
          <w:sz w:val="24"/>
          <w:szCs w:val="24"/>
        </w:rPr>
        <w:t>Java SE</w:t>
      </w:r>
      <w:r w:rsidRPr="000A3B6E">
        <w:rPr>
          <w:rFonts w:asciiTheme="majorBidi" w:hAnsiTheme="majorBidi" w:cstheme="majorBidi"/>
          <w:sz w:val="24"/>
          <w:szCs w:val="24"/>
        </w:rPr>
        <w:t>, usi</w:t>
      </w:r>
      <w:r>
        <w:rPr>
          <w:rFonts w:asciiTheme="majorBidi" w:hAnsiTheme="majorBidi" w:cstheme="majorBidi"/>
          <w:sz w:val="24"/>
          <w:szCs w:val="24"/>
        </w:rPr>
        <w:t xml:space="preserve">ng </w:t>
      </w:r>
      <w:r w:rsidRPr="000A3B6E">
        <w:rPr>
          <w:rFonts w:asciiTheme="majorBidi" w:hAnsiTheme="majorBidi" w:cstheme="majorBidi"/>
          <w:i/>
          <w:iCs/>
          <w:sz w:val="24"/>
          <w:szCs w:val="24"/>
        </w:rPr>
        <w:t>Condition</w:t>
      </w:r>
      <w:r w:rsidRPr="000A3B6E">
        <w:rPr>
          <w:rFonts w:asciiTheme="majorBidi" w:hAnsiTheme="majorBidi" w:cstheme="majorBidi"/>
          <w:sz w:val="24"/>
          <w:szCs w:val="24"/>
        </w:rPr>
        <w:t xml:space="preserve"> locks and objects.</w:t>
      </w:r>
    </w:p>
    <w:p w14:paraId="149ADCA7" w14:textId="77777777" w:rsidR="000A3B6E" w:rsidRPr="000A3B6E" w:rsidRDefault="000A3B6E" w:rsidP="000A3B6E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0A3B6E">
        <w:rPr>
          <w:rFonts w:asciiTheme="majorBidi" w:hAnsiTheme="majorBidi" w:cstheme="majorBidi"/>
          <w:sz w:val="24"/>
          <w:szCs w:val="24"/>
          <w:u w:val="single"/>
        </w:rPr>
        <w:t>Test:</w:t>
      </w:r>
    </w:p>
    <w:p w14:paraId="140FAE04" w14:textId="77777777" w:rsidR="000A3B6E" w:rsidRPr="000A3B6E" w:rsidRDefault="000A3B6E" w:rsidP="000A3B6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A3B6E">
        <w:rPr>
          <w:rFonts w:asciiTheme="majorBidi" w:hAnsiTheme="majorBidi" w:cstheme="majorBidi"/>
          <w:sz w:val="24"/>
          <w:szCs w:val="24"/>
        </w:rPr>
        <w:t>The application will be implemented so that it can test the synchronizations.</w:t>
      </w:r>
    </w:p>
    <w:p w14:paraId="38937D89" w14:textId="77777777" w:rsidR="000A3B6E" w:rsidRDefault="000A3B6E" w:rsidP="000A3B6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A3B6E">
        <w:rPr>
          <w:rFonts w:asciiTheme="majorBidi" w:hAnsiTheme="majorBidi" w:cstheme="majorBidi"/>
          <w:sz w:val="24"/>
          <w:szCs w:val="24"/>
        </w:rPr>
        <w:t xml:space="preserve">A locking mechanism (on request) of the </w:t>
      </w:r>
      <w:r w:rsidRPr="000A3B6E">
        <w:rPr>
          <w:rFonts w:asciiTheme="majorBidi" w:hAnsiTheme="majorBidi" w:cstheme="majorBidi"/>
          <w:i/>
          <w:iCs/>
          <w:sz w:val="24"/>
          <w:szCs w:val="24"/>
        </w:rPr>
        <w:t>consumer</w:t>
      </w:r>
      <w:r w:rsidRPr="000A3B6E">
        <w:rPr>
          <w:rFonts w:asciiTheme="majorBidi" w:hAnsiTheme="majorBidi" w:cstheme="majorBidi"/>
          <w:sz w:val="24"/>
          <w:szCs w:val="24"/>
        </w:rPr>
        <w:t xml:space="preserve"> threads will be implemented, so that the condition regarding the collection capacity can be tested.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0D43BF73" w14:textId="77777777" w:rsidR="000A3B6E" w:rsidRDefault="000A3B6E" w:rsidP="000A3B6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B14479C" w14:textId="77777777" w:rsidR="000A3B6E" w:rsidRPr="000A3B6E" w:rsidRDefault="000A3B6E" w:rsidP="000A3B6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A3B6E">
        <w:rPr>
          <w:rFonts w:asciiTheme="majorBidi" w:hAnsiTheme="majorBidi" w:cstheme="majorBidi"/>
          <w:b/>
          <w:bCs/>
          <w:sz w:val="24"/>
          <w:szCs w:val="24"/>
        </w:rPr>
        <w:t>3.4 Application 4</w:t>
      </w:r>
    </w:p>
    <w:p w14:paraId="540C2BA6" w14:textId="77777777" w:rsidR="000A3B6E" w:rsidRPr="000A3B6E" w:rsidRDefault="000A3B6E" w:rsidP="000A3B6E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0A3B6E">
        <w:rPr>
          <w:rFonts w:asciiTheme="majorBidi" w:hAnsiTheme="majorBidi" w:cstheme="majorBidi"/>
          <w:sz w:val="24"/>
          <w:szCs w:val="24"/>
          <w:u w:val="single"/>
        </w:rPr>
        <w:t xml:space="preserve">Problem Statement: </w:t>
      </w:r>
    </w:p>
    <w:p w14:paraId="71F3626F" w14:textId="3B915188" w:rsidR="000A3B6E" w:rsidRDefault="000A3B6E" w:rsidP="000A3B6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0A3B6E">
        <w:rPr>
          <w:rFonts w:asciiTheme="majorBidi" w:hAnsiTheme="majorBidi" w:cstheme="majorBidi"/>
          <w:sz w:val="24"/>
          <w:szCs w:val="24"/>
        </w:rPr>
        <w:t xml:space="preserve">To implement a simple simulator for the control of road traffic </w:t>
      </w:r>
      <w:r>
        <w:rPr>
          <w:rFonts w:asciiTheme="majorBidi" w:hAnsiTheme="majorBidi" w:cstheme="majorBidi"/>
          <w:sz w:val="24"/>
          <w:szCs w:val="24"/>
        </w:rPr>
        <w:t>in</w:t>
      </w:r>
      <w:r w:rsidRPr="000A3B6E">
        <w:rPr>
          <w:rFonts w:asciiTheme="majorBidi" w:hAnsiTheme="majorBidi" w:cstheme="majorBidi"/>
          <w:sz w:val="24"/>
          <w:szCs w:val="24"/>
        </w:rPr>
        <w:t xml:space="preserve"> an intersection like the one in Figure 5.3.</w:t>
      </w:r>
    </w:p>
    <w:p w14:paraId="619C8CE2" w14:textId="77777777" w:rsidR="006A1395" w:rsidRPr="00BA377E" w:rsidRDefault="006A1395" w:rsidP="006A1395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BA377E">
        <w:rPr>
          <w:rFonts w:asciiTheme="majorBidi" w:hAnsiTheme="majorBidi" w:cstheme="majorBidi"/>
          <w:sz w:val="24"/>
          <w:szCs w:val="24"/>
          <w:u w:val="single"/>
        </w:rPr>
        <w:t>Specifications:</w:t>
      </w:r>
    </w:p>
    <w:p w14:paraId="4DD5B74E" w14:textId="77777777" w:rsidR="006A1395" w:rsidRDefault="006A1395" w:rsidP="006A139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A3B6E">
        <w:rPr>
          <w:rFonts w:asciiTheme="majorBidi" w:hAnsiTheme="majorBidi" w:cstheme="majorBidi"/>
          <w:sz w:val="24"/>
          <w:szCs w:val="24"/>
        </w:rPr>
        <w:t>The controlled intersection has only one lane per direction, and at one point a single traffic light indicates green.</w:t>
      </w:r>
    </w:p>
    <w:p w14:paraId="1AE6192F" w14:textId="77777777" w:rsidR="006A1395" w:rsidRDefault="006A1395" w:rsidP="006A139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A3B6E">
        <w:rPr>
          <w:rFonts w:asciiTheme="majorBidi" w:hAnsiTheme="majorBidi" w:cstheme="majorBidi"/>
          <w:sz w:val="24"/>
          <w:szCs w:val="24"/>
        </w:rPr>
        <w:t>The simulator will consist of 5 threads</w:t>
      </w:r>
      <w:r>
        <w:rPr>
          <w:rFonts w:asciiTheme="majorBidi" w:hAnsiTheme="majorBidi" w:cstheme="majorBidi"/>
          <w:sz w:val="24"/>
          <w:szCs w:val="24"/>
        </w:rPr>
        <w:t xml:space="preserve"> of execution</w:t>
      </w:r>
      <w:r w:rsidRPr="000A3B6E">
        <w:rPr>
          <w:rFonts w:asciiTheme="majorBidi" w:hAnsiTheme="majorBidi" w:cstheme="majorBidi"/>
          <w:sz w:val="24"/>
          <w:szCs w:val="24"/>
        </w:rPr>
        <w:t xml:space="preserve">: a thread responsible for generating the </w:t>
      </w:r>
      <w:r>
        <w:rPr>
          <w:rFonts w:asciiTheme="majorBidi" w:hAnsiTheme="majorBidi" w:cstheme="majorBidi"/>
          <w:sz w:val="24"/>
          <w:szCs w:val="24"/>
        </w:rPr>
        <w:t>cars</w:t>
      </w:r>
      <w:r w:rsidRPr="000A3B6E">
        <w:rPr>
          <w:rFonts w:asciiTheme="majorBidi" w:hAnsiTheme="majorBidi" w:cstheme="majorBidi"/>
          <w:sz w:val="24"/>
          <w:szCs w:val="24"/>
        </w:rPr>
        <w:t xml:space="preserve"> for the 4</w:t>
      </w:r>
      <w:r>
        <w:rPr>
          <w:rFonts w:asciiTheme="majorBidi" w:hAnsiTheme="majorBidi" w:cstheme="majorBidi"/>
          <w:sz w:val="24"/>
          <w:szCs w:val="24"/>
        </w:rPr>
        <w:t xml:space="preserve"> waiting</w:t>
      </w:r>
      <w:r w:rsidRPr="000A3B6E">
        <w:rPr>
          <w:rFonts w:asciiTheme="majorBidi" w:hAnsiTheme="majorBidi" w:cstheme="majorBidi"/>
          <w:sz w:val="24"/>
          <w:szCs w:val="24"/>
        </w:rPr>
        <w:t xml:space="preserve"> queues (the number of </w:t>
      </w:r>
      <w:r>
        <w:rPr>
          <w:rFonts w:asciiTheme="majorBidi" w:hAnsiTheme="majorBidi" w:cstheme="majorBidi"/>
          <w:sz w:val="24"/>
          <w:szCs w:val="24"/>
        </w:rPr>
        <w:t>cars</w:t>
      </w:r>
      <w:r w:rsidRPr="000A3B6E">
        <w:rPr>
          <w:rFonts w:asciiTheme="majorBidi" w:hAnsiTheme="majorBidi" w:cstheme="majorBidi"/>
          <w:sz w:val="24"/>
          <w:szCs w:val="24"/>
        </w:rPr>
        <w:t xml:space="preserve"> generated will be a reasonable one).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3B6E">
        <w:rPr>
          <w:rFonts w:asciiTheme="majorBidi" w:hAnsiTheme="majorBidi" w:cstheme="majorBidi"/>
          <w:sz w:val="24"/>
          <w:szCs w:val="24"/>
        </w:rPr>
        <w:t>The other 4 threads</w:t>
      </w:r>
      <w:r>
        <w:rPr>
          <w:rFonts w:asciiTheme="majorBidi" w:hAnsiTheme="majorBidi" w:cstheme="majorBidi"/>
          <w:sz w:val="24"/>
          <w:szCs w:val="24"/>
        </w:rPr>
        <w:t xml:space="preserve"> of execution</w:t>
      </w:r>
      <w:r w:rsidRPr="000A3B6E">
        <w:rPr>
          <w:rFonts w:asciiTheme="majorBidi" w:hAnsiTheme="majorBidi" w:cstheme="majorBidi"/>
          <w:sz w:val="24"/>
          <w:szCs w:val="24"/>
        </w:rPr>
        <w:t xml:space="preserve"> will try to </w:t>
      </w:r>
      <w:r>
        <w:rPr>
          <w:rFonts w:asciiTheme="majorBidi" w:hAnsiTheme="majorBidi" w:cstheme="majorBidi"/>
          <w:sz w:val="24"/>
          <w:szCs w:val="24"/>
        </w:rPr>
        <w:t>acquire</w:t>
      </w:r>
      <w:r w:rsidRPr="000A3B6E">
        <w:rPr>
          <w:rFonts w:asciiTheme="majorBidi" w:hAnsiTheme="majorBidi" w:cstheme="majorBidi"/>
          <w:sz w:val="24"/>
          <w:szCs w:val="24"/>
        </w:rPr>
        <w:t xml:space="preserve"> the traffic light and will allow </w:t>
      </w:r>
      <w:r>
        <w:rPr>
          <w:rFonts w:asciiTheme="majorBidi" w:hAnsiTheme="majorBidi" w:cstheme="majorBidi"/>
          <w:sz w:val="24"/>
          <w:szCs w:val="24"/>
        </w:rPr>
        <w:t>extracting</w:t>
      </w:r>
      <w:r w:rsidRPr="000A3B6E">
        <w:rPr>
          <w:rFonts w:asciiTheme="majorBidi" w:hAnsiTheme="majorBidi" w:cstheme="majorBidi"/>
          <w:sz w:val="24"/>
          <w:szCs w:val="24"/>
        </w:rPr>
        <w:t xml:space="preserve"> a maximum of 10 cars from the </w:t>
      </w:r>
      <w:r>
        <w:rPr>
          <w:rFonts w:asciiTheme="majorBidi" w:hAnsiTheme="majorBidi" w:cstheme="majorBidi"/>
          <w:sz w:val="24"/>
          <w:szCs w:val="24"/>
        </w:rPr>
        <w:t xml:space="preserve">waiting </w:t>
      </w:r>
      <w:r w:rsidRPr="000A3B6E">
        <w:rPr>
          <w:rFonts w:asciiTheme="majorBidi" w:hAnsiTheme="majorBidi" w:cstheme="majorBidi"/>
          <w:sz w:val="24"/>
          <w:szCs w:val="24"/>
        </w:rPr>
        <w:t>queues.</w:t>
      </w:r>
    </w:p>
    <w:p w14:paraId="21142214" w14:textId="77777777" w:rsidR="000A3B6E" w:rsidRDefault="000A3B6E" w:rsidP="000A3B6E">
      <w:pPr>
        <w:jc w:val="center"/>
        <w:rPr>
          <w:rFonts w:asciiTheme="majorBidi" w:hAnsiTheme="majorBidi" w:cstheme="majorBidi"/>
          <w:sz w:val="24"/>
          <w:szCs w:val="24"/>
        </w:rPr>
      </w:pPr>
      <w:r w:rsidRPr="000A3B6E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34AA3A8E" wp14:editId="04CAE725">
            <wp:extent cx="1861292" cy="193023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5083" cy="20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2685" w14:textId="77777777" w:rsidR="00CA526C" w:rsidRDefault="000A3B6E" w:rsidP="000A3B6E">
      <w:pPr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A3B6E">
        <w:rPr>
          <w:rFonts w:asciiTheme="majorBidi" w:hAnsiTheme="majorBidi" w:cstheme="majorBidi"/>
          <w:b/>
          <w:bCs/>
          <w:sz w:val="24"/>
          <w:szCs w:val="24"/>
        </w:rPr>
        <w:t>Figure 5.3 Application 4</w:t>
      </w:r>
    </w:p>
    <w:p w14:paraId="7C8F6E9E" w14:textId="77777777" w:rsidR="000A3B6E" w:rsidRDefault="000A3B6E" w:rsidP="000A3B6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A3B6E">
        <w:rPr>
          <w:rFonts w:asciiTheme="majorBidi" w:hAnsiTheme="majorBidi" w:cstheme="majorBidi"/>
          <w:sz w:val="24"/>
          <w:szCs w:val="24"/>
        </w:rPr>
        <w:t xml:space="preserve">The 4 traffic lights will be implemented using a single </w:t>
      </w:r>
      <w:r w:rsidRPr="000A3B6E">
        <w:rPr>
          <w:rFonts w:asciiTheme="majorBidi" w:hAnsiTheme="majorBidi" w:cstheme="majorBidi"/>
          <w:i/>
          <w:iCs/>
          <w:sz w:val="24"/>
          <w:szCs w:val="24"/>
        </w:rPr>
        <w:t>Semaphore</w:t>
      </w:r>
      <w:r w:rsidRPr="000A3B6E">
        <w:rPr>
          <w:rFonts w:asciiTheme="majorBidi" w:hAnsiTheme="majorBidi" w:cstheme="majorBidi"/>
          <w:sz w:val="24"/>
          <w:szCs w:val="24"/>
        </w:rPr>
        <w:t xml:space="preserve"> object, as follows:</w:t>
      </w:r>
    </w:p>
    <w:p w14:paraId="25939A9C" w14:textId="77777777" w:rsidR="000A3B6E" w:rsidRDefault="000A3B6E" w:rsidP="000A3B6E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0A3B6E">
        <w:rPr>
          <w:rFonts w:asciiTheme="majorBidi" w:hAnsiTheme="majorBidi" w:cstheme="majorBidi"/>
          <w:sz w:val="24"/>
          <w:szCs w:val="24"/>
        </w:rPr>
        <w:t>when at least two cars appear in the queue, they will try to requisition all the 10 traffic light permits;</w:t>
      </w:r>
    </w:p>
    <w:p w14:paraId="2A9F2C36" w14:textId="77777777" w:rsidR="000A3B6E" w:rsidRDefault="000A3B6E" w:rsidP="00BA377E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0A3B6E">
        <w:rPr>
          <w:rFonts w:asciiTheme="majorBidi" w:hAnsiTheme="majorBidi" w:cstheme="majorBidi"/>
          <w:sz w:val="24"/>
          <w:szCs w:val="24"/>
        </w:rPr>
        <w:t xml:space="preserve">the traffic light will guarantee the access of the </w:t>
      </w:r>
      <w:r w:rsidR="00BA377E">
        <w:rPr>
          <w:rFonts w:asciiTheme="majorBidi" w:hAnsiTheme="majorBidi" w:cstheme="majorBidi"/>
          <w:sz w:val="24"/>
          <w:szCs w:val="24"/>
        </w:rPr>
        <w:t xml:space="preserve">threads of </w:t>
      </w:r>
      <w:r w:rsidRPr="000A3B6E">
        <w:rPr>
          <w:rFonts w:asciiTheme="majorBidi" w:hAnsiTheme="majorBidi" w:cstheme="majorBidi"/>
          <w:sz w:val="24"/>
          <w:szCs w:val="24"/>
        </w:rPr>
        <w:t>execution in FIFO order;</w:t>
      </w:r>
    </w:p>
    <w:p w14:paraId="376FEFC8" w14:textId="77777777" w:rsidR="00BA377E" w:rsidRDefault="00BA377E" w:rsidP="00BA377E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BA377E">
        <w:rPr>
          <w:rFonts w:asciiTheme="majorBidi" w:hAnsiTheme="majorBidi" w:cstheme="majorBidi"/>
          <w:sz w:val="24"/>
          <w:szCs w:val="24"/>
        </w:rPr>
        <w:t>the time required for a car to leave the intersection is one second; therefore, the traffic light will be requisitioned by a thread</w:t>
      </w:r>
      <w:r>
        <w:rPr>
          <w:rFonts w:asciiTheme="majorBidi" w:hAnsiTheme="majorBidi" w:cstheme="majorBidi"/>
          <w:sz w:val="24"/>
          <w:szCs w:val="24"/>
        </w:rPr>
        <w:t xml:space="preserve"> of execution</w:t>
      </w:r>
      <w:r w:rsidRPr="00BA377E">
        <w:rPr>
          <w:rFonts w:asciiTheme="majorBidi" w:hAnsiTheme="majorBidi" w:cstheme="majorBidi"/>
          <w:sz w:val="24"/>
          <w:szCs w:val="24"/>
        </w:rPr>
        <w:t xml:space="preserve"> for a number of seconds</w:t>
      </w:r>
      <w:r>
        <w:rPr>
          <w:rFonts w:asciiTheme="majorBidi" w:hAnsiTheme="majorBidi" w:cstheme="majorBidi"/>
          <w:sz w:val="24"/>
          <w:szCs w:val="24"/>
        </w:rPr>
        <w:t xml:space="preserve"> that are</w:t>
      </w:r>
      <w:r w:rsidRPr="00BA377E">
        <w:rPr>
          <w:rFonts w:asciiTheme="majorBidi" w:hAnsiTheme="majorBidi" w:cstheme="majorBidi"/>
          <w:sz w:val="24"/>
          <w:szCs w:val="24"/>
        </w:rPr>
        <w:t xml:space="preserve"> equal to the number of cars in the </w:t>
      </w:r>
      <w:r>
        <w:rPr>
          <w:rFonts w:asciiTheme="majorBidi" w:hAnsiTheme="majorBidi" w:cstheme="majorBidi"/>
          <w:sz w:val="24"/>
          <w:szCs w:val="24"/>
        </w:rPr>
        <w:t xml:space="preserve">waiting </w:t>
      </w:r>
      <w:r w:rsidRPr="00BA377E">
        <w:rPr>
          <w:rFonts w:asciiTheme="majorBidi" w:hAnsiTheme="majorBidi" w:cstheme="majorBidi"/>
          <w:sz w:val="24"/>
          <w:szCs w:val="24"/>
        </w:rPr>
        <w:t>queue (but maximum 10 seconds).</w:t>
      </w:r>
    </w:p>
    <w:p w14:paraId="5C4E8F2A" w14:textId="77777777" w:rsidR="00BA377E" w:rsidRPr="00BA377E" w:rsidRDefault="00BA377E" w:rsidP="00BA377E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BA377E">
        <w:rPr>
          <w:rFonts w:asciiTheme="majorBidi" w:hAnsiTheme="majorBidi" w:cstheme="majorBidi"/>
          <w:sz w:val="24"/>
          <w:szCs w:val="24"/>
          <w:u w:val="single"/>
        </w:rPr>
        <w:t>Requirements:</w:t>
      </w:r>
    </w:p>
    <w:p w14:paraId="4CD73159" w14:textId="77777777" w:rsidR="00BA377E" w:rsidRDefault="00BA377E" w:rsidP="00BA377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BA377E">
        <w:rPr>
          <w:rFonts w:asciiTheme="majorBidi" w:hAnsiTheme="majorBidi" w:cstheme="majorBidi"/>
          <w:sz w:val="24"/>
          <w:szCs w:val="24"/>
        </w:rPr>
        <w:t>The application will be modeled by the class diagram and state machines.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A377E">
        <w:rPr>
          <w:rFonts w:asciiTheme="majorBidi" w:hAnsiTheme="majorBidi" w:cstheme="majorBidi"/>
          <w:sz w:val="24"/>
          <w:szCs w:val="24"/>
        </w:rPr>
        <w:t xml:space="preserve">The application will be implemented in </w:t>
      </w:r>
      <w:r w:rsidRPr="00BA377E">
        <w:rPr>
          <w:rFonts w:asciiTheme="majorBidi" w:hAnsiTheme="majorBidi" w:cstheme="majorBidi"/>
          <w:i/>
          <w:iCs/>
          <w:sz w:val="24"/>
          <w:szCs w:val="24"/>
        </w:rPr>
        <w:t>Java SE</w:t>
      </w:r>
      <w:r w:rsidRPr="00BA377E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A377E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waiting </w:t>
      </w:r>
      <w:r w:rsidRPr="00BA377E">
        <w:rPr>
          <w:rFonts w:asciiTheme="majorBidi" w:hAnsiTheme="majorBidi" w:cstheme="majorBidi"/>
          <w:sz w:val="24"/>
          <w:szCs w:val="24"/>
        </w:rPr>
        <w:t>queues will be modeled by simple numerical values (synchronized access must be guaranteed).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A377E">
        <w:rPr>
          <w:rFonts w:asciiTheme="majorBidi" w:hAnsiTheme="majorBidi" w:cstheme="majorBidi"/>
          <w:sz w:val="24"/>
          <w:szCs w:val="24"/>
        </w:rPr>
        <w:t>The</w:t>
      </w:r>
      <w:r>
        <w:rPr>
          <w:rFonts w:asciiTheme="majorBidi" w:hAnsiTheme="majorBidi" w:cstheme="majorBidi"/>
          <w:sz w:val="24"/>
          <w:szCs w:val="24"/>
        </w:rPr>
        <w:t xml:space="preserve"> cars</w:t>
      </w:r>
      <w:r w:rsidRPr="00BA377E">
        <w:rPr>
          <w:rFonts w:asciiTheme="majorBidi" w:hAnsiTheme="majorBidi" w:cstheme="majorBidi"/>
          <w:sz w:val="24"/>
          <w:szCs w:val="24"/>
        </w:rPr>
        <w:t xml:space="preserve"> generation rates in the</w:t>
      </w:r>
      <w:r>
        <w:rPr>
          <w:rFonts w:asciiTheme="majorBidi" w:hAnsiTheme="majorBidi" w:cstheme="majorBidi"/>
          <w:sz w:val="24"/>
          <w:szCs w:val="24"/>
        </w:rPr>
        <w:t xml:space="preserve"> waiting</w:t>
      </w:r>
      <w:r w:rsidRPr="00BA377E">
        <w:rPr>
          <w:rFonts w:asciiTheme="majorBidi" w:hAnsiTheme="majorBidi" w:cstheme="majorBidi"/>
          <w:sz w:val="24"/>
          <w:szCs w:val="24"/>
        </w:rPr>
        <w:t xml:space="preserve"> queues will be configured in a text file.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A377E">
        <w:rPr>
          <w:rFonts w:asciiTheme="majorBidi" w:hAnsiTheme="majorBidi" w:cstheme="majorBidi"/>
          <w:sz w:val="24"/>
          <w:szCs w:val="24"/>
        </w:rPr>
        <w:t xml:space="preserve">The application does not have to have a graphical interface. However, the presence of the graphical interface will </w:t>
      </w:r>
      <w:r>
        <w:rPr>
          <w:rFonts w:asciiTheme="majorBidi" w:hAnsiTheme="majorBidi" w:cstheme="majorBidi"/>
          <w:sz w:val="24"/>
          <w:szCs w:val="24"/>
        </w:rPr>
        <w:t>a bonus</w:t>
      </w:r>
      <w:r w:rsidRPr="00BA377E">
        <w:rPr>
          <w:rFonts w:asciiTheme="majorBidi" w:hAnsiTheme="majorBidi" w:cstheme="majorBidi"/>
          <w:sz w:val="24"/>
          <w:szCs w:val="24"/>
        </w:rPr>
        <w:t>.</w:t>
      </w:r>
    </w:p>
    <w:p w14:paraId="768CFD2B" w14:textId="77777777" w:rsidR="00BA377E" w:rsidRDefault="00BA377E" w:rsidP="00BA377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Test:</w:t>
      </w:r>
    </w:p>
    <w:p w14:paraId="19D952A9" w14:textId="77777777" w:rsidR="00BA377E" w:rsidRPr="00BA377E" w:rsidRDefault="00BA377E" w:rsidP="00BA377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BA377E">
        <w:rPr>
          <w:rFonts w:asciiTheme="majorBidi" w:hAnsiTheme="majorBidi" w:cstheme="majorBidi"/>
          <w:sz w:val="24"/>
          <w:szCs w:val="24"/>
        </w:rPr>
        <w:t>If the application does not have a graphical interface, additional efforts will be made to design / implement it to demonstrate its functionality.</w:t>
      </w:r>
    </w:p>
    <w:p w14:paraId="4144D092" w14:textId="77777777" w:rsidR="00BA377E" w:rsidRPr="00BA377E" w:rsidRDefault="00BA377E" w:rsidP="00BA377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BA377E">
        <w:rPr>
          <w:rFonts w:asciiTheme="majorBidi" w:hAnsiTheme="majorBidi" w:cstheme="majorBidi"/>
          <w:sz w:val="24"/>
          <w:szCs w:val="24"/>
        </w:rPr>
        <w:t>The logic</w:t>
      </w:r>
      <w:r>
        <w:rPr>
          <w:rFonts w:asciiTheme="majorBidi" w:hAnsiTheme="majorBidi" w:cstheme="majorBidi"/>
          <w:sz w:val="24"/>
          <w:szCs w:val="24"/>
        </w:rPr>
        <w:t xml:space="preserve"> functionality</w:t>
      </w:r>
      <w:r w:rsidRPr="00BA377E">
        <w:rPr>
          <w:rFonts w:asciiTheme="majorBidi" w:hAnsiTheme="majorBidi" w:cstheme="majorBidi"/>
          <w:sz w:val="24"/>
          <w:szCs w:val="24"/>
        </w:rPr>
        <w:t xml:space="preserve"> of the two types of</w:t>
      </w:r>
      <w:r>
        <w:rPr>
          <w:rFonts w:asciiTheme="majorBidi" w:hAnsiTheme="majorBidi" w:cstheme="majorBidi"/>
          <w:sz w:val="24"/>
          <w:szCs w:val="24"/>
        </w:rPr>
        <w:t xml:space="preserve"> threads of</w:t>
      </w:r>
      <w:r w:rsidRPr="00BA377E">
        <w:rPr>
          <w:rFonts w:asciiTheme="majorBidi" w:hAnsiTheme="majorBidi" w:cstheme="majorBidi"/>
          <w:sz w:val="24"/>
          <w:szCs w:val="24"/>
        </w:rPr>
        <w:t xml:space="preserve"> execution will be tested.</w:t>
      </w:r>
    </w:p>
    <w:p w14:paraId="08024D34" w14:textId="77777777" w:rsidR="00BA377E" w:rsidRPr="00BA377E" w:rsidRDefault="00BA377E" w:rsidP="00BA377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BA377E">
        <w:rPr>
          <w:rFonts w:asciiTheme="majorBidi" w:hAnsiTheme="majorBidi" w:cstheme="majorBidi"/>
          <w:sz w:val="24"/>
          <w:szCs w:val="24"/>
        </w:rPr>
        <w:t xml:space="preserve">The synchronization between the </w:t>
      </w:r>
      <w:r>
        <w:rPr>
          <w:rFonts w:asciiTheme="majorBidi" w:hAnsiTheme="majorBidi" w:cstheme="majorBidi"/>
          <w:sz w:val="24"/>
          <w:szCs w:val="24"/>
        </w:rPr>
        <w:t xml:space="preserve">threads of </w:t>
      </w:r>
      <w:r w:rsidRPr="00BA377E">
        <w:rPr>
          <w:rFonts w:asciiTheme="majorBidi" w:hAnsiTheme="majorBidi" w:cstheme="majorBidi"/>
          <w:sz w:val="24"/>
          <w:szCs w:val="24"/>
        </w:rPr>
        <w:t>execution will be tested.</w:t>
      </w:r>
    </w:p>
    <w:p w14:paraId="5B588766" w14:textId="77777777" w:rsidR="00BA377E" w:rsidRDefault="00BA377E" w:rsidP="00BA377E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BA377E">
        <w:rPr>
          <w:rFonts w:asciiTheme="majorBidi" w:hAnsiTheme="majorBidi" w:cstheme="majorBidi"/>
          <w:sz w:val="24"/>
          <w:szCs w:val="24"/>
        </w:rPr>
        <w:t>The access to the configuration text file will be tested.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6E4F4724" w14:textId="77777777" w:rsidR="00BA377E" w:rsidRDefault="00BA377E" w:rsidP="00BA377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4. Knowledge verification</w:t>
      </w:r>
    </w:p>
    <w:p w14:paraId="72693047" w14:textId="77777777" w:rsidR="00BA377E" w:rsidRPr="00BA377E" w:rsidRDefault="00BA377E" w:rsidP="00BA377E">
      <w:pPr>
        <w:jc w:val="both"/>
        <w:rPr>
          <w:rFonts w:asciiTheme="majorBidi" w:hAnsiTheme="majorBidi" w:cstheme="majorBidi"/>
          <w:sz w:val="24"/>
          <w:szCs w:val="24"/>
        </w:rPr>
      </w:pPr>
      <w:r w:rsidRPr="00BA377E">
        <w:rPr>
          <w:rFonts w:asciiTheme="majorBidi" w:hAnsiTheme="majorBidi" w:cstheme="majorBidi"/>
          <w:sz w:val="24"/>
          <w:szCs w:val="24"/>
        </w:rPr>
        <w:t>1) Explain the purpose of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A377E">
        <w:rPr>
          <w:rFonts w:asciiTheme="majorBidi" w:hAnsiTheme="majorBidi" w:cstheme="majorBidi"/>
          <w:sz w:val="24"/>
          <w:szCs w:val="24"/>
        </w:rPr>
        <w:t xml:space="preserve">reserved word </w:t>
      </w:r>
      <w:r>
        <w:rPr>
          <w:rFonts w:asciiTheme="majorBidi" w:hAnsiTheme="majorBidi" w:cstheme="majorBidi"/>
          <w:i/>
          <w:iCs/>
          <w:sz w:val="24"/>
          <w:szCs w:val="24"/>
        </w:rPr>
        <w:t>volatile</w:t>
      </w:r>
      <w:r w:rsidRPr="00BA377E">
        <w:rPr>
          <w:rFonts w:asciiTheme="majorBidi" w:hAnsiTheme="majorBidi" w:cstheme="majorBidi"/>
          <w:sz w:val="24"/>
          <w:szCs w:val="24"/>
        </w:rPr>
        <w:t>.</w:t>
      </w:r>
    </w:p>
    <w:p w14:paraId="486E0BE7" w14:textId="77777777" w:rsidR="00BA377E" w:rsidRPr="00BA377E" w:rsidRDefault="00BA377E" w:rsidP="00BA377E">
      <w:pPr>
        <w:jc w:val="both"/>
        <w:rPr>
          <w:rFonts w:asciiTheme="majorBidi" w:hAnsiTheme="majorBidi" w:cstheme="majorBidi"/>
          <w:sz w:val="24"/>
          <w:szCs w:val="24"/>
        </w:rPr>
      </w:pPr>
      <w:r w:rsidRPr="00BA377E">
        <w:rPr>
          <w:rFonts w:asciiTheme="majorBidi" w:hAnsiTheme="majorBidi" w:cstheme="majorBidi"/>
          <w:sz w:val="24"/>
          <w:szCs w:val="24"/>
        </w:rPr>
        <w:t xml:space="preserve">2) What do you mean by the phrase: </w:t>
      </w:r>
      <w:r w:rsidRPr="00BA377E">
        <w:rPr>
          <w:rFonts w:asciiTheme="majorBidi" w:hAnsiTheme="majorBidi" w:cstheme="majorBidi"/>
          <w:i/>
          <w:iCs/>
          <w:sz w:val="24"/>
          <w:szCs w:val="24"/>
        </w:rPr>
        <w:t>thread-safe</w:t>
      </w:r>
      <w:r w:rsidRPr="00BA377E">
        <w:rPr>
          <w:rFonts w:asciiTheme="majorBidi" w:hAnsiTheme="majorBidi" w:cstheme="majorBidi"/>
          <w:sz w:val="24"/>
          <w:szCs w:val="24"/>
        </w:rPr>
        <w:t xml:space="preserve"> collections?</w:t>
      </w:r>
    </w:p>
    <w:p w14:paraId="40CB7D5A" w14:textId="77777777" w:rsidR="00BA377E" w:rsidRPr="00BA377E" w:rsidRDefault="00BA377E" w:rsidP="00BA377E">
      <w:pPr>
        <w:jc w:val="both"/>
        <w:rPr>
          <w:rFonts w:asciiTheme="majorBidi" w:hAnsiTheme="majorBidi" w:cstheme="majorBidi"/>
          <w:sz w:val="24"/>
          <w:szCs w:val="24"/>
        </w:rPr>
      </w:pPr>
      <w:r w:rsidRPr="00BA377E">
        <w:rPr>
          <w:rFonts w:asciiTheme="majorBidi" w:hAnsiTheme="majorBidi" w:cstheme="majorBidi"/>
          <w:sz w:val="24"/>
          <w:szCs w:val="24"/>
        </w:rPr>
        <w:t>3) What are the main differences between implementing mutual exclusion through synchronized blocks and locks?</w:t>
      </w:r>
    </w:p>
    <w:p w14:paraId="5994B6C4" w14:textId="77777777" w:rsidR="00BA377E" w:rsidRPr="00BA377E" w:rsidRDefault="00BA377E" w:rsidP="00BA377E">
      <w:pPr>
        <w:jc w:val="both"/>
        <w:rPr>
          <w:rFonts w:asciiTheme="majorBidi" w:hAnsiTheme="majorBidi" w:cstheme="majorBidi"/>
          <w:sz w:val="24"/>
          <w:szCs w:val="24"/>
        </w:rPr>
      </w:pPr>
      <w:r w:rsidRPr="00BA377E">
        <w:rPr>
          <w:rFonts w:asciiTheme="majorBidi" w:hAnsiTheme="majorBidi" w:cstheme="majorBidi"/>
          <w:sz w:val="24"/>
          <w:szCs w:val="24"/>
        </w:rPr>
        <w:t xml:space="preserve">4) What are the main differences between the implementation of mutual exclusion through locks and </w:t>
      </w:r>
      <w:r>
        <w:rPr>
          <w:rFonts w:asciiTheme="majorBidi" w:hAnsiTheme="majorBidi" w:cstheme="majorBidi"/>
          <w:sz w:val="24"/>
          <w:szCs w:val="24"/>
        </w:rPr>
        <w:t>semaphores</w:t>
      </w:r>
      <w:r w:rsidRPr="00BA377E">
        <w:rPr>
          <w:rFonts w:asciiTheme="majorBidi" w:hAnsiTheme="majorBidi" w:cstheme="majorBidi"/>
          <w:sz w:val="24"/>
          <w:szCs w:val="24"/>
        </w:rPr>
        <w:t>?</w:t>
      </w:r>
    </w:p>
    <w:p w14:paraId="39346B93" w14:textId="77777777" w:rsidR="00BA377E" w:rsidRPr="00BA377E" w:rsidRDefault="00BA377E" w:rsidP="00BA377E">
      <w:pPr>
        <w:jc w:val="both"/>
        <w:rPr>
          <w:rFonts w:asciiTheme="majorBidi" w:hAnsiTheme="majorBidi" w:cstheme="majorBidi"/>
          <w:sz w:val="24"/>
          <w:szCs w:val="24"/>
        </w:rPr>
      </w:pPr>
      <w:r w:rsidRPr="00BA377E">
        <w:rPr>
          <w:rFonts w:asciiTheme="majorBidi" w:hAnsiTheme="majorBidi" w:cstheme="majorBidi"/>
          <w:sz w:val="24"/>
          <w:szCs w:val="24"/>
        </w:rPr>
        <w:t>5) Explain how you would implement a</w:t>
      </w:r>
      <w:r>
        <w:rPr>
          <w:rFonts w:asciiTheme="majorBidi" w:hAnsiTheme="majorBidi" w:cstheme="majorBidi"/>
          <w:sz w:val="24"/>
          <w:szCs w:val="24"/>
        </w:rPr>
        <w:t xml:space="preserve"> similar</w:t>
      </w:r>
      <w:r w:rsidRPr="00BA377E">
        <w:rPr>
          <w:rFonts w:asciiTheme="majorBidi" w:hAnsiTheme="majorBidi" w:cstheme="majorBidi"/>
          <w:sz w:val="24"/>
          <w:szCs w:val="24"/>
        </w:rPr>
        <w:t xml:space="preserve"> mechanism </w:t>
      </w:r>
      <w:r>
        <w:rPr>
          <w:rFonts w:asciiTheme="majorBidi" w:hAnsiTheme="majorBidi" w:cstheme="majorBidi"/>
          <w:sz w:val="24"/>
          <w:szCs w:val="24"/>
        </w:rPr>
        <w:t xml:space="preserve">to </w:t>
      </w:r>
      <w:r w:rsidRPr="00BA377E">
        <w:rPr>
          <w:rFonts w:asciiTheme="majorBidi" w:hAnsiTheme="majorBidi" w:cstheme="majorBidi"/>
          <w:i/>
          <w:iCs/>
          <w:sz w:val="24"/>
          <w:szCs w:val="24"/>
        </w:rPr>
        <w:t>wait/notify</w:t>
      </w:r>
      <w:r w:rsidRPr="00BA377E">
        <w:rPr>
          <w:rFonts w:asciiTheme="majorBidi" w:hAnsiTheme="majorBidi" w:cstheme="majorBidi"/>
          <w:sz w:val="24"/>
          <w:szCs w:val="24"/>
        </w:rPr>
        <w:t xml:space="preserve"> using </w:t>
      </w:r>
      <w:r>
        <w:rPr>
          <w:rFonts w:asciiTheme="majorBidi" w:hAnsiTheme="majorBidi" w:cstheme="majorBidi"/>
          <w:sz w:val="24"/>
          <w:szCs w:val="24"/>
        </w:rPr>
        <w:t>semaphores</w:t>
      </w:r>
      <w:r w:rsidRPr="00BA377E">
        <w:rPr>
          <w:rFonts w:asciiTheme="majorBidi" w:hAnsiTheme="majorBidi" w:cstheme="majorBidi"/>
          <w:sz w:val="24"/>
          <w:szCs w:val="24"/>
        </w:rPr>
        <w:t>? What would be the benefits of such an implementation?</w:t>
      </w:r>
    </w:p>
    <w:sectPr w:rsidR="00BA377E" w:rsidRPr="00BA377E" w:rsidSect="004D74F3">
      <w:type w:val="continuous"/>
      <w:pgSz w:w="11906" w:h="16838" w:code="9"/>
      <w:pgMar w:top="1080" w:right="907" w:bottom="1440" w:left="907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,Bol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,Italic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5070"/>
    <w:multiLevelType w:val="hybridMultilevel"/>
    <w:tmpl w:val="3090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44B23"/>
    <w:multiLevelType w:val="hybridMultilevel"/>
    <w:tmpl w:val="493C1642"/>
    <w:lvl w:ilvl="0" w:tplc="84808D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A25CA"/>
    <w:multiLevelType w:val="hybridMultilevel"/>
    <w:tmpl w:val="EF1ED0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F97338"/>
    <w:multiLevelType w:val="hybridMultilevel"/>
    <w:tmpl w:val="DC04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32662"/>
    <w:multiLevelType w:val="hybridMultilevel"/>
    <w:tmpl w:val="5A3C4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420501">
    <w:abstractNumId w:val="0"/>
  </w:num>
  <w:num w:numId="2" w16cid:durableId="863636952">
    <w:abstractNumId w:val="2"/>
  </w:num>
  <w:num w:numId="3" w16cid:durableId="1498418844">
    <w:abstractNumId w:val="0"/>
  </w:num>
  <w:num w:numId="4" w16cid:durableId="551430113">
    <w:abstractNumId w:val="4"/>
  </w:num>
  <w:num w:numId="5" w16cid:durableId="937059816">
    <w:abstractNumId w:val="3"/>
  </w:num>
  <w:num w:numId="6" w16cid:durableId="1913151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wMzU1MjY3tjS1MLVU0lEKTi0uzszPAykwrAUAnhJ6zywAAAA="/>
  </w:docVars>
  <w:rsids>
    <w:rsidRoot w:val="0061614E"/>
    <w:rsid w:val="0002683C"/>
    <w:rsid w:val="000A3B6E"/>
    <w:rsid w:val="001565D8"/>
    <w:rsid w:val="001863D1"/>
    <w:rsid w:val="00196109"/>
    <w:rsid w:val="00236DEB"/>
    <w:rsid w:val="002411EB"/>
    <w:rsid w:val="00326156"/>
    <w:rsid w:val="003422BA"/>
    <w:rsid w:val="003A0CC1"/>
    <w:rsid w:val="00403F08"/>
    <w:rsid w:val="00456627"/>
    <w:rsid w:val="004D74F3"/>
    <w:rsid w:val="005E2EFC"/>
    <w:rsid w:val="0060246F"/>
    <w:rsid w:val="0061614E"/>
    <w:rsid w:val="00632F69"/>
    <w:rsid w:val="00640014"/>
    <w:rsid w:val="00681E71"/>
    <w:rsid w:val="006A1395"/>
    <w:rsid w:val="007F7D63"/>
    <w:rsid w:val="008701F2"/>
    <w:rsid w:val="00886FAB"/>
    <w:rsid w:val="008D2F5A"/>
    <w:rsid w:val="00913B8B"/>
    <w:rsid w:val="009A546C"/>
    <w:rsid w:val="00A00933"/>
    <w:rsid w:val="00A80ED1"/>
    <w:rsid w:val="00B522A0"/>
    <w:rsid w:val="00B649E1"/>
    <w:rsid w:val="00BA377E"/>
    <w:rsid w:val="00C6581D"/>
    <w:rsid w:val="00CA526C"/>
    <w:rsid w:val="00D957C5"/>
    <w:rsid w:val="00DD2550"/>
    <w:rsid w:val="00E038A1"/>
    <w:rsid w:val="00FD5A97"/>
    <w:rsid w:val="00FE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BEF3"/>
  <w15:chartTrackingRefBased/>
  <w15:docId w15:val="{D82A09B6-BF5A-49D5-8CBD-A3000827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4F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4F3"/>
    <w:pPr>
      <w:ind w:left="720"/>
      <w:contextualSpacing/>
    </w:pPr>
  </w:style>
  <w:style w:type="table" w:styleId="TableGrid">
    <w:name w:val="Table Grid"/>
    <w:basedOn w:val="TableNormal"/>
    <w:uiPriority w:val="39"/>
    <w:rsid w:val="00A80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2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6F322C360FD46A799C9BE3DB823FE" ma:contentTypeVersion="14" ma:contentTypeDescription="Create a new document." ma:contentTypeScope="" ma:versionID="8105043aaa5f0940db55d78f9db358ec">
  <xsd:schema xmlns:xsd="http://www.w3.org/2001/XMLSchema" xmlns:xs="http://www.w3.org/2001/XMLSchema" xmlns:p="http://schemas.microsoft.com/office/2006/metadata/properties" xmlns:ns2="608a1da8-87ee-42b2-a798-d79cc25fc53c" xmlns:ns3="ab9fdfa0-8ff2-4c96-bd80-62d81906da1f" targetNamespace="http://schemas.microsoft.com/office/2006/metadata/properties" ma:root="true" ma:fieldsID="a4fe32c13dbafb1e170069f4c01af6c8" ns2:_="" ns3:_="">
    <xsd:import namespace="608a1da8-87ee-42b2-a798-d79cc25fc53c"/>
    <xsd:import namespace="ab9fdfa0-8ff2-4c96-bd80-62d81906d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a1da8-87ee-42b2-a798-d79cc25fc5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fdfa0-8ff2-4c96-bd80-62d81906da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df1714e-948e-4540-8177-041d6d492dd2}" ma:internalName="TaxCatchAll" ma:showField="CatchAllData" ma:web="ab9fdfa0-8ff2-4c96-bd80-62d81906da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8a1da8-87ee-42b2-a798-d79cc25fc53c">
      <Terms xmlns="http://schemas.microsoft.com/office/infopath/2007/PartnerControls"/>
    </lcf76f155ced4ddcb4097134ff3c332f>
    <TaxCatchAll xmlns="ab9fdfa0-8ff2-4c96-bd80-62d81906da1f" xsi:nil="true"/>
  </documentManagement>
</p:properties>
</file>

<file path=customXml/itemProps1.xml><?xml version="1.0" encoding="utf-8"?>
<ds:datastoreItem xmlns:ds="http://schemas.openxmlformats.org/officeDocument/2006/customXml" ds:itemID="{A26FA398-0717-4284-9F43-057A74F96BFE}"/>
</file>

<file path=customXml/itemProps2.xml><?xml version="1.0" encoding="utf-8"?>
<ds:datastoreItem xmlns:ds="http://schemas.openxmlformats.org/officeDocument/2006/customXml" ds:itemID="{5599D58C-2BB6-4839-9A18-E924BA38CCFD}"/>
</file>

<file path=customXml/itemProps3.xml><?xml version="1.0" encoding="utf-8"?>
<ds:datastoreItem xmlns:ds="http://schemas.openxmlformats.org/officeDocument/2006/customXml" ds:itemID="{22C00115-C8B3-4F69-8D34-6BE4E6ABA1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8</Pages>
  <Words>2221</Words>
  <Characters>12661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Janabi</dc:creator>
  <cp:keywords/>
  <dc:description/>
  <cp:lastModifiedBy>Dahlia</cp:lastModifiedBy>
  <cp:revision>18</cp:revision>
  <dcterms:created xsi:type="dcterms:W3CDTF">2020-02-26T07:03:00Z</dcterms:created>
  <dcterms:modified xsi:type="dcterms:W3CDTF">2023-04-27T10:43:00Z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0x010100EC26F322C360FD46A799C9BE3DB823FE</vt:lpwstr>
  </property>
</Properties>
</file>