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492" w:rsidRDefault="007D1D39">
      <w:pPr>
        <w:rPr>
          <w:rFonts w:ascii="Arial" w:hAnsi="Arial" w:cs="Arial"/>
          <w:color w:val="FF0000"/>
          <w:sz w:val="36"/>
          <w:szCs w:val="36"/>
        </w:rPr>
      </w:pPr>
      <w:r>
        <w:rPr>
          <w:rFonts w:ascii="Arial" w:hAnsi="Arial" w:cs="Arial"/>
          <w:color w:val="FF0000"/>
          <w:sz w:val="36"/>
          <w:szCs w:val="36"/>
        </w:rPr>
        <w:tab/>
      </w:r>
      <w:r>
        <w:rPr>
          <w:rFonts w:ascii="Arial" w:hAnsi="Arial" w:cs="Arial"/>
          <w:color w:val="FF0000"/>
          <w:sz w:val="36"/>
          <w:szCs w:val="36"/>
        </w:rPr>
        <w:tab/>
      </w:r>
      <w:r>
        <w:rPr>
          <w:rFonts w:ascii="Arial" w:hAnsi="Arial" w:cs="Arial"/>
          <w:color w:val="FF0000"/>
          <w:sz w:val="36"/>
          <w:szCs w:val="36"/>
        </w:rPr>
        <w:tab/>
        <w:t>CSE 338 Computer Organization</w:t>
      </w:r>
    </w:p>
    <w:p w:rsidR="007D1D39" w:rsidRDefault="007D1D39">
      <w:pPr>
        <w:rPr>
          <w:rFonts w:ascii="Arial" w:hAnsi="Arial" w:cs="Arial"/>
          <w:color w:val="FF0000"/>
          <w:sz w:val="36"/>
          <w:szCs w:val="36"/>
        </w:rPr>
      </w:pPr>
      <w:r>
        <w:rPr>
          <w:rFonts w:ascii="Arial" w:hAnsi="Arial" w:cs="Arial"/>
          <w:color w:val="FF0000"/>
          <w:sz w:val="36"/>
          <w:szCs w:val="36"/>
        </w:rPr>
        <w:tab/>
      </w:r>
      <w:r>
        <w:rPr>
          <w:rFonts w:ascii="Arial" w:hAnsi="Arial" w:cs="Arial"/>
          <w:color w:val="FF0000"/>
          <w:sz w:val="36"/>
          <w:szCs w:val="36"/>
        </w:rPr>
        <w:tab/>
      </w:r>
      <w:r>
        <w:rPr>
          <w:rFonts w:ascii="Arial" w:hAnsi="Arial" w:cs="Arial"/>
          <w:color w:val="FF0000"/>
          <w:sz w:val="36"/>
          <w:szCs w:val="36"/>
        </w:rPr>
        <w:tab/>
      </w:r>
      <w:r>
        <w:rPr>
          <w:rFonts w:ascii="Arial" w:hAnsi="Arial" w:cs="Arial"/>
          <w:color w:val="FF0000"/>
          <w:sz w:val="36"/>
          <w:szCs w:val="36"/>
        </w:rPr>
        <w:tab/>
      </w:r>
      <w:r>
        <w:rPr>
          <w:rFonts w:ascii="Arial" w:hAnsi="Arial" w:cs="Arial"/>
          <w:color w:val="FF0000"/>
          <w:sz w:val="36"/>
          <w:szCs w:val="36"/>
        </w:rPr>
        <w:tab/>
        <w:t>Project 1</w:t>
      </w:r>
    </w:p>
    <w:p w:rsidR="007D1D39" w:rsidRDefault="007D1D39">
      <w:pPr>
        <w:rPr>
          <w:rFonts w:ascii="Times New Roman" w:hAnsi="Times New Roman" w:cs="Times New Roman"/>
          <w:color w:val="FF0000"/>
          <w:sz w:val="24"/>
          <w:szCs w:val="24"/>
        </w:rPr>
      </w:pPr>
    </w:p>
    <w:p w:rsidR="007D1D39" w:rsidRDefault="007D1D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project, we implemented some procedures of MIPS assembly language.</w:t>
      </w:r>
    </w:p>
    <w:p w:rsidR="007D1D39" w:rsidRDefault="007D1D39">
      <w:pPr>
        <w:rPr>
          <w:rFonts w:ascii="Times New Roman" w:hAnsi="Times New Roman" w:cs="Times New Roman"/>
          <w:color w:val="FF0000"/>
          <w:sz w:val="24"/>
          <w:szCs w:val="24"/>
        </w:rPr>
      </w:pPr>
    </w:p>
    <w:p w:rsidR="007D1D39" w:rsidRDefault="007D1D39">
      <w:pPr>
        <w:rPr>
          <w:rFonts w:ascii="Times New Roman" w:hAnsi="Times New Roman" w:cs="Times New Roman"/>
          <w:color w:val="FF0000"/>
          <w:sz w:val="24"/>
          <w:szCs w:val="24"/>
          <w:u w:val="single"/>
        </w:rPr>
      </w:pPr>
      <w:r w:rsidRPr="007D1D39">
        <w:rPr>
          <w:rFonts w:ascii="Times New Roman" w:hAnsi="Times New Roman" w:cs="Times New Roman"/>
          <w:color w:val="FF0000"/>
          <w:sz w:val="24"/>
          <w:szCs w:val="24"/>
          <w:u w:val="single"/>
        </w:rPr>
        <w:t>Question 1</w:t>
      </w:r>
    </w:p>
    <w:p w:rsidR="007D1D39" w:rsidRPr="007D1D39" w:rsidRDefault="007D1D39">
      <w:pPr>
        <w:rPr>
          <w:rFonts w:ascii="Times New Roman" w:hAnsi="Times New Roman" w:cs="Times New Roman"/>
          <w:color w:val="000000" w:themeColor="text1"/>
          <w:sz w:val="24"/>
          <w:szCs w:val="24"/>
        </w:rPr>
      </w:pPr>
      <w:r w:rsidRPr="007D1D39">
        <w:rPr>
          <w:rFonts w:ascii="Times New Roman" w:hAnsi="Times New Roman" w:cs="Times New Roman"/>
          <w:color w:val="000000" w:themeColor="text1"/>
          <w:sz w:val="24"/>
          <w:szCs w:val="24"/>
        </w:rPr>
        <w:t>This program take an input to calculate the number series for square root of 2.</w:t>
      </w:r>
    </w:p>
    <w:p w:rsidR="007D1D39" w:rsidRPr="007D1D39" w:rsidRDefault="007D1D39">
      <w:pPr>
        <w:rPr>
          <w:rFonts w:ascii="Times New Roman" w:hAnsi="Times New Roman" w:cs="Times New Roman"/>
          <w:color w:val="000000" w:themeColor="text1"/>
          <w:sz w:val="24"/>
          <w:szCs w:val="24"/>
        </w:rPr>
      </w:pPr>
      <w:r w:rsidRPr="007D1D39">
        <w:rPr>
          <w:rFonts w:ascii="Times New Roman" w:hAnsi="Times New Roman" w:cs="Times New Roman"/>
          <w:color w:val="000000" w:themeColor="text1"/>
          <w:sz w:val="24"/>
          <w:szCs w:val="24"/>
        </w:rPr>
        <w:t>Firstly, we take an input from user which are the number of iterations</w:t>
      </w:r>
      <w:r>
        <w:rPr>
          <w:rFonts w:ascii="Times New Roman" w:hAnsi="Times New Roman" w:cs="Times New Roman"/>
          <w:color w:val="000000" w:themeColor="text1"/>
          <w:sz w:val="24"/>
          <w:szCs w:val="24"/>
        </w:rPr>
        <w:t xml:space="preserve"> </w:t>
      </w:r>
      <w:r w:rsidRPr="007D1D39">
        <w:rPr>
          <w:rFonts w:ascii="Times New Roman" w:hAnsi="Times New Roman" w:cs="Times New Roman"/>
          <w:b/>
          <w:color w:val="000000" w:themeColor="text1"/>
          <w:sz w:val="24"/>
          <w:szCs w:val="24"/>
        </w:rPr>
        <w:t>n</w:t>
      </w:r>
      <w:r w:rsidRPr="007D1D39">
        <w:rPr>
          <w:rFonts w:ascii="Times New Roman" w:hAnsi="Times New Roman" w:cs="Times New Roman"/>
          <w:color w:val="000000" w:themeColor="text1"/>
          <w:sz w:val="24"/>
          <w:szCs w:val="24"/>
        </w:rPr>
        <w:t>.</w:t>
      </w:r>
    </w:p>
    <w:p w:rsidR="007D1D39" w:rsidRDefault="007D1D3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that, we print the first two integers which are 1 and 1.</w:t>
      </w:r>
    </w:p>
    <w:p w:rsidR="007D1D39" w:rsidRDefault="007D1D39">
      <w:pPr>
        <w:rPr>
          <w:rFonts w:ascii="Times New Roman" w:hAnsi="Times New Roman" w:cs="Times New Roman"/>
          <w:b/>
          <w:color w:val="000000" w:themeColor="text1"/>
          <w:sz w:val="24"/>
          <w:szCs w:val="24"/>
          <w:vertAlign w:val="subscript"/>
        </w:rPr>
      </w:pPr>
      <w:r>
        <w:rPr>
          <w:rFonts w:ascii="Times New Roman" w:hAnsi="Times New Roman" w:cs="Times New Roman"/>
          <w:color w:val="000000" w:themeColor="text1"/>
          <w:sz w:val="24"/>
          <w:szCs w:val="24"/>
        </w:rPr>
        <w:t xml:space="preserve">Then, our loop starts with this initial values, iteration counter starts with </w:t>
      </w:r>
      <w:r w:rsidRPr="007D1D39">
        <w:rPr>
          <w:rFonts w:ascii="Times New Roman" w:hAnsi="Times New Roman" w:cs="Times New Roman"/>
          <w:b/>
          <w:color w:val="000000" w:themeColor="text1"/>
          <w:sz w:val="24"/>
          <w:szCs w:val="24"/>
        </w:rPr>
        <w:t>n-1</w:t>
      </w:r>
      <w:r>
        <w:rPr>
          <w:rFonts w:ascii="Times New Roman" w:hAnsi="Times New Roman" w:cs="Times New Roman"/>
          <w:color w:val="000000" w:themeColor="text1"/>
          <w:sz w:val="24"/>
          <w:szCs w:val="24"/>
        </w:rPr>
        <w:t xml:space="preserve"> because we had already printed first iteration. In the loop, we calculate the new values which are </w:t>
      </w:r>
      <w:r w:rsidRPr="00C22CB1">
        <w:rPr>
          <w:rFonts w:ascii="Times New Roman" w:hAnsi="Times New Roman" w:cs="Times New Roman"/>
          <w:b/>
          <w:color w:val="000000" w:themeColor="text1"/>
          <w:sz w:val="32"/>
          <w:szCs w:val="32"/>
          <w:vertAlign w:val="subscript"/>
        </w:rPr>
        <w:t>a2</w:t>
      </w:r>
      <w:r>
        <w:rPr>
          <w:rFonts w:ascii="Times New Roman" w:hAnsi="Times New Roman" w:cs="Times New Roman"/>
          <w:color w:val="000000" w:themeColor="text1"/>
          <w:sz w:val="24"/>
          <w:szCs w:val="24"/>
          <w:vertAlign w:val="subscript"/>
        </w:rPr>
        <w:t xml:space="preserve"> </w:t>
      </w:r>
      <w:r>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vertAlign w:val="subscript"/>
        </w:rPr>
        <w:t xml:space="preserve"> </w:t>
      </w:r>
      <w:r w:rsidRPr="00C22CB1">
        <w:rPr>
          <w:rFonts w:ascii="Times New Roman" w:hAnsi="Times New Roman" w:cs="Times New Roman"/>
          <w:b/>
          <w:color w:val="000000" w:themeColor="text1"/>
          <w:sz w:val="32"/>
          <w:szCs w:val="32"/>
          <w:vertAlign w:val="subscript"/>
        </w:rPr>
        <w:t>b2.</w:t>
      </w:r>
    </w:p>
    <w:p w:rsidR="00C22CB1" w:rsidRDefault="00C22CB1" w:rsidP="00C22CB1">
      <w:pPr>
        <w:autoSpaceDE w:val="0"/>
        <w:autoSpaceDN w:val="0"/>
        <w:adjustRightInd w:val="0"/>
        <w:spacing w:after="0" w:line="240" w:lineRule="auto"/>
        <w:rPr>
          <w:rFonts w:ascii="Carlito-Italic" w:hAnsi="Carlito-Italic" w:cs="Carlito-Italic"/>
          <w:i/>
          <w:iCs/>
          <w:sz w:val="14"/>
          <w:szCs w:val="14"/>
        </w:rPr>
      </w:pPr>
      <w:r>
        <w:rPr>
          <w:rFonts w:ascii="Carlito-Italic" w:hAnsi="Carlito-Italic" w:cs="Carlito-Italic"/>
          <w:i/>
          <w:iCs/>
          <w:sz w:val="24"/>
          <w:szCs w:val="24"/>
        </w:rPr>
        <w:t>a</w:t>
      </w:r>
      <w:r>
        <w:rPr>
          <w:rFonts w:ascii="Carlito-Italic" w:hAnsi="Carlito-Italic" w:cs="Carlito-Italic"/>
          <w:i/>
          <w:iCs/>
          <w:sz w:val="14"/>
          <w:szCs w:val="14"/>
        </w:rPr>
        <w:t>2</w:t>
      </w:r>
      <w:r>
        <w:rPr>
          <w:rFonts w:ascii="Carlito-Italic" w:hAnsi="Carlito-Italic" w:cs="Carlito-Italic"/>
          <w:i/>
          <w:iCs/>
          <w:sz w:val="24"/>
          <w:szCs w:val="24"/>
        </w:rPr>
        <w:t>= a</w:t>
      </w:r>
      <w:r>
        <w:rPr>
          <w:rFonts w:ascii="Carlito-Italic" w:hAnsi="Carlito-Italic" w:cs="Carlito-Italic"/>
          <w:i/>
          <w:iCs/>
          <w:sz w:val="14"/>
          <w:szCs w:val="14"/>
        </w:rPr>
        <w:t>1</w:t>
      </w:r>
      <w:r>
        <w:rPr>
          <w:rFonts w:ascii="Carlito-Italic" w:hAnsi="Carlito-Italic" w:cs="Carlito-Italic"/>
          <w:i/>
          <w:iCs/>
          <w:sz w:val="24"/>
          <w:szCs w:val="24"/>
        </w:rPr>
        <w:t>+2b</w:t>
      </w:r>
      <w:r>
        <w:rPr>
          <w:rFonts w:ascii="Carlito-Italic" w:hAnsi="Carlito-Italic" w:cs="Carlito-Italic"/>
          <w:i/>
          <w:iCs/>
          <w:sz w:val="14"/>
          <w:szCs w:val="14"/>
        </w:rPr>
        <w:t>1</w:t>
      </w:r>
    </w:p>
    <w:p w:rsidR="007D1D39" w:rsidRDefault="00C22CB1" w:rsidP="00C22CB1">
      <w:pPr>
        <w:rPr>
          <w:rFonts w:ascii="Carlito-Italic" w:hAnsi="Carlito-Italic" w:cs="Carlito-Italic"/>
          <w:i/>
          <w:iCs/>
          <w:sz w:val="14"/>
          <w:szCs w:val="14"/>
        </w:rPr>
      </w:pPr>
      <w:r>
        <w:rPr>
          <w:rFonts w:ascii="Carlito-Italic" w:hAnsi="Carlito-Italic" w:cs="Carlito-Italic"/>
          <w:i/>
          <w:iCs/>
          <w:sz w:val="24"/>
          <w:szCs w:val="24"/>
        </w:rPr>
        <w:t>b</w:t>
      </w:r>
      <w:r>
        <w:rPr>
          <w:rFonts w:ascii="Carlito-Italic" w:hAnsi="Carlito-Italic" w:cs="Carlito-Italic"/>
          <w:i/>
          <w:iCs/>
          <w:sz w:val="14"/>
          <w:szCs w:val="14"/>
        </w:rPr>
        <w:t>2</w:t>
      </w:r>
      <w:r>
        <w:rPr>
          <w:rFonts w:ascii="Carlito-Italic" w:hAnsi="Carlito-Italic" w:cs="Carlito-Italic"/>
          <w:i/>
          <w:iCs/>
          <w:sz w:val="24"/>
          <w:szCs w:val="24"/>
        </w:rPr>
        <w:t>=a</w:t>
      </w:r>
      <w:r>
        <w:rPr>
          <w:rFonts w:ascii="Carlito-Italic" w:hAnsi="Carlito-Italic" w:cs="Carlito-Italic"/>
          <w:i/>
          <w:iCs/>
          <w:sz w:val="14"/>
          <w:szCs w:val="14"/>
        </w:rPr>
        <w:t>1</w:t>
      </w:r>
      <w:r>
        <w:rPr>
          <w:rFonts w:ascii="Carlito-Italic" w:hAnsi="Carlito-Italic" w:cs="Carlito-Italic"/>
          <w:i/>
          <w:iCs/>
          <w:sz w:val="24"/>
          <w:szCs w:val="24"/>
        </w:rPr>
        <w:t>+b</w:t>
      </w:r>
      <w:r>
        <w:rPr>
          <w:rFonts w:ascii="Carlito-Italic" w:hAnsi="Carlito-Italic" w:cs="Carlito-Italic"/>
          <w:i/>
          <w:iCs/>
          <w:sz w:val="14"/>
          <w:szCs w:val="14"/>
        </w:rPr>
        <w:t>1</w:t>
      </w:r>
    </w:p>
    <w:p w:rsidR="00C22CB1" w:rsidRDefault="00C22CB1" w:rsidP="00C22CB1">
      <w:pPr>
        <w:rPr>
          <w:rFonts w:ascii="Times New Roman" w:hAnsi="Times New Roman" w:cs="Times New Roman"/>
          <w:iCs/>
          <w:sz w:val="24"/>
          <w:szCs w:val="24"/>
        </w:rPr>
      </w:pPr>
      <w:r>
        <w:rPr>
          <w:rFonts w:ascii="Times New Roman" w:hAnsi="Times New Roman" w:cs="Times New Roman"/>
          <w:iCs/>
          <w:sz w:val="24"/>
          <w:szCs w:val="24"/>
        </w:rPr>
        <w:t>After these calculations, we print it and save these new values into register $t0 and $t1 which are previously holding the initial values. After each iterations, counter decrements by 1 and jump to beginning of the loop.</w:t>
      </w:r>
    </w:p>
    <w:p w:rsidR="00C22CB1" w:rsidRDefault="00C22CB1" w:rsidP="00C22CB1">
      <w:pPr>
        <w:rPr>
          <w:rFonts w:ascii="Times New Roman" w:hAnsi="Times New Roman" w:cs="Times New Roman"/>
          <w:iCs/>
          <w:sz w:val="24"/>
          <w:szCs w:val="24"/>
        </w:rPr>
      </w:pPr>
    </w:p>
    <w:p w:rsidR="00C22CB1" w:rsidRDefault="00C22CB1" w:rsidP="00C22CB1">
      <w:pPr>
        <w:rPr>
          <w:rFonts w:ascii="Times New Roman" w:hAnsi="Times New Roman" w:cs="Times New Roman"/>
          <w:iCs/>
          <w:sz w:val="24"/>
          <w:szCs w:val="24"/>
        </w:rPr>
      </w:pPr>
      <w:r>
        <w:rPr>
          <w:rFonts w:ascii="Times New Roman" w:hAnsi="Times New Roman" w:cs="Times New Roman"/>
          <w:iCs/>
          <w:sz w:val="24"/>
          <w:szCs w:val="24"/>
        </w:rPr>
        <w:t>Here is the example run of the program.</w:t>
      </w:r>
    </w:p>
    <w:p w:rsidR="00C22CB1" w:rsidRPr="00C22CB1" w:rsidRDefault="00C22CB1" w:rsidP="00C22CB1">
      <w:pPr>
        <w:rPr>
          <w:rFonts w:ascii="Times New Roman" w:hAnsi="Times New Roman" w:cs="Times New Roman"/>
          <w:iCs/>
          <w:sz w:val="24"/>
          <w:szCs w:val="24"/>
        </w:rPr>
      </w:pPr>
      <w:r>
        <w:rPr>
          <w:rFonts w:ascii="Times New Roman" w:hAnsi="Times New Roman" w:cs="Times New Roman"/>
          <w:iCs/>
          <w:noProof/>
          <w:sz w:val="24"/>
          <w:szCs w:val="24"/>
          <w:lang w:eastAsia="tr-TR"/>
        </w:rPr>
        <w:drawing>
          <wp:inline distT="0" distB="0" distL="0" distR="0">
            <wp:extent cx="364858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1.PNG"/>
                    <pic:cNvPicPr/>
                  </pic:nvPicPr>
                  <pic:blipFill>
                    <a:blip r:embed="rId6">
                      <a:extLst>
                        <a:ext uri="{28A0092B-C50C-407E-A947-70E740481C1C}">
                          <a14:useLocalDpi xmlns:a14="http://schemas.microsoft.com/office/drawing/2010/main" val="0"/>
                        </a:ext>
                      </a:extLst>
                    </a:blip>
                    <a:stretch>
                      <a:fillRect/>
                    </a:stretch>
                  </pic:blipFill>
                  <pic:spPr>
                    <a:xfrm>
                      <a:off x="0" y="0"/>
                      <a:ext cx="3648584" cy="2524477"/>
                    </a:xfrm>
                    <a:prstGeom prst="rect">
                      <a:avLst/>
                    </a:prstGeom>
                  </pic:spPr>
                </pic:pic>
              </a:graphicData>
            </a:graphic>
          </wp:inline>
        </w:drawing>
      </w:r>
    </w:p>
    <w:p w:rsidR="00C22CB1" w:rsidRPr="007D1D39" w:rsidRDefault="00C22CB1" w:rsidP="00C22CB1">
      <w:pPr>
        <w:rPr>
          <w:rFonts w:ascii="Times New Roman" w:hAnsi="Times New Roman" w:cs="Times New Roman"/>
          <w:color w:val="000000" w:themeColor="text1"/>
          <w:sz w:val="24"/>
          <w:szCs w:val="24"/>
        </w:rPr>
      </w:pPr>
    </w:p>
    <w:p w:rsidR="00C22CB1" w:rsidRDefault="00C22CB1">
      <w:pPr>
        <w:rPr>
          <w:rFonts w:ascii="Times New Roman" w:hAnsi="Times New Roman" w:cs="Times New Roman"/>
          <w:color w:val="FF0000"/>
          <w:sz w:val="24"/>
          <w:szCs w:val="24"/>
          <w:u w:val="single"/>
        </w:rPr>
      </w:pPr>
    </w:p>
    <w:p w:rsidR="00C22CB1" w:rsidRDefault="00C22CB1">
      <w:pPr>
        <w:rPr>
          <w:rFonts w:ascii="Times New Roman" w:hAnsi="Times New Roman" w:cs="Times New Roman"/>
          <w:color w:val="FF0000"/>
          <w:sz w:val="24"/>
          <w:szCs w:val="24"/>
          <w:u w:val="single"/>
        </w:rPr>
      </w:pPr>
    </w:p>
    <w:p w:rsidR="00C22CB1" w:rsidRDefault="00C22CB1">
      <w:pPr>
        <w:rPr>
          <w:rFonts w:ascii="Times New Roman" w:hAnsi="Times New Roman" w:cs="Times New Roman"/>
          <w:color w:val="FF0000"/>
          <w:sz w:val="24"/>
          <w:szCs w:val="24"/>
          <w:u w:val="single"/>
        </w:rPr>
      </w:pPr>
    </w:p>
    <w:p w:rsidR="007D1D39" w:rsidRDefault="00C22CB1">
      <w:pPr>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lastRenderedPageBreak/>
        <w:t>Question 2</w:t>
      </w:r>
    </w:p>
    <w:p w:rsidR="00C22CB1" w:rsidRDefault="00C22C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question, we implemented the matrix multiplication in MIPS. We are taking two matrix input and then we take the dimensions of them.</w:t>
      </w:r>
      <w:r w:rsidR="008351D4">
        <w:rPr>
          <w:rFonts w:ascii="Times New Roman" w:hAnsi="Times New Roman" w:cs="Times New Roman"/>
          <w:color w:val="000000" w:themeColor="text1"/>
          <w:sz w:val="24"/>
          <w:szCs w:val="24"/>
        </w:rPr>
        <w:t xml:space="preserve"> We multiply these matrices and print the outputs.</w:t>
      </w:r>
    </w:p>
    <w:p w:rsidR="00C22CB1" w:rsidRDefault="00C22C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Firstly, we take inputs as a String. And then we are converting them into integer values</w:t>
      </w:r>
      <w:r w:rsidR="00F844FF">
        <w:rPr>
          <w:rFonts w:ascii="Times New Roman" w:hAnsi="Times New Roman" w:cs="Times New Roman"/>
          <w:color w:val="000000" w:themeColor="text1"/>
          <w:sz w:val="24"/>
          <w:szCs w:val="24"/>
        </w:rPr>
        <w:t xml:space="preserve"> with parsing the spaces between integers.</w:t>
      </w:r>
    </w:p>
    <w:p w:rsidR="00F844FF" w:rsidRDefault="00F844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record into new array which are integer array to make new operations.</w:t>
      </w:r>
    </w:p>
    <w:p w:rsidR="00F844FF" w:rsidRDefault="00F844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these operations, we </w:t>
      </w:r>
    </w:p>
    <w:p w:rsidR="00C22CB1" w:rsidRDefault="00C22CB1">
      <w:pPr>
        <w:rPr>
          <w:rFonts w:ascii="Times New Roman" w:hAnsi="Times New Roman" w:cs="Times New Roman"/>
          <w:color w:val="000000" w:themeColor="text1"/>
          <w:sz w:val="24"/>
          <w:szCs w:val="24"/>
        </w:rPr>
      </w:pPr>
    </w:p>
    <w:p w:rsidR="008351D4" w:rsidRDefault="008351D4">
      <w:pPr>
        <w:rPr>
          <w:rFonts w:ascii="Times New Roman" w:hAnsi="Times New Roman" w:cs="Times New Roman"/>
          <w:color w:val="000000" w:themeColor="text1"/>
          <w:sz w:val="24"/>
          <w:szCs w:val="24"/>
        </w:rPr>
      </w:pPr>
    </w:p>
    <w:p w:rsidR="008351D4" w:rsidRDefault="008351D4">
      <w:pPr>
        <w:rPr>
          <w:rFonts w:ascii="Times New Roman" w:hAnsi="Times New Roman" w:cs="Times New Roman"/>
          <w:color w:val="000000" w:themeColor="text1"/>
          <w:sz w:val="24"/>
          <w:szCs w:val="24"/>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F844FF" w:rsidRDefault="00F844FF">
      <w:pPr>
        <w:rPr>
          <w:rFonts w:ascii="Times New Roman" w:hAnsi="Times New Roman" w:cs="Times New Roman"/>
          <w:color w:val="FF0000"/>
          <w:sz w:val="24"/>
          <w:szCs w:val="24"/>
          <w:u w:val="single"/>
        </w:rPr>
      </w:pPr>
    </w:p>
    <w:p w:rsidR="008351D4" w:rsidRDefault="008351D4">
      <w:pPr>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Question 3</w:t>
      </w:r>
    </w:p>
    <w:p w:rsidR="008351D4" w:rsidRDefault="008351D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program</w:t>
      </w:r>
      <w:r w:rsidR="00A729AF">
        <w:rPr>
          <w:rFonts w:ascii="Times New Roman" w:hAnsi="Times New Roman" w:cs="Times New Roman"/>
          <w:color w:val="000000" w:themeColor="text1"/>
          <w:sz w:val="24"/>
          <w:szCs w:val="24"/>
        </w:rPr>
        <w:t xml:space="preserve"> performs case insensitive palindrome checker which is written in MIPS.</w:t>
      </w:r>
    </w:p>
    <w:p w:rsidR="00A729AF" w:rsidRDefault="00A729A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take any string with maximum length of 100 characters, converting all characters into lower case and then check the string is palindrome or not.</w:t>
      </w:r>
    </w:p>
    <w:p w:rsidR="00A729AF" w:rsidRDefault="00A729A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Firstly, we take input as a string then we convert into lower case and at the same time, calculate the length of string that we need to compare first character and last character of the string using their addresses.</w:t>
      </w:r>
    </w:p>
    <w:p w:rsidR="00A729AF" w:rsidRDefault="00A729A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first and last character is equal, t</w:t>
      </w:r>
      <w:r w:rsidR="00F844FF">
        <w:rPr>
          <w:rFonts w:ascii="Times New Roman" w:hAnsi="Times New Roman" w:cs="Times New Roman"/>
          <w:color w:val="000000" w:themeColor="text1"/>
          <w:sz w:val="24"/>
          <w:szCs w:val="24"/>
        </w:rPr>
        <w:t>hen we continue with another comparison since check all the characters and reach the result which string is palindrome or not.</w:t>
      </w:r>
    </w:p>
    <w:p w:rsidR="00F844FF" w:rsidRDefault="00F844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can see the example run of the program below.</w:t>
      </w:r>
    </w:p>
    <w:p w:rsidR="00F844FF" w:rsidRDefault="00F844FF">
      <w:pPr>
        <w:rPr>
          <w:rFonts w:ascii="Times New Roman" w:hAnsi="Times New Roman" w:cs="Times New Roman"/>
          <w:color w:val="000000" w:themeColor="text1"/>
          <w:sz w:val="24"/>
          <w:szCs w:val="24"/>
        </w:rPr>
      </w:pPr>
    </w:p>
    <w:p w:rsidR="00F844FF" w:rsidRDefault="00F844FF">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tr-TR"/>
        </w:rPr>
        <w:drawing>
          <wp:inline distT="0" distB="0" distL="0" distR="0">
            <wp:extent cx="3496163" cy="123842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3.PNG"/>
                    <pic:cNvPicPr/>
                  </pic:nvPicPr>
                  <pic:blipFill>
                    <a:blip r:embed="rId7">
                      <a:extLst>
                        <a:ext uri="{28A0092B-C50C-407E-A947-70E740481C1C}">
                          <a14:useLocalDpi xmlns:a14="http://schemas.microsoft.com/office/drawing/2010/main" val="0"/>
                        </a:ext>
                      </a:extLst>
                    </a:blip>
                    <a:stretch>
                      <a:fillRect/>
                    </a:stretch>
                  </pic:blipFill>
                  <pic:spPr>
                    <a:xfrm>
                      <a:off x="0" y="0"/>
                      <a:ext cx="3496163" cy="1238423"/>
                    </a:xfrm>
                    <a:prstGeom prst="rect">
                      <a:avLst/>
                    </a:prstGeom>
                  </pic:spPr>
                </pic:pic>
              </a:graphicData>
            </a:graphic>
          </wp:inline>
        </w:drawing>
      </w:r>
    </w:p>
    <w:p w:rsidR="00F844FF" w:rsidRDefault="00F844FF">
      <w:pPr>
        <w:rPr>
          <w:rFonts w:ascii="Times New Roman" w:hAnsi="Times New Roman" w:cs="Times New Roman"/>
          <w:color w:val="000000" w:themeColor="text1"/>
          <w:sz w:val="24"/>
          <w:szCs w:val="24"/>
        </w:rPr>
      </w:pPr>
    </w:p>
    <w:p w:rsidR="00F844FF" w:rsidRDefault="00F844FF">
      <w:pPr>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Menu</w:t>
      </w:r>
    </w:p>
    <w:p w:rsidR="00F844FF" w:rsidRDefault="00F844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prepare a menu for these programs to choose it and run the programs.</w:t>
      </w:r>
    </w:p>
    <w:p w:rsidR="00F844FF" w:rsidRDefault="00F844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is a simple screenshot for the menu.</w:t>
      </w:r>
    </w:p>
    <w:p w:rsidR="00F844FF" w:rsidRPr="00F844FF" w:rsidRDefault="00F844FF">
      <w:pPr>
        <w:rPr>
          <w:rFonts w:ascii="Times New Roman" w:hAnsi="Times New Roman" w:cs="Times New Roman"/>
          <w:color w:val="000000" w:themeColor="text1"/>
          <w:sz w:val="24"/>
          <w:szCs w:val="24"/>
        </w:rPr>
      </w:pPr>
      <w:bookmarkStart w:id="0" w:name="_GoBack"/>
      <w:bookmarkEnd w:id="0"/>
      <w:r>
        <w:rPr>
          <w:rFonts w:ascii="Times New Roman" w:hAnsi="Times New Roman" w:cs="Times New Roman"/>
          <w:noProof/>
          <w:color w:val="000000" w:themeColor="text1"/>
          <w:sz w:val="24"/>
          <w:szCs w:val="24"/>
          <w:lang w:eastAsia="tr-TR"/>
        </w:rPr>
        <w:drawing>
          <wp:inline distT="0" distB="0" distL="0" distR="0">
            <wp:extent cx="3000794" cy="123842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4.PNG"/>
                    <pic:cNvPicPr/>
                  </pic:nvPicPr>
                  <pic:blipFill>
                    <a:blip r:embed="rId8">
                      <a:extLst>
                        <a:ext uri="{28A0092B-C50C-407E-A947-70E740481C1C}">
                          <a14:useLocalDpi xmlns:a14="http://schemas.microsoft.com/office/drawing/2010/main" val="0"/>
                        </a:ext>
                      </a:extLst>
                    </a:blip>
                    <a:stretch>
                      <a:fillRect/>
                    </a:stretch>
                  </pic:blipFill>
                  <pic:spPr>
                    <a:xfrm>
                      <a:off x="0" y="0"/>
                      <a:ext cx="3000794" cy="1238423"/>
                    </a:xfrm>
                    <a:prstGeom prst="rect">
                      <a:avLst/>
                    </a:prstGeom>
                  </pic:spPr>
                </pic:pic>
              </a:graphicData>
            </a:graphic>
          </wp:inline>
        </w:drawing>
      </w:r>
    </w:p>
    <w:sectPr w:rsidR="00F844FF" w:rsidRPr="00F844FF">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759" w:rsidRDefault="009D4759" w:rsidP="007D1D39">
      <w:pPr>
        <w:spacing w:after="0" w:line="240" w:lineRule="auto"/>
      </w:pPr>
      <w:r>
        <w:separator/>
      </w:r>
    </w:p>
  </w:endnote>
  <w:endnote w:type="continuationSeparator" w:id="0">
    <w:p w:rsidR="009D4759" w:rsidRDefault="009D4759" w:rsidP="007D1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rlito-Italic">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759" w:rsidRDefault="009D4759" w:rsidP="007D1D39">
      <w:pPr>
        <w:spacing w:after="0" w:line="240" w:lineRule="auto"/>
      </w:pPr>
      <w:r>
        <w:separator/>
      </w:r>
    </w:p>
  </w:footnote>
  <w:footnote w:type="continuationSeparator" w:id="0">
    <w:p w:rsidR="009D4759" w:rsidRDefault="009D4759" w:rsidP="007D1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CB1" w:rsidRDefault="00C22CB1">
    <w:pPr>
      <w:pStyle w:val="Header"/>
    </w:pPr>
    <w:r>
      <w:t xml:space="preserve"> </w:t>
    </w:r>
    <w:r>
      <w:tab/>
    </w:r>
    <w:r>
      <w:tab/>
      <w:t>İlker Fener 150115024</w:t>
    </w:r>
  </w:p>
  <w:p w:rsidR="007D1D39" w:rsidRDefault="00C22CB1">
    <w:pPr>
      <w:pStyle w:val="Header"/>
    </w:pPr>
    <w:r>
      <w:t xml:space="preserve">   </w:t>
    </w:r>
    <w:r>
      <w:tab/>
    </w:r>
    <w:r>
      <w:tab/>
      <w:t xml:space="preserve">     </w:t>
    </w:r>
    <w:r w:rsidR="007D1D39">
      <w:t>Tolga Erbaş 150113040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60C"/>
    <w:rsid w:val="0042760C"/>
    <w:rsid w:val="007D1D39"/>
    <w:rsid w:val="008351D4"/>
    <w:rsid w:val="009D4759"/>
    <w:rsid w:val="00A729AF"/>
    <w:rsid w:val="00C22CB1"/>
    <w:rsid w:val="00D51492"/>
    <w:rsid w:val="00D55C00"/>
    <w:rsid w:val="00F844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DE549"/>
  <w15:chartTrackingRefBased/>
  <w15:docId w15:val="{013D6D3F-E517-4555-AEFC-31C38139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D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1D39"/>
  </w:style>
  <w:style w:type="paragraph" w:styleId="Footer">
    <w:name w:val="footer"/>
    <w:basedOn w:val="Normal"/>
    <w:link w:val="FooterChar"/>
    <w:uiPriority w:val="99"/>
    <w:unhideWhenUsed/>
    <w:rsid w:val="007D1D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1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erbas</dc:creator>
  <cp:keywords/>
  <dc:description/>
  <cp:lastModifiedBy>tolga erbas</cp:lastModifiedBy>
  <cp:revision>3</cp:revision>
  <dcterms:created xsi:type="dcterms:W3CDTF">2020-05-01T12:18:00Z</dcterms:created>
  <dcterms:modified xsi:type="dcterms:W3CDTF">2020-05-01T13:10:00Z</dcterms:modified>
</cp:coreProperties>
</file>