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E38FF" w14:textId="6279E7C6" w:rsidR="00B030CB" w:rsidRDefault="00252AAA" w:rsidP="00C021EE">
      <w:pPr>
        <w:jc w:val="both"/>
        <w:rPr>
          <w:rFonts w:ascii="Times New Roman" w:hAnsi="Times New Roman" w:cs="Times New Roman"/>
          <w:b/>
          <w:bCs/>
          <w:sz w:val="32"/>
          <w:szCs w:val="32"/>
        </w:rPr>
      </w:pPr>
      <w:r w:rsidRPr="003F400A">
        <w:rPr>
          <w:rFonts w:ascii="Times New Roman" w:hAnsi="Times New Roman" w:cs="Times New Roman"/>
          <w:b/>
          <w:bCs/>
          <w:sz w:val="32"/>
          <w:szCs w:val="32"/>
        </w:rPr>
        <w:t>Homework</w:t>
      </w:r>
      <w:r w:rsidR="0095241C" w:rsidRPr="0095241C">
        <w:rPr>
          <w:rFonts w:ascii="Times New Roman" w:hAnsi="Times New Roman" w:cs="Times New Roman"/>
          <w:b/>
          <w:bCs/>
          <w:sz w:val="32"/>
          <w:szCs w:val="32"/>
        </w:rPr>
        <w:t xml:space="preserve"> Report: </w:t>
      </w:r>
      <w:r w:rsidR="005C3DA5" w:rsidRPr="003F400A">
        <w:rPr>
          <w:rFonts w:ascii="Times New Roman" w:hAnsi="Times New Roman" w:cs="Times New Roman"/>
          <w:b/>
          <w:bCs/>
          <w:sz w:val="32"/>
          <w:szCs w:val="32"/>
        </w:rPr>
        <w:t>DCT and Wavelet Transforms</w:t>
      </w:r>
    </w:p>
    <w:p w14:paraId="4B6EB504" w14:textId="71FE8608" w:rsidR="00EB1D2C" w:rsidRDefault="00BC0561" w:rsidP="00C021EE">
      <w:pPr>
        <w:jc w:val="right"/>
        <w:rPr>
          <w:rFonts w:ascii="Times New Roman" w:hAnsi="Times New Roman" w:cs="Times New Roman"/>
        </w:rPr>
      </w:pPr>
      <w:r w:rsidRPr="00BC0561">
        <w:rPr>
          <w:rFonts w:ascii="Times New Roman" w:hAnsi="Times New Roman" w:cs="Times New Roman"/>
        </w:rPr>
        <w:t>Tolgahan Keleş</w:t>
      </w:r>
    </w:p>
    <w:p w14:paraId="4CD1E595" w14:textId="77777777" w:rsidR="00A55BB5" w:rsidRPr="00BC0561" w:rsidRDefault="00A55BB5" w:rsidP="00C021EE">
      <w:pPr>
        <w:jc w:val="both"/>
        <w:rPr>
          <w:rFonts w:ascii="Times New Roman" w:hAnsi="Times New Roman" w:cs="Times New Roman"/>
        </w:rPr>
      </w:pPr>
    </w:p>
    <w:p w14:paraId="4F88EF33" w14:textId="03EDB622" w:rsidR="0095241C" w:rsidRPr="0095241C" w:rsidRDefault="0095241C" w:rsidP="00C021EE">
      <w:pPr>
        <w:jc w:val="both"/>
        <w:rPr>
          <w:rFonts w:ascii="Times New Roman" w:hAnsi="Times New Roman" w:cs="Times New Roman"/>
          <w:b/>
          <w:bCs/>
          <w:sz w:val="28"/>
          <w:szCs w:val="28"/>
        </w:rPr>
      </w:pPr>
      <w:r w:rsidRPr="0095241C">
        <w:rPr>
          <w:rFonts w:ascii="Times New Roman" w:hAnsi="Times New Roman" w:cs="Times New Roman"/>
          <w:b/>
          <w:bCs/>
          <w:sz w:val="28"/>
          <w:szCs w:val="28"/>
        </w:rPr>
        <w:t>1. Introduction</w:t>
      </w:r>
    </w:p>
    <w:p w14:paraId="65430D9E" w14:textId="77777777" w:rsidR="00610118" w:rsidRPr="00AB13DD" w:rsidRDefault="00610118" w:rsidP="00C021EE">
      <w:pPr>
        <w:jc w:val="both"/>
        <w:rPr>
          <w:rFonts w:ascii="Times New Roman" w:hAnsi="Times New Roman" w:cs="Times New Roman"/>
        </w:rPr>
      </w:pPr>
      <w:r w:rsidRPr="00AB13DD">
        <w:rPr>
          <w:rFonts w:ascii="Times New Roman" w:hAnsi="Times New Roman" w:cs="Times New Roman"/>
        </w:rPr>
        <w:t>This project investigates the use of Discrete Cosine Transform (DCT) and Discrete Wavelet Transform (DWT) for image analysis in the frequency domain. The two transforms have numerous applications in image compression, denoising, and feature extraction. The objective is to apply both transforms and display their impact on an image.</w:t>
      </w:r>
    </w:p>
    <w:p w14:paraId="567CA8BC" w14:textId="3C2B5405" w:rsidR="0095241C" w:rsidRPr="0095241C" w:rsidRDefault="0095241C" w:rsidP="00C021EE">
      <w:pPr>
        <w:jc w:val="both"/>
        <w:rPr>
          <w:rFonts w:ascii="Times New Roman" w:hAnsi="Times New Roman" w:cs="Times New Roman"/>
          <w:b/>
          <w:bCs/>
          <w:sz w:val="28"/>
          <w:szCs w:val="28"/>
        </w:rPr>
      </w:pPr>
      <w:r w:rsidRPr="0095241C">
        <w:rPr>
          <w:rFonts w:ascii="Times New Roman" w:hAnsi="Times New Roman" w:cs="Times New Roman"/>
          <w:b/>
          <w:bCs/>
          <w:sz w:val="28"/>
          <w:szCs w:val="28"/>
        </w:rPr>
        <w:t>2. Methodology</w:t>
      </w:r>
    </w:p>
    <w:p w14:paraId="07622285" w14:textId="77777777" w:rsidR="0095241C" w:rsidRPr="0095241C" w:rsidRDefault="0095241C" w:rsidP="00C021EE">
      <w:pPr>
        <w:jc w:val="both"/>
        <w:rPr>
          <w:rFonts w:ascii="Times New Roman" w:hAnsi="Times New Roman" w:cs="Times New Roman"/>
          <w:b/>
          <w:bCs/>
        </w:rPr>
      </w:pPr>
      <w:r w:rsidRPr="0095241C">
        <w:rPr>
          <w:rFonts w:ascii="Times New Roman" w:hAnsi="Times New Roman" w:cs="Times New Roman"/>
          <w:b/>
          <w:bCs/>
        </w:rPr>
        <w:t>2.1 Discrete Cosine Transform (DCT)</w:t>
      </w:r>
    </w:p>
    <w:p w14:paraId="5AD30335" w14:textId="77777777" w:rsidR="0095241C" w:rsidRPr="0095241C" w:rsidRDefault="0095241C" w:rsidP="00C021EE">
      <w:pPr>
        <w:numPr>
          <w:ilvl w:val="0"/>
          <w:numId w:val="24"/>
        </w:numPr>
        <w:jc w:val="both"/>
        <w:rPr>
          <w:rFonts w:ascii="Times New Roman" w:hAnsi="Times New Roman" w:cs="Times New Roman"/>
        </w:rPr>
      </w:pPr>
      <w:r w:rsidRPr="0095241C">
        <w:rPr>
          <w:rFonts w:ascii="Times New Roman" w:hAnsi="Times New Roman" w:cs="Times New Roman"/>
        </w:rPr>
        <w:t>Converts the image to a floating-point format and normalizes it.</w:t>
      </w:r>
    </w:p>
    <w:p w14:paraId="6C2EFF9D" w14:textId="77777777" w:rsidR="0095241C" w:rsidRPr="0095241C" w:rsidRDefault="0095241C" w:rsidP="00C021EE">
      <w:pPr>
        <w:numPr>
          <w:ilvl w:val="0"/>
          <w:numId w:val="24"/>
        </w:numPr>
        <w:jc w:val="both"/>
        <w:rPr>
          <w:rFonts w:ascii="Times New Roman" w:hAnsi="Times New Roman" w:cs="Times New Roman"/>
        </w:rPr>
      </w:pPr>
      <w:r w:rsidRPr="0095241C">
        <w:rPr>
          <w:rFonts w:ascii="Times New Roman" w:hAnsi="Times New Roman" w:cs="Times New Roman"/>
        </w:rPr>
        <w:t xml:space="preserve">Computes the 2D DCT using OpenCV’s </w:t>
      </w:r>
      <w:r w:rsidRPr="0095241C">
        <w:rPr>
          <w:rFonts w:ascii="Times New Roman" w:hAnsi="Times New Roman" w:cs="Times New Roman"/>
          <w:i/>
          <w:iCs/>
        </w:rPr>
        <w:t>cv2.dct().</w:t>
      </w:r>
    </w:p>
    <w:p w14:paraId="6211116F" w14:textId="77777777" w:rsidR="0095241C" w:rsidRPr="0095241C" w:rsidRDefault="0095241C" w:rsidP="00C021EE">
      <w:pPr>
        <w:numPr>
          <w:ilvl w:val="0"/>
          <w:numId w:val="24"/>
        </w:numPr>
        <w:jc w:val="both"/>
        <w:rPr>
          <w:rFonts w:ascii="Times New Roman" w:hAnsi="Times New Roman" w:cs="Times New Roman"/>
        </w:rPr>
      </w:pPr>
      <w:r w:rsidRPr="0095241C">
        <w:rPr>
          <w:rFonts w:ascii="Times New Roman" w:hAnsi="Times New Roman" w:cs="Times New Roman"/>
        </w:rPr>
        <w:t>Displays both raw and log-normalized DCT spectra for better interpretation.</w:t>
      </w:r>
    </w:p>
    <w:p w14:paraId="43D6C2A4" w14:textId="77777777" w:rsidR="0095241C" w:rsidRPr="0095241C" w:rsidRDefault="0095241C" w:rsidP="00C021EE">
      <w:pPr>
        <w:jc w:val="both"/>
        <w:rPr>
          <w:rFonts w:ascii="Times New Roman" w:hAnsi="Times New Roman" w:cs="Times New Roman"/>
          <w:b/>
          <w:bCs/>
        </w:rPr>
      </w:pPr>
      <w:r w:rsidRPr="0095241C">
        <w:rPr>
          <w:rFonts w:ascii="Times New Roman" w:hAnsi="Times New Roman" w:cs="Times New Roman"/>
          <w:b/>
          <w:bCs/>
        </w:rPr>
        <w:t>2.2 Discrete Wavelet Transform (DWT)</w:t>
      </w:r>
    </w:p>
    <w:p w14:paraId="20F5D5F6" w14:textId="77777777" w:rsidR="0095241C" w:rsidRPr="0095241C" w:rsidRDefault="0095241C" w:rsidP="00C021EE">
      <w:pPr>
        <w:numPr>
          <w:ilvl w:val="0"/>
          <w:numId w:val="25"/>
        </w:numPr>
        <w:jc w:val="both"/>
        <w:rPr>
          <w:rFonts w:ascii="Times New Roman" w:hAnsi="Times New Roman" w:cs="Times New Roman"/>
        </w:rPr>
      </w:pPr>
      <w:r w:rsidRPr="0095241C">
        <w:rPr>
          <w:rFonts w:ascii="Times New Roman" w:hAnsi="Times New Roman" w:cs="Times New Roman"/>
        </w:rPr>
        <w:t xml:space="preserve">Uses Haar wavelet to decompose the image into four sub-bands: </w:t>
      </w:r>
    </w:p>
    <w:p w14:paraId="121E03AE" w14:textId="77777777" w:rsidR="0095241C" w:rsidRPr="0095241C" w:rsidRDefault="0095241C" w:rsidP="00C021EE">
      <w:pPr>
        <w:numPr>
          <w:ilvl w:val="1"/>
          <w:numId w:val="25"/>
        </w:numPr>
        <w:jc w:val="both"/>
        <w:rPr>
          <w:rFonts w:ascii="Times New Roman" w:hAnsi="Times New Roman" w:cs="Times New Roman"/>
        </w:rPr>
      </w:pPr>
      <w:r w:rsidRPr="0095241C">
        <w:rPr>
          <w:rFonts w:ascii="Times New Roman" w:hAnsi="Times New Roman" w:cs="Times New Roman"/>
        </w:rPr>
        <w:t>Approximation (cA): Main structure (low frequencies).</w:t>
      </w:r>
    </w:p>
    <w:p w14:paraId="247FDE5D" w14:textId="77777777" w:rsidR="0095241C" w:rsidRPr="0095241C" w:rsidRDefault="0095241C" w:rsidP="00C021EE">
      <w:pPr>
        <w:numPr>
          <w:ilvl w:val="1"/>
          <w:numId w:val="25"/>
        </w:numPr>
        <w:jc w:val="both"/>
        <w:rPr>
          <w:rFonts w:ascii="Times New Roman" w:hAnsi="Times New Roman" w:cs="Times New Roman"/>
        </w:rPr>
      </w:pPr>
      <w:r w:rsidRPr="0095241C">
        <w:rPr>
          <w:rFonts w:ascii="Times New Roman" w:hAnsi="Times New Roman" w:cs="Times New Roman"/>
        </w:rPr>
        <w:t>Horizontal (cH), Vertical (cV), and Diagonal (cD): Detail components.</w:t>
      </w:r>
    </w:p>
    <w:p w14:paraId="58825972" w14:textId="77777777" w:rsidR="0095241C" w:rsidRPr="0095241C" w:rsidRDefault="0095241C" w:rsidP="00C021EE">
      <w:pPr>
        <w:jc w:val="both"/>
        <w:rPr>
          <w:rFonts w:ascii="Times New Roman" w:hAnsi="Times New Roman" w:cs="Times New Roman"/>
          <w:b/>
          <w:bCs/>
          <w:sz w:val="28"/>
          <w:szCs w:val="28"/>
        </w:rPr>
      </w:pPr>
      <w:r w:rsidRPr="0095241C">
        <w:rPr>
          <w:rFonts w:ascii="Times New Roman" w:hAnsi="Times New Roman" w:cs="Times New Roman"/>
          <w:b/>
          <w:bCs/>
          <w:sz w:val="28"/>
          <w:szCs w:val="28"/>
        </w:rPr>
        <w:t>3. Implementation</w:t>
      </w:r>
    </w:p>
    <w:p w14:paraId="1BAE4514" w14:textId="77777777" w:rsidR="0095241C" w:rsidRPr="0095241C" w:rsidRDefault="0095241C" w:rsidP="00C021EE">
      <w:pPr>
        <w:numPr>
          <w:ilvl w:val="0"/>
          <w:numId w:val="26"/>
        </w:numPr>
        <w:jc w:val="both"/>
        <w:rPr>
          <w:rFonts w:ascii="Times New Roman" w:hAnsi="Times New Roman" w:cs="Times New Roman"/>
        </w:rPr>
      </w:pPr>
      <w:r w:rsidRPr="0095241C">
        <w:rPr>
          <w:rFonts w:ascii="Times New Roman" w:hAnsi="Times New Roman" w:cs="Times New Roman"/>
        </w:rPr>
        <w:t>The program is implemented in Python using OpenCV, NumPy, PyWavelets, and Matplotlib.</w:t>
      </w:r>
    </w:p>
    <w:p w14:paraId="079CE1DE" w14:textId="77777777" w:rsidR="0095241C" w:rsidRPr="0095241C" w:rsidRDefault="0095241C" w:rsidP="00C021EE">
      <w:pPr>
        <w:numPr>
          <w:ilvl w:val="0"/>
          <w:numId w:val="26"/>
        </w:numPr>
        <w:jc w:val="both"/>
        <w:rPr>
          <w:rFonts w:ascii="Times New Roman" w:hAnsi="Times New Roman" w:cs="Times New Roman"/>
        </w:rPr>
      </w:pPr>
      <w:r w:rsidRPr="0095241C">
        <w:rPr>
          <w:rFonts w:ascii="Times New Roman" w:hAnsi="Times New Roman" w:cs="Times New Roman"/>
        </w:rPr>
        <w:t xml:space="preserve">Steps: </w:t>
      </w:r>
    </w:p>
    <w:p w14:paraId="2891ADB5" w14:textId="77777777" w:rsidR="0095241C" w:rsidRPr="0095241C" w:rsidRDefault="0095241C" w:rsidP="00C021EE">
      <w:pPr>
        <w:numPr>
          <w:ilvl w:val="1"/>
          <w:numId w:val="26"/>
        </w:numPr>
        <w:jc w:val="both"/>
        <w:rPr>
          <w:rFonts w:ascii="Times New Roman" w:hAnsi="Times New Roman" w:cs="Times New Roman"/>
        </w:rPr>
      </w:pPr>
      <w:r w:rsidRPr="0095241C">
        <w:rPr>
          <w:rFonts w:ascii="Times New Roman" w:hAnsi="Times New Roman" w:cs="Times New Roman"/>
        </w:rPr>
        <w:t>Read the input grayscale image.</w:t>
      </w:r>
    </w:p>
    <w:p w14:paraId="77C1CB19" w14:textId="77777777" w:rsidR="0095241C" w:rsidRPr="0095241C" w:rsidRDefault="0095241C" w:rsidP="00C021EE">
      <w:pPr>
        <w:numPr>
          <w:ilvl w:val="1"/>
          <w:numId w:val="26"/>
        </w:numPr>
        <w:jc w:val="both"/>
        <w:rPr>
          <w:rFonts w:ascii="Times New Roman" w:hAnsi="Times New Roman" w:cs="Times New Roman"/>
        </w:rPr>
      </w:pPr>
      <w:r w:rsidRPr="0095241C">
        <w:rPr>
          <w:rFonts w:ascii="Times New Roman" w:hAnsi="Times New Roman" w:cs="Times New Roman"/>
        </w:rPr>
        <w:t>Compute DCT and visualize its spectrum.</w:t>
      </w:r>
    </w:p>
    <w:p w14:paraId="60996FD2" w14:textId="77777777" w:rsidR="0095241C" w:rsidRPr="0095241C" w:rsidRDefault="0095241C" w:rsidP="00C021EE">
      <w:pPr>
        <w:numPr>
          <w:ilvl w:val="1"/>
          <w:numId w:val="26"/>
        </w:numPr>
        <w:jc w:val="both"/>
        <w:rPr>
          <w:rFonts w:ascii="Times New Roman" w:hAnsi="Times New Roman" w:cs="Times New Roman"/>
        </w:rPr>
      </w:pPr>
      <w:r w:rsidRPr="0095241C">
        <w:rPr>
          <w:rFonts w:ascii="Times New Roman" w:hAnsi="Times New Roman" w:cs="Times New Roman"/>
        </w:rPr>
        <w:t>Apply DWT and display the sub-bands.</w:t>
      </w:r>
    </w:p>
    <w:p w14:paraId="7963C14C" w14:textId="77777777" w:rsidR="0095241C" w:rsidRPr="0095241C" w:rsidRDefault="0095241C" w:rsidP="00C021EE">
      <w:pPr>
        <w:numPr>
          <w:ilvl w:val="1"/>
          <w:numId w:val="26"/>
        </w:numPr>
        <w:jc w:val="both"/>
        <w:rPr>
          <w:rFonts w:ascii="Times New Roman" w:hAnsi="Times New Roman" w:cs="Times New Roman"/>
        </w:rPr>
      </w:pPr>
      <w:r w:rsidRPr="0095241C">
        <w:rPr>
          <w:rFonts w:ascii="Times New Roman" w:hAnsi="Times New Roman" w:cs="Times New Roman"/>
        </w:rPr>
        <w:t>Present all results in a structured layout.</w:t>
      </w:r>
    </w:p>
    <w:p w14:paraId="02FB840A" w14:textId="77777777" w:rsidR="0095241C" w:rsidRPr="0095241C" w:rsidRDefault="0095241C" w:rsidP="00C021EE">
      <w:pPr>
        <w:jc w:val="both"/>
        <w:rPr>
          <w:rFonts w:ascii="Times New Roman" w:hAnsi="Times New Roman" w:cs="Times New Roman"/>
          <w:b/>
          <w:bCs/>
          <w:sz w:val="28"/>
          <w:szCs w:val="28"/>
        </w:rPr>
      </w:pPr>
      <w:r w:rsidRPr="0095241C">
        <w:rPr>
          <w:rFonts w:ascii="Times New Roman" w:hAnsi="Times New Roman" w:cs="Times New Roman"/>
          <w:b/>
          <w:bCs/>
          <w:sz w:val="28"/>
          <w:szCs w:val="28"/>
        </w:rPr>
        <w:t>4. Results and Observations</w:t>
      </w:r>
    </w:p>
    <w:p w14:paraId="060517D4" w14:textId="77777777" w:rsidR="0095241C" w:rsidRPr="0095241C" w:rsidRDefault="0095241C" w:rsidP="00C021EE">
      <w:pPr>
        <w:numPr>
          <w:ilvl w:val="0"/>
          <w:numId w:val="27"/>
        </w:numPr>
        <w:jc w:val="both"/>
        <w:rPr>
          <w:rFonts w:ascii="Times New Roman" w:hAnsi="Times New Roman" w:cs="Times New Roman"/>
        </w:rPr>
      </w:pPr>
      <w:r w:rsidRPr="0095241C">
        <w:rPr>
          <w:rFonts w:ascii="Times New Roman" w:hAnsi="Times New Roman" w:cs="Times New Roman"/>
        </w:rPr>
        <w:t>The DCT spectrum shows that most of the image energy is concentrated in low frequencies, supporting its role in compression.</w:t>
      </w:r>
    </w:p>
    <w:p w14:paraId="018CCFE2" w14:textId="74CB502A" w:rsidR="00EB1D2C" w:rsidRDefault="0095241C" w:rsidP="00C021EE">
      <w:pPr>
        <w:numPr>
          <w:ilvl w:val="0"/>
          <w:numId w:val="27"/>
        </w:numPr>
        <w:jc w:val="both"/>
        <w:rPr>
          <w:rFonts w:ascii="Times New Roman" w:hAnsi="Times New Roman" w:cs="Times New Roman"/>
        </w:rPr>
      </w:pPr>
      <w:r w:rsidRPr="0095241C">
        <w:rPr>
          <w:rFonts w:ascii="Times New Roman" w:hAnsi="Times New Roman" w:cs="Times New Roman"/>
        </w:rPr>
        <w:t>The DWT decomposition effectively highlights edges and textures in the image, separating different frequency components.</w:t>
      </w:r>
    </w:p>
    <w:p w14:paraId="061C210F" w14:textId="498D5029" w:rsidR="00FB444E" w:rsidRPr="0095241C" w:rsidRDefault="00FB444E" w:rsidP="00FB444E">
      <w:pPr>
        <w:jc w:val="both"/>
        <w:rPr>
          <w:rFonts w:ascii="Times New Roman" w:hAnsi="Times New Roman" w:cs="Times New Roman"/>
        </w:rPr>
      </w:pPr>
      <w:r w:rsidRPr="00FB444E">
        <w:rPr>
          <w:rFonts w:ascii="Times New Roman" w:hAnsi="Times New Roman" w:cs="Times New Roman"/>
        </w:rPr>
        <w:lastRenderedPageBreak/>
        <w:drawing>
          <wp:inline distT="0" distB="0" distL="0" distR="0" wp14:anchorId="4D4923CA" wp14:editId="4FBE3B2B">
            <wp:extent cx="5731510" cy="5755005"/>
            <wp:effectExtent l="0" t="0" r="2540" b="0"/>
            <wp:docPr id="581726444" name="Picture 1" descr="A person using a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6444" name="Picture 1" descr="A person using a camera&#10;&#10;AI-generated content may be incorrect."/>
                    <pic:cNvPicPr/>
                  </pic:nvPicPr>
                  <pic:blipFill>
                    <a:blip r:embed="rId5"/>
                    <a:stretch>
                      <a:fillRect/>
                    </a:stretch>
                  </pic:blipFill>
                  <pic:spPr>
                    <a:xfrm>
                      <a:off x="0" y="0"/>
                      <a:ext cx="5731510" cy="5755005"/>
                    </a:xfrm>
                    <a:prstGeom prst="rect">
                      <a:avLst/>
                    </a:prstGeom>
                  </pic:spPr>
                </pic:pic>
              </a:graphicData>
            </a:graphic>
          </wp:inline>
        </w:drawing>
      </w:r>
    </w:p>
    <w:p w14:paraId="3787A328" w14:textId="77777777" w:rsidR="0095241C" w:rsidRPr="0095241C" w:rsidRDefault="0095241C" w:rsidP="00C021EE">
      <w:pPr>
        <w:jc w:val="both"/>
        <w:rPr>
          <w:rFonts w:ascii="Times New Roman" w:hAnsi="Times New Roman" w:cs="Times New Roman"/>
          <w:b/>
          <w:bCs/>
          <w:sz w:val="28"/>
          <w:szCs w:val="28"/>
        </w:rPr>
      </w:pPr>
      <w:r w:rsidRPr="0095241C">
        <w:rPr>
          <w:rFonts w:ascii="Times New Roman" w:hAnsi="Times New Roman" w:cs="Times New Roman"/>
          <w:b/>
          <w:bCs/>
          <w:sz w:val="28"/>
          <w:szCs w:val="28"/>
        </w:rPr>
        <w:t>5. Conclusion</w:t>
      </w:r>
    </w:p>
    <w:p w14:paraId="54FAE5ED" w14:textId="4DA98EC6" w:rsidR="008025B0" w:rsidRPr="00AB13DD" w:rsidRDefault="0002440B" w:rsidP="00C021EE">
      <w:pPr>
        <w:jc w:val="both"/>
        <w:rPr>
          <w:rFonts w:ascii="Times New Roman" w:hAnsi="Times New Roman" w:cs="Times New Roman"/>
        </w:rPr>
      </w:pPr>
      <w:r w:rsidRPr="00AB13DD">
        <w:rPr>
          <w:rFonts w:ascii="Times New Roman" w:hAnsi="Times New Roman" w:cs="Times New Roman"/>
        </w:rPr>
        <w:t>This project clearly shows the application of DCT and DWT to frequency domain analysis of images. The DCT concentrates most of the energy of the image into the lower frequencies, which is useful for compression and filtering. Meanwhile, the DWT decomposes the image into different sub-bands effectively, highlighting the edges and texture. The results provide information about how these transforms represent image data, making them valuable tools for a wide variety of image processing tasks.</w:t>
      </w:r>
    </w:p>
    <w:sectPr w:rsidR="008025B0" w:rsidRPr="00AB1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8E7"/>
    <w:multiLevelType w:val="multilevel"/>
    <w:tmpl w:val="E0D60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719"/>
    <w:multiLevelType w:val="multilevel"/>
    <w:tmpl w:val="3022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2E14"/>
    <w:multiLevelType w:val="multilevel"/>
    <w:tmpl w:val="DABA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30FB0"/>
    <w:multiLevelType w:val="multilevel"/>
    <w:tmpl w:val="3104B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75E94"/>
    <w:multiLevelType w:val="multilevel"/>
    <w:tmpl w:val="3B8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57AE9"/>
    <w:multiLevelType w:val="multilevel"/>
    <w:tmpl w:val="1158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E447C"/>
    <w:multiLevelType w:val="multilevel"/>
    <w:tmpl w:val="1160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462A6"/>
    <w:multiLevelType w:val="multilevel"/>
    <w:tmpl w:val="7A963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325A6"/>
    <w:multiLevelType w:val="multilevel"/>
    <w:tmpl w:val="380E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64BE3"/>
    <w:multiLevelType w:val="multilevel"/>
    <w:tmpl w:val="03A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5411"/>
    <w:multiLevelType w:val="multilevel"/>
    <w:tmpl w:val="9A6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71177"/>
    <w:multiLevelType w:val="multilevel"/>
    <w:tmpl w:val="4B7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314CB"/>
    <w:multiLevelType w:val="multilevel"/>
    <w:tmpl w:val="C70837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25D1C"/>
    <w:multiLevelType w:val="multilevel"/>
    <w:tmpl w:val="7AF20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526CE"/>
    <w:multiLevelType w:val="multilevel"/>
    <w:tmpl w:val="C9E2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97061"/>
    <w:multiLevelType w:val="multilevel"/>
    <w:tmpl w:val="24AA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D3658"/>
    <w:multiLevelType w:val="multilevel"/>
    <w:tmpl w:val="32E0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31F13"/>
    <w:multiLevelType w:val="multilevel"/>
    <w:tmpl w:val="863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20CE7"/>
    <w:multiLevelType w:val="multilevel"/>
    <w:tmpl w:val="67E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C0F9F"/>
    <w:multiLevelType w:val="multilevel"/>
    <w:tmpl w:val="0AF81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D7348"/>
    <w:multiLevelType w:val="multilevel"/>
    <w:tmpl w:val="DEF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1356C"/>
    <w:multiLevelType w:val="multilevel"/>
    <w:tmpl w:val="55786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3017F"/>
    <w:multiLevelType w:val="multilevel"/>
    <w:tmpl w:val="15F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650BE"/>
    <w:multiLevelType w:val="multilevel"/>
    <w:tmpl w:val="8A5E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43E3C"/>
    <w:multiLevelType w:val="multilevel"/>
    <w:tmpl w:val="9E9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D09F6"/>
    <w:multiLevelType w:val="multilevel"/>
    <w:tmpl w:val="C3A4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90B"/>
    <w:multiLevelType w:val="multilevel"/>
    <w:tmpl w:val="DAB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516203">
    <w:abstractNumId w:val="18"/>
  </w:num>
  <w:num w:numId="2" w16cid:durableId="1978877905">
    <w:abstractNumId w:val="13"/>
  </w:num>
  <w:num w:numId="3" w16cid:durableId="240411661">
    <w:abstractNumId w:val="21"/>
  </w:num>
  <w:num w:numId="4" w16cid:durableId="1669750476">
    <w:abstractNumId w:val="2"/>
  </w:num>
  <w:num w:numId="5" w16cid:durableId="2013946929">
    <w:abstractNumId w:val="24"/>
  </w:num>
  <w:num w:numId="6" w16cid:durableId="1751804147">
    <w:abstractNumId w:val="22"/>
  </w:num>
  <w:num w:numId="7" w16cid:durableId="1019702536">
    <w:abstractNumId w:val="23"/>
  </w:num>
  <w:num w:numId="8" w16cid:durableId="361443298">
    <w:abstractNumId w:val="4"/>
  </w:num>
  <w:num w:numId="9" w16cid:durableId="782311065">
    <w:abstractNumId w:val="5"/>
  </w:num>
  <w:num w:numId="10" w16cid:durableId="483352897">
    <w:abstractNumId w:val="3"/>
  </w:num>
  <w:num w:numId="11" w16cid:durableId="816384088">
    <w:abstractNumId w:val="11"/>
  </w:num>
  <w:num w:numId="12" w16cid:durableId="1932080335">
    <w:abstractNumId w:val="15"/>
  </w:num>
  <w:num w:numId="13" w16cid:durableId="870653172">
    <w:abstractNumId w:val="17"/>
  </w:num>
  <w:num w:numId="14" w16cid:durableId="680205813">
    <w:abstractNumId w:val="1"/>
  </w:num>
  <w:num w:numId="15" w16cid:durableId="1180849019">
    <w:abstractNumId w:val="25"/>
  </w:num>
  <w:num w:numId="16" w16cid:durableId="455873494">
    <w:abstractNumId w:val="16"/>
  </w:num>
  <w:num w:numId="17" w16cid:durableId="22638712">
    <w:abstractNumId w:val="7"/>
  </w:num>
  <w:num w:numId="18" w16cid:durableId="1410806748">
    <w:abstractNumId w:val="26"/>
  </w:num>
  <w:num w:numId="19" w16cid:durableId="212889843">
    <w:abstractNumId w:val="8"/>
  </w:num>
  <w:num w:numId="20" w16cid:durableId="468137008">
    <w:abstractNumId w:val="9"/>
  </w:num>
  <w:num w:numId="21" w16cid:durableId="722561350">
    <w:abstractNumId w:val="14"/>
  </w:num>
  <w:num w:numId="22" w16cid:durableId="906961332">
    <w:abstractNumId w:val="0"/>
  </w:num>
  <w:num w:numId="23" w16cid:durableId="716970063">
    <w:abstractNumId w:val="6"/>
  </w:num>
  <w:num w:numId="24" w16cid:durableId="321469979">
    <w:abstractNumId w:val="20"/>
  </w:num>
  <w:num w:numId="25" w16cid:durableId="592012629">
    <w:abstractNumId w:val="19"/>
  </w:num>
  <w:num w:numId="26" w16cid:durableId="392192564">
    <w:abstractNumId w:val="12"/>
  </w:num>
  <w:num w:numId="27" w16cid:durableId="1045061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23"/>
    <w:rsid w:val="0002440B"/>
    <w:rsid w:val="00115802"/>
    <w:rsid w:val="001477CE"/>
    <w:rsid w:val="00252AAA"/>
    <w:rsid w:val="00296D64"/>
    <w:rsid w:val="003F400A"/>
    <w:rsid w:val="004B1DAB"/>
    <w:rsid w:val="00537723"/>
    <w:rsid w:val="0056022D"/>
    <w:rsid w:val="005C3DA5"/>
    <w:rsid w:val="005F313D"/>
    <w:rsid w:val="00610118"/>
    <w:rsid w:val="0061265C"/>
    <w:rsid w:val="00701F78"/>
    <w:rsid w:val="007B0690"/>
    <w:rsid w:val="008025B0"/>
    <w:rsid w:val="00804070"/>
    <w:rsid w:val="0095241C"/>
    <w:rsid w:val="00A55BB5"/>
    <w:rsid w:val="00AB13DD"/>
    <w:rsid w:val="00B030CB"/>
    <w:rsid w:val="00B67296"/>
    <w:rsid w:val="00B713F1"/>
    <w:rsid w:val="00BC0561"/>
    <w:rsid w:val="00BC29F8"/>
    <w:rsid w:val="00C021EE"/>
    <w:rsid w:val="00C40D24"/>
    <w:rsid w:val="00D337DA"/>
    <w:rsid w:val="00E71B79"/>
    <w:rsid w:val="00EB1D2C"/>
    <w:rsid w:val="00F061DF"/>
    <w:rsid w:val="00FB4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EABC"/>
  <w15:chartTrackingRefBased/>
  <w15:docId w15:val="{92182031-21FE-4B84-B1B2-5469298D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7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7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723"/>
    <w:rPr>
      <w:rFonts w:eastAsiaTheme="majorEastAsia" w:cstheme="majorBidi"/>
      <w:color w:val="272727" w:themeColor="text1" w:themeTint="D8"/>
    </w:rPr>
  </w:style>
  <w:style w:type="paragraph" w:styleId="Title">
    <w:name w:val="Title"/>
    <w:basedOn w:val="Normal"/>
    <w:next w:val="Normal"/>
    <w:link w:val="TitleChar"/>
    <w:uiPriority w:val="10"/>
    <w:qFormat/>
    <w:rsid w:val="00537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723"/>
    <w:pPr>
      <w:spacing w:before="160"/>
      <w:jc w:val="center"/>
    </w:pPr>
    <w:rPr>
      <w:i/>
      <w:iCs/>
      <w:color w:val="404040" w:themeColor="text1" w:themeTint="BF"/>
    </w:rPr>
  </w:style>
  <w:style w:type="character" w:customStyle="1" w:styleId="QuoteChar">
    <w:name w:val="Quote Char"/>
    <w:basedOn w:val="DefaultParagraphFont"/>
    <w:link w:val="Quote"/>
    <w:uiPriority w:val="29"/>
    <w:rsid w:val="00537723"/>
    <w:rPr>
      <w:i/>
      <w:iCs/>
      <w:color w:val="404040" w:themeColor="text1" w:themeTint="BF"/>
    </w:rPr>
  </w:style>
  <w:style w:type="paragraph" w:styleId="ListParagraph">
    <w:name w:val="List Paragraph"/>
    <w:basedOn w:val="Normal"/>
    <w:uiPriority w:val="34"/>
    <w:qFormat/>
    <w:rsid w:val="00537723"/>
    <w:pPr>
      <w:ind w:left="720"/>
      <w:contextualSpacing/>
    </w:pPr>
  </w:style>
  <w:style w:type="character" w:styleId="IntenseEmphasis">
    <w:name w:val="Intense Emphasis"/>
    <w:basedOn w:val="DefaultParagraphFont"/>
    <w:uiPriority w:val="21"/>
    <w:qFormat/>
    <w:rsid w:val="00537723"/>
    <w:rPr>
      <w:i/>
      <w:iCs/>
      <w:color w:val="0F4761" w:themeColor="accent1" w:themeShade="BF"/>
    </w:rPr>
  </w:style>
  <w:style w:type="paragraph" w:styleId="IntenseQuote">
    <w:name w:val="Intense Quote"/>
    <w:basedOn w:val="Normal"/>
    <w:next w:val="Normal"/>
    <w:link w:val="IntenseQuoteChar"/>
    <w:uiPriority w:val="30"/>
    <w:qFormat/>
    <w:rsid w:val="00537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723"/>
    <w:rPr>
      <w:i/>
      <w:iCs/>
      <w:color w:val="0F4761" w:themeColor="accent1" w:themeShade="BF"/>
    </w:rPr>
  </w:style>
  <w:style w:type="character" w:styleId="IntenseReference">
    <w:name w:val="Intense Reference"/>
    <w:basedOn w:val="DefaultParagraphFont"/>
    <w:uiPriority w:val="32"/>
    <w:qFormat/>
    <w:rsid w:val="00537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5223">
      <w:bodyDiv w:val="1"/>
      <w:marLeft w:val="0"/>
      <w:marRight w:val="0"/>
      <w:marTop w:val="0"/>
      <w:marBottom w:val="0"/>
      <w:divBdr>
        <w:top w:val="none" w:sz="0" w:space="0" w:color="auto"/>
        <w:left w:val="none" w:sz="0" w:space="0" w:color="auto"/>
        <w:bottom w:val="none" w:sz="0" w:space="0" w:color="auto"/>
        <w:right w:val="none" w:sz="0" w:space="0" w:color="auto"/>
      </w:divBdr>
    </w:div>
    <w:div w:id="103429597">
      <w:bodyDiv w:val="1"/>
      <w:marLeft w:val="0"/>
      <w:marRight w:val="0"/>
      <w:marTop w:val="0"/>
      <w:marBottom w:val="0"/>
      <w:divBdr>
        <w:top w:val="none" w:sz="0" w:space="0" w:color="auto"/>
        <w:left w:val="none" w:sz="0" w:space="0" w:color="auto"/>
        <w:bottom w:val="none" w:sz="0" w:space="0" w:color="auto"/>
        <w:right w:val="none" w:sz="0" w:space="0" w:color="auto"/>
      </w:divBdr>
    </w:div>
    <w:div w:id="485512661">
      <w:bodyDiv w:val="1"/>
      <w:marLeft w:val="0"/>
      <w:marRight w:val="0"/>
      <w:marTop w:val="0"/>
      <w:marBottom w:val="0"/>
      <w:divBdr>
        <w:top w:val="none" w:sz="0" w:space="0" w:color="auto"/>
        <w:left w:val="none" w:sz="0" w:space="0" w:color="auto"/>
        <w:bottom w:val="none" w:sz="0" w:space="0" w:color="auto"/>
        <w:right w:val="none" w:sz="0" w:space="0" w:color="auto"/>
      </w:divBdr>
    </w:div>
    <w:div w:id="719672115">
      <w:bodyDiv w:val="1"/>
      <w:marLeft w:val="0"/>
      <w:marRight w:val="0"/>
      <w:marTop w:val="0"/>
      <w:marBottom w:val="0"/>
      <w:divBdr>
        <w:top w:val="none" w:sz="0" w:space="0" w:color="auto"/>
        <w:left w:val="none" w:sz="0" w:space="0" w:color="auto"/>
        <w:bottom w:val="none" w:sz="0" w:space="0" w:color="auto"/>
        <w:right w:val="none" w:sz="0" w:space="0" w:color="auto"/>
      </w:divBdr>
    </w:div>
    <w:div w:id="935210649">
      <w:bodyDiv w:val="1"/>
      <w:marLeft w:val="0"/>
      <w:marRight w:val="0"/>
      <w:marTop w:val="0"/>
      <w:marBottom w:val="0"/>
      <w:divBdr>
        <w:top w:val="none" w:sz="0" w:space="0" w:color="auto"/>
        <w:left w:val="none" w:sz="0" w:space="0" w:color="auto"/>
        <w:bottom w:val="none" w:sz="0" w:space="0" w:color="auto"/>
        <w:right w:val="none" w:sz="0" w:space="0" w:color="auto"/>
      </w:divBdr>
      <w:divsChild>
        <w:div w:id="911083315">
          <w:marLeft w:val="0"/>
          <w:marRight w:val="0"/>
          <w:marTop w:val="0"/>
          <w:marBottom w:val="0"/>
          <w:divBdr>
            <w:top w:val="none" w:sz="0" w:space="0" w:color="auto"/>
            <w:left w:val="none" w:sz="0" w:space="0" w:color="auto"/>
            <w:bottom w:val="none" w:sz="0" w:space="0" w:color="auto"/>
            <w:right w:val="none" w:sz="0" w:space="0" w:color="auto"/>
          </w:divBdr>
          <w:divsChild>
            <w:div w:id="1867063315">
              <w:marLeft w:val="0"/>
              <w:marRight w:val="0"/>
              <w:marTop w:val="0"/>
              <w:marBottom w:val="0"/>
              <w:divBdr>
                <w:top w:val="none" w:sz="0" w:space="0" w:color="auto"/>
                <w:left w:val="none" w:sz="0" w:space="0" w:color="auto"/>
                <w:bottom w:val="none" w:sz="0" w:space="0" w:color="auto"/>
                <w:right w:val="none" w:sz="0" w:space="0" w:color="auto"/>
              </w:divBdr>
            </w:div>
            <w:div w:id="1447431644">
              <w:marLeft w:val="0"/>
              <w:marRight w:val="0"/>
              <w:marTop w:val="0"/>
              <w:marBottom w:val="0"/>
              <w:divBdr>
                <w:top w:val="none" w:sz="0" w:space="0" w:color="auto"/>
                <w:left w:val="none" w:sz="0" w:space="0" w:color="auto"/>
                <w:bottom w:val="none" w:sz="0" w:space="0" w:color="auto"/>
                <w:right w:val="none" w:sz="0" w:space="0" w:color="auto"/>
              </w:divBdr>
              <w:divsChild>
                <w:div w:id="1647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464">
          <w:marLeft w:val="0"/>
          <w:marRight w:val="0"/>
          <w:marTop w:val="0"/>
          <w:marBottom w:val="0"/>
          <w:divBdr>
            <w:top w:val="none" w:sz="0" w:space="0" w:color="auto"/>
            <w:left w:val="none" w:sz="0" w:space="0" w:color="auto"/>
            <w:bottom w:val="none" w:sz="0" w:space="0" w:color="auto"/>
            <w:right w:val="none" w:sz="0" w:space="0" w:color="auto"/>
          </w:divBdr>
          <w:divsChild>
            <w:div w:id="6833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985">
      <w:bodyDiv w:val="1"/>
      <w:marLeft w:val="0"/>
      <w:marRight w:val="0"/>
      <w:marTop w:val="0"/>
      <w:marBottom w:val="0"/>
      <w:divBdr>
        <w:top w:val="none" w:sz="0" w:space="0" w:color="auto"/>
        <w:left w:val="none" w:sz="0" w:space="0" w:color="auto"/>
        <w:bottom w:val="none" w:sz="0" w:space="0" w:color="auto"/>
        <w:right w:val="none" w:sz="0" w:space="0" w:color="auto"/>
      </w:divBdr>
    </w:div>
    <w:div w:id="1499688799">
      <w:bodyDiv w:val="1"/>
      <w:marLeft w:val="0"/>
      <w:marRight w:val="0"/>
      <w:marTop w:val="0"/>
      <w:marBottom w:val="0"/>
      <w:divBdr>
        <w:top w:val="none" w:sz="0" w:space="0" w:color="auto"/>
        <w:left w:val="none" w:sz="0" w:space="0" w:color="auto"/>
        <w:bottom w:val="none" w:sz="0" w:space="0" w:color="auto"/>
        <w:right w:val="none" w:sz="0" w:space="0" w:color="auto"/>
      </w:divBdr>
      <w:divsChild>
        <w:div w:id="578632667">
          <w:marLeft w:val="0"/>
          <w:marRight w:val="0"/>
          <w:marTop w:val="0"/>
          <w:marBottom w:val="0"/>
          <w:divBdr>
            <w:top w:val="none" w:sz="0" w:space="0" w:color="auto"/>
            <w:left w:val="none" w:sz="0" w:space="0" w:color="auto"/>
            <w:bottom w:val="none" w:sz="0" w:space="0" w:color="auto"/>
            <w:right w:val="none" w:sz="0" w:space="0" w:color="auto"/>
          </w:divBdr>
          <w:divsChild>
            <w:div w:id="636766744">
              <w:marLeft w:val="0"/>
              <w:marRight w:val="0"/>
              <w:marTop w:val="0"/>
              <w:marBottom w:val="0"/>
              <w:divBdr>
                <w:top w:val="none" w:sz="0" w:space="0" w:color="auto"/>
                <w:left w:val="none" w:sz="0" w:space="0" w:color="auto"/>
                <w:bottom w:val="none" w:sz="0" w:space="0" w:color="auto"/>
                <w:right w:val="none" w:sz="0" w:space="0" w:color="auto"/>
              </w:divBdr>
              <w:divsChild>
                <w:div w:id="2097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4802">
          <w:marLeft w:val="0"/>
          <w:marRight w:val="0"/>
          <w:marTop w:val="0"/>
          <w:marBottom w:val="0"/>
          <w:divBdr>
            <w:top w:val="none" w:sz="0" w:space="0" w:color="auto"/>
            <w:left w:val="none" w:sz="0" w:space="0" w:color="auto"/>
            <w:bottom w:val="none" w:sz="0" w:space="0" w:color="auto"/>
            <w:right w:val="none" w:sz="0" w:space="0" w:color="auto"/>
          </w:divBdr>
          <w:divsChild>
            <w:div w:id="17843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9813">
      <w:bodyDiv w:val="1"/>
      <w:marLeft w:val="0"/>
      <w:marRight w:val="0"/>
      <w:marTop w:val="0"/>
      <w:marBottom w:val="0"/>
      <w:divBdr>
        <w:top w:val="none" w:sz="0" w:space="0" w:color="auto"/>
        <w:left w:val="none" w:sz="0" w:space="0" w:color="auto"/>
        <w:bottom w:val="none" w:sz="0" w:space="0" w:color="auto"/>
        <w:right w:val="none" w:sz="0" w:space="0" w:color="auto"/>
      </w:divBdr>
    </w:div>
    <w:div w:id="1733577915">
      <w:bodyDiv w:val="1"/>
      <w:marLeft w:val="0"/>
      <w:marRight w:val="0"/>
      <w:marTop w:val="0"/>
      <w:marBottom w:val="0"/>
      <w:divBdr>
        <w:top w:val="none" w:sz="0" w:space="0" w:color="auto"/>
        <w:left w:val="none" w:sz="0" w:space="0" w:color="auto"/>
        <w:bottom w:val="none" w:sz="0" w:space="0" w:color="auto"/>
        <w:right w:val="none" w:sz="0" w:space="0" w:color="auto"/>
      </w:divBdr>
      <w:divsChild>
        <w:div w:id="498737104">
          <w:marLeft w:val="0"/>
          <w:marRight w:val="0"/>
          <w:marTop w:val="0"/>
          <w:marBottom w:val="0"/>
          <w:divBdr>
            <w:top w:val="none" w:sz="0" w:space="0" w:color="auto"/>
            <w:left w:val="none" w:sz="0" w:space="0" w:color="auto"/>
            <w:bottom w:val="none" w:sz="0" w:space="0" w:color="auto"/>
            <w:right w:val="none" w:sz="0" w:space="0" w:color="auto"/>
          </w:divBdr>
          <w:divsChild>
            <w:div w:id="1612585591">
              <w:marLeft w:val="0"/>
              <w:marRight w:val="0"/>
              <w:marTop w:val="0"/>
              <w:marBottom w:val="0"/>
              <w:divBdr>
                <w:top w:val="none" w:sz="0" w:space="0" w:color="auto"/>
                <w:left w:val="none" w:sz="0" w:space="0" w:color="auto"/>
                <w:bottom w:val="none" w:sz="0" w:space="0" w:color="auto"/>
                <w:right w:val="none" w:sz="0" w:space="0" w:color="auto"/>
              </w:divBdr>
            </w:div>
            <w:div w:id="272831550">
              <w:marLeft w:val="0"/>
              <w:marRight w:val="0"/>
              <w:marTop w:val="0"/>
              <w:marBottom w:val="0"/>
              <w:divBdr>
                <w:top w:val="none" w:sz="0" w:space="0" w:color="auto"/>
                <w:left w:val="none" w:sz="0" w:space="0" w:color="auto"/>
                <w:bottom w:val="none" w:sz="0" w:space="0" w:color="auto"/>
                <w:right w:val="none" w:sz="0" w:space="0" w:color="auto"/>
              </w:divBdr>
              <w:divsChild>
                <w:div w:id="16573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4623">
          <w:marLeft w:val="0"/>
          <w:marRight w:val="0"/>
          <w:marTop w:val="0"/>
          <w:marBottom w:val="0"/>
          <w:divBdr>
            <w:top w:val="none" w:sz="0" w:space="0" w:color="auto"/>
            <w:left w:val="none" w:sz="0" w:space="0" w:color="auto"/>
            <w:bottom w:val="none" w:sz="0" w:space="0" w:color="auto"/>
            <w:right w:val="none" w:sz="0" w:space="0" w:color="auto"/>
          </w:divBdr>
          <w:divsChild>
            <w:div w:id="1931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475">
      <w:bodyDiv w:val="1"/>
      <w:marLeft w:val="0"/>
      <w:marRight w:val="0"/>
      <w:marTop w:val="0"/>
      <w:marBottom w:val="0"/>
      <w:divBdr>
        <w:top w:val="none" w:sz="0" w:space="0" w:color="auto"/>
        <w:left w:val="none" w:sz="0" w:space="0" w:color="auto"/>
        <w:bottom w:val="none" w:sz="0" w:space="0" w:color="auto"/>
        <w:right w:val="none" w:sz="0" w:space="0" w:color="auto"/>
      </w:divBdr>
    </w:div>
    <w:div w:id="1946114567">
      <w:bodyDiv w:val="1"/>
      <w:marLeft w:val="0"/>
      <w:marRight w:val="0"/>
      <w:marTop w:val="0"/>
      <w:marBottom w:val="0"/>
      <w:divBdr>
        <w:top w:val="none" w:sz="0" w:space="0" w:color="auto"/>
        <w:left w:val="none" w:sz="0" w:space="0" w:color="auto"/>
        <w:bottom w:val="none" w:sz="0" w:space="0" w:color="auto"/>
        <w:right w:val="none" w:sz="0" w:space="0" w:color="auto"/>
      </w:divBdr>
    </w:div>
    <w:div w:id="2056083140">
      <w:bodyDiv w:val="1"/>
      <w:marLeft w:val="0"/>
      <w:marRight w:val="0"/>
      <w:marTop w:val="0"/>
      <w:marBottom w:val="0"/>
      <w:divBdr>
        <w:top w:val="none" w:sz="0" w:space="0" w:color="auto"/>
        <w:left w:val="none" w:sz="0" w:space="0" w:color="auto"/>
        <w:bottom w:val="none" w:sz="0" w:space="0" w:color="auto"/>
        <w:right w:val="none" w:sz="0" w:space="0" w:color="auto"/>
      </w:divBdr>
    </w:div>
    <w:div w:id="2058166492">
      <w:bodyDiv w:val="1"/>
      <w:marLeft w:val="0"/>
      <w:marRight w:val="0"/>
      <w:marTop w:val="0"/>
      <w:marBottom w:val="0"/>
      <w:divBdr>
        <w:top w:val="none" w:sz="0" w:space="0" w:color="auto"/>
        <w:left w:val="none" w:sz="0" w:space="0" w:color="auto"/>
        <w:bottom w:val="none" w:sz="0" w:space="0" w:color="auto"/>
        <w:right w:val="none" w:sz="0" w:space="0" w:color="auto"/>
      </w:divBdr>
    </w:div>
    <w:div w:id="2131851991">
      <w:bodyDiv w:val="1"/>
      <w:marLeft w:val="0"/>
      <w:marRight w:val="0"/>
      <w:marTop w:val="0"/>
      <w:marBottom w:val="0"/>
      <w:divBdr>
        <w:top w:val="none" w:sz="0" w:space="0" w:color="auto"/>
        <w:left w:val="none" w:sz="0" w:space="0" w:color="auto"/>
        <w:bottom w:val="none" w:sz="0" w:space="0" w:color="auto"/>
        <w:right w:val="none" w:sz="0" w:space="0" w:color="auto"/>
      </w:divBdr>
      <w:divsChild>
        <w:div w:id="197741420">
          <w:marLeft w:val="0"/>
          <w:marRight w:val="0"/>
          <w:marTop w:val="0"/>
          <w:marBottom w:val="0"/>
          <w:divBdr>
            <w:top w:val="none" w:sz="0" w:space="0" w:color="auto"/>
            <w:left w:val="none" w:sz="0" w:space="0" w:color="auto"/>
            <w:bottom w:val="none" w:sz="0" w:space="0" w:color="auto"/>
            <w:right w:val="none" w:sz="0" w:space="0" w:color="auto"/>
          </w:divBdr>
          <w:divsChild>
            <w:div w:id="377513307">
              <w:marLeft w:val="0"/>
              <w:marRight w:val="0"/>
              <w:marTop w:val="0"/>
              <w:marBottom w:val="0"/>
              <w:divBdr>
                <w:top w:val="none" w:sz="0" w:space="0" w:color="auto"/>
                <w:left w:val="none" w:sz="0" w:space="0" w:color="auto"/>
                <w:bottom w:val="none" w:sz="0" w:space="0" w:color="auto"/>
                <w:right w:val="none" w:sz="0" w:space="0" w:color="auto"/>
              </w:divBdr>
              <w:divsChild>
                <w:div w:id="16437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5177">
          <w:marLeft w:val="0"/>
          <w:marRight w:val="0"/>
          <w:marTop w:val="0"/>
          <w:marBottom w:val="0"/>
          <w:divBdr>
            <w:top w:val="none" w:sz="0" w:space="0" w:color="auto"/>
            <w:left w:val="none" w:sz="0" w:space="0" w:color="auto"/>
            <w:bottom w:val="none" w:sz="0" w:space="0" w:color="auto"/>
            <w:right w:val="none" w:sz="0" w:space="0" w:color="auto"/>
          </w:divBdr>
          <w:divsChild>
            <w:div w:id="4007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Tolgahan Keleş</dc:creator>
  <cp:keywords/>
  <dc:description/>
  <cp:lastModifiedBy>Tolgahan Keleş</cp:lastModifiedBy>
  <cp:revision>29</cp:revision>
  <dcterms:created xsi:type="dcterms:W3CDTF">2025-03-12T18:30:00Z</dcterms:created>
  <dcterms:modified xsi:type="dcterms:W3CDTF">2025-03-12T19:03:00Z</dcterms:modified>
</cp:coreProperties>
</file>