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E80CC6" w14:textId="36332EC1" w:rsidR="00430752" w:rsidRDefault="00430752" w:rsidP="00430752">
      <w:pPr>
        <w:jc w:val="center"/>
        <w:rPr>
          <w:noProof/>
          <w:lang w:val="en-GB" w:bidi="en-US"/>
        </w:rPr>
      </w:pPr>
      <w:r>
        <w:rPr>
          <w:noProof/>
        </w:rPr>
        <w:drawing>
          <wp:anchor distT="0" distB="0" distL="0" distR="0" simplePos="0" relativeHeight="251661312" behindDoc="0" locked="0" layoutInCell="0" allowOverlap="1" wp14:anchorId="7876A39D" wp14:editId="265F8F30">
            <wp:simplePos x="0" y="0"/>
            <wp:positionH relativeFrom="column">
              <wp:posOffset>1999615</wp:posOffset>
            </wp:positionH>
            <wp:positionV relativeFrom="paragraph">
              <wp:posOffset>-914400</wp:posOffset>
            </wp:positionV>
            <wp:extent cx="1476375" cy="2087630"/>
            <wp:effectExtent l="0" t="0" r="0" b="8255"/>
            <wp:wrapNone/>
            <wp:docPr id="1" name="Image1" descr="A red and black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A red and black logo&#10;&#10;AI-generated content may be incorrect."/>
                    <pic:cNvPicPr>
                      <a:picLocks noChangeAspect="1" noChangeArrowheads="1"/>
                    </pic:cNvPicPr>
                  </pic:nvPicPr>
                  <pic:blipFill>
                    <a:blip r:embed="rId6"/>
                    <a:stretch>
                      <a:fillRect/>
                    </a:stretch>
                  </pic:blipFill>
                  <pic:spPr bwMode="auto">
                    <a:xfrm>
                      <a:off x="0" y="0"/>
                      <a:ext cx="1476375" cy="2087630"/>
                    </a:xfrm>
                    <a:prstGeom prst="rect">
                      <a:avLst/>
                    </a:prstGeom>
                    <a:noFill/>
                  </pic:spPr>
                </pic:pic>
              </a:graphicData>
            </a:graphic>
            <wp14:sizeRelH relativeFrom="margin">
              <wp14:pctWidth>0</wp14:pctWidth>
            </wp14:sizeRelH>
            <wp14:sizeRelV relativeFrom="margin">
              <wp14:pctHeight>0</wp14:pctHeight>
            </wp14:sizeRelV>
          </wp:anchor>
        </w:drawing>
      </w:r>
      <w:r>
        <w:rPr>
          <w:lang/>
        </w:rPr>
        <w:tab/>
      </w:r>
      <w:r>
        <w:rPr>
          <w:lang/>
        </w:rPr>
        <w:tab/>
      </w:r>
      <w:r>
        <w:rPr>
          <w:lang/>
        </w:rPr>
        <w:tab/>
      </w:r>
      <w:r>
        <w:rPr>
          <w:lang/>
        </w:rPr>
        <w:tab/>
      </w:r>
      <w:r>
        <w:rPr>
          <w:lang/>
        </w:rPr>
        <w:tab/>
      </w:r>
      <w:r>
        <w:rPr>
          <w:lang/>
        </w:rPr>
        <w:tab/>
      </w:r>
      <w:r>
        <w:rPr>
          <w:lang/>
        </w:rPr>
        <w:tab/>
      </w:r>
      <w:r>
        <w:rPr>
          <w:lang/>
        </w:rPr>
        <w:tab/>
      </w:r>
      <w:r>
        <w:rPr>
          <w:lang/>
        </w:rPr>
        <w:tab/>
      </w:r>
      <w:r>
        <w:rPr>
          <w:lang/>
        </w:rPr>
        <w:tab/>
      </w:r>
      <w:r>
        <w:rPr>
          <w:lang/>
        </w:rPr>
        <w:tab/>
      </w:r>
      <w:r>
        <w:rPr>
          <w:lang/>
        </w:rPr>
        <w:tab/>
      </w:r>
      <w:r>
        <w:rPr>
          <w:lang/>
        </w:rPr>
        <w:tab/>
      </w:r>
      <w:r>
        <w:rPr>
          <w:lang/>
        </w:rPr>
        <w:tab/>
      </w:r>
      <w:r>
        <w:rPr>
          <w:lang/>
        </w:rPr>
        <w:tab/>
      </w:r>
      <w:r>
        <w:rPr>
          <w:lang/>
        </w:rPr>
        <w:tab/>
      </w:r>
      <w:r>
        <w:rPr>
          <w:lang/>
        </w:rPr>
        <w:tab/>
      </w:r>
      <w:r>
        <w:rPr>
          <w:lang/>
        </w:rPr>
        <w:tab/>
      </w:r>
      <w:r>
        <w:rPr>
          <w:lang/>
        </w:rPr>
        <w:tab/>
      </w:r>
      <w:r>
        <w:rPr>
          <w:lang/>
        </w:rPr>
        <w:tab/>
      </w:r>
      <w:r>
        <w:rPr>
          <w:lang/>
        </w:rPr>
        <w:tab/>
      </w:r>
      <w:r>
        <w:rPr>
          <w:lang/>
        </w:rPr>
        <w:tab/>
      </w:r>
      <w:r>
        <w:rPr>
          <w:lang/>
        </w:rPr>
        <w:tab/>
      </w:r>
      <w:r>
        <w:rPr>
          <w:lang/>
        </w:rPr>
        <w:tab/>
      </w:r>
      <w:r>
        <w:rPr>
          <w:lang/>
        </w:rPr>
        <w:tab/>
      </w:r>
      <w:r>
        <w:rPr>
          <w:lang/>
        </w:rPr>
        <w:tab/>
      </w:r>
      <w:r>
        <w:rPr>
          <w:lang/>
        </w:rPr>
        <w:tab/>
      </w:r>
      <w:r>
        <w:rPr>
          <w:lang/>
        </w:rPr>
        <w:tab/>
      </w:r>
      <w:r>
        <w:rPr>
          <w:lang/>
        </w:rPr>
        <w:tab/>
      </w:r>
      <w:r>
        <w:rPr>
          <w:lang/>
        </w:rPr>
        <w:tab/>
      </w:r>
      <w:r>
        <w:rPr>
          <w:lang/>
        </w:rPr>
        <w:tab/>
      </w:r>
      <w:r>
        <w:rPr>
          <w:lang/>
        </w:rPr>
        <w:tab/>
      </w:r>
      <w:r>
        <w:rPr>
          <w:lang/>
        </w:rPr>
        <w:tab/>
      </w:r>
      <w:r>
        <w:rPr>
          <w:lang/>
        </w:rPr>
        <w:tab/>
      </w:r>
      <w:r>
        <w:rPr>
          <w:lang/>
        </w:rPr>
        <w:tab/>
      </w:r>
      <w:r>
        <w:rPr>
          <w:lang/>
        </w:rPr>
        <w:tab/>
      </w:r>
      <w:r>
        <w:rPr>
          <w:lang/>
        </w:rPr>
        <w:tab/>
      </w:r>
      <w:r>
        <w:rPr>
          <w:lang/>
        </w:rPr>
        <w:tab/>
      </w:r>
      <w:r>
        <w:rPr>
          <w:lang/>
        </w:rPr>
        <w:tab/>
      </w:r>
      <w:r>
        <w:rPr>
          <w:lang/>
        </w:rPr>
        <w:tab/>
      </w:r>
      <w:r>
        <w:rPr>
          <w:lang/>
        </w:rPr>
        <w:tab/>
      </w:r>
      <w:r>
        <w:rPr>
          <w:lang/>
        </w:rPr>
        <w:tab/>
      </w:r>
      <w:r>
        <w:rPr>
          <w:lang/>
        </w:rPr>
        <w:tab/>
      </w:r>
      <w:r>
        <w:rPr>
          <w:lang/>
        </w:rPr>
        <w:tab/>
      </w:r>
      <w:r>
        <w:rPr>
          <w:lang/>
        </w:rPr>
        <w:tab/>
      </w:r>
      <w:r>
        <w:rPr>
          <w:lang/>
        </w:rPr>
        <w:tab/>
      </w:r>
      <w:r>
        <w:rPr>
          <w:lang/>
        </w:rPr>
        <w:tab/>
      </w:r>
      <w:r>
        <w:rPr>
          <w:lang/>
        </w:rPr>
        <w:tab/>
      </w:r>
      <w:r w:rsidRPr="354F8F20">
        <w:rPr>
          <w:noProof/>
          <w:lang w:val="en-GB" w:bidi="en-US"/>
        </w:rPr>
        <w:t xml:space="preserve"> </w:t>
      </w:r>
      <w:r>
        <w:rPr>
          <w:lang/>
        </w:rPr>
        <w:tab/>
      </w:r>
      <w:r>
        <w:rPr>
          <w:lang/>
        </w:rPr>
        <w:tab/>
      </w:r>
      <w:r>
        <w:rPr>
          <w:lang/>
        </w:rPr>
        <w:tab/>
      </w:r>
      <w:r>
        <w:rPr>
          <w:lang/>
        </w:rPr>
        <w:tab/>
      </w:r>
      <w:r>
        <w:rPr>
          <w:lang/>
        </w:rPr>
        <w:tab/>
      </w:r>
      <w:r>
        <w:rPr>
          <w:lang/>
        </w:rPr>
        <w:tab/>
      </w:r>
      <w:r>
        <w:rPr>
          <w:lang/>
        </w:rPr>
        <w:tab/>
      </w:r>
      <w:r>
        <w:rPr>
          <w:lang/>
        </w:rPr>
        <w:tab/>
      </w:r>
      <w:r>
        <w:rPr>
          <w:lang/>
        </w:rPr>
        <w:tab/>
      </w:r>
      <w:r>
        <w:rPr>
          <w:lang/>
        </w:rPr>
        <w:tab/>
      </w:r>
      <w:r>
        <w:rPr>
          <w:lang/>
        </w:rPr>
        <w:tab/>
      </w:r>
      <w:r>
        <w:rPr>
          <w:lang/>
        </w:rPr>
        <w:tab/>
      </w:r>
      <w:r>
        <w:rPr>
          <w:lang/>
        </w:rPr>
        <w:tab/>
      </w:r>
      <w:r>
        <w:rPr>
          <w:lang/>
        </w:rPr>
        <w:tab/>
      </w:r>
      <w:r>
        <w:rPr>
          <w:lang/>
        </w:rPr>
        <w:tab/>
      </w:r>
      <w:r>
        <w:rPr>
          <w:lang/>
        </w:rPr>
        <w:tab/>
      </w:r>
      <w:r>
        <w:rPr>
          <w:lang/>
        </w:rPr>
        <w:tab/>
      </w:r>
      <w:r>
        <w:rPr>
          <w:lang/>
        </w:rPr>
        <w:tab/>
      </w:r>
      <w:r>
        <w:rPr>
          <w:lang/>
        </w:rPr>
        <w:tab/>
      </w:r>
      <w:r>
        <w:rPr>
          <w:lang/>
        </w:rPr>
        <w:tab/>
      </w:r>
      <w:r>
        <w:rPr>
          <w:lang/>
        </w:rPr>
        <w:tab/>
      </w:r>
      <w:r>
        <w:rPr>
          <w:lang/>
        </w:rPr>
        <w:tab/>
      </w:r>
      <w:r>
        <w:rPr>
          <w:lang/>
        </w:rPr>
        <w:tab/>
      </w:r>
      <w:r>
        <w:rPr>
          <w:lang/>
        </w:rPr>
        <w:tab/>
      </w:r>
      <w:r>
        <w:rPr>
          <w:lang/>
        </w:rPr>
        <w:tab/>
      </w:r>
      <w:r>
        <w:rPr>
          <w:lang/>
        </w:rPr>
        <w:tab/>
      </w:r>
      <w:r>
        <w:rPr>
          <w:lang/>
        </w:rPr>
        <w:tab/>
      </w:r>
    </w:p>
    <w:p w14:paraId="613ECA8A" w14:textId="77777777" w:rsidR="00430752" w:rsidRPr="00495F5E" w:rsidRDefault="00430752" w:rsidP="00430752">
      <w:pPr>
        <w:jc w:val="center"/>
        <w:rPr>
          <w:noProof/>
          <w:sz w:val="40"/>
          <w:szCs w:val="40"/>
          <w:lang w:val="en-GB" w:bidi="en-US"/>
        </w:rPr>
      </w:pPr>
      <w:r w:rsidRPr="00495F5E">
        <w:rPr>
          <w:noProof/>
          <w:sz w:val="40"/>
          <w:szCs w:val="40"/>
          <w:lang w:val="en-GB" w:bidi="en-US"/>
        </w:rPr>
        <w:t xml:space="preserve">Abdullah Gül University </w:t>
      </w:r>
    </w:p>
    <w:p w14:paraId="40ECFC55" w14:textId="77777777" w:rsidR="00430752" w:rsidRPr="00495F5E" w:rsidRDefault="00430752" w:rsidP="00430752">
      <w:pPr>
        <w:jc w:val="center"/>
        <w:rPr>
          <w:noProof/>
          <w:sz w:val="40"/>
          <w:szCs w:val="40"/>
          <w:lang w:val="en-GB" w:bidi="en-US"/>
        </w:rPr>
      </w:pPr>
      <w:r w:rsidRPr="00495F5E">
        <w:rPr>
          <w:noProof/>
          <w:sz w:val="40"/>
          <w:szCs w:val="40"/>
          <w:lang w:val="en-GB" w:bidi="en-US"/>
        </w:rPr>
        <w:t>Department of Computer Engineering</w:t>
      </w:r>
    </w:p>
    <w:p w14:paraId="45F1606A" w14:textId="3FD01E45" w:rsidR="00430752" w:rsidRPr="00495F5E" w:rsidRDefault="00430752" w:rsidP="00495F5E">
      <w:pPr>
        <w:jc w:val="center"/>
        <w:rPr>
          <w:noProof/>
          <w:sz w:val="40"/>
          <w:szCs w:val="40"/>
          <w:lang w:val="en-GB" w:bidi="en-US"/>
        </w:rPr>
      </w:pPr>
      <w:r w:rsidRPr="00495F5E">
        <w:rPr>
          <w:noProof/>
          <w:sz w:val="40"/>
          <w:szCs w:val="40"/>
          <w:lang w:val="en-GB" w:bidi="en-US"/>
        </w:rPr>
        <w:t>Embedded Systems</w:t>
      </w:r>
    </w:p>
    <w:p w14:paraId="580C8E69" w14:textId="4091E821" w:rsidR="00430752" w:rsidRPr="008A4EE6" w:rsidRDefault="00430752" w:rsidP="00430752">
      <w:pPr>
        <w:jc w:val="center"/>
        <w:rPr>
          <w:b/>
          <w:bCs/>
          <w:noProof/>
          <w:sz w:val="32"/>
          <w:szCs w:val="32"/>
          <w:lang w:val="en-GB" w:bidi="en-US"/>
        </w:rPr>
      </w:pPr>
      <w:r w:rsidRPr="008A4EE6">
        <w:rPr>
          <w:b/>
          <w:bCs/>
          <w:noProof/>
          <w:sz w:val="32"/>
          <w:szCs w:val="32"/>
          <w:lang w:val="en-GB" w:bidi="en-US"/>
        </w:rPr>
        <w:t>Smart Watch Project Progress Report</w:t>
      </w:r>
    </w:p>
    <w:p w14:paraId="74C02C0E" w14:textId="388301C5" w:rsidR="00430752" w:rsidRPr="00495F5E" w:rsidRDefault="00495F5E" w:rsidP="00430752">
      <w:pPr>
        <w:rPr>
          <w:noProof/>
          <w:lang w:val="en-GB" w:bidi="en-US"/>
        </w:rPr>
      </w:pPr>
      <w:r>
        <w:rPr>
          <w:noProof/>
        </w:rPr>
        <w:drawing>
          <wp:anchor distT="0" distB="0" distL="114300" distR="114300" simplePos="0" relativeHeight="251662336" behindDoc="1" locked="0" layoutInCell="1" allowOverlap="1" wp14:anchorId="29F39227" wp14:editId="75C11D8A">
            <wp:simplePos x="0" y="0"/>
            <wp:positionH relativeFrom="column">
              <wp:posOffset>2095500</wp:posOffset>
            </wp:positionH>
            <wp:positionV relativeFrom="paragraph">
              <wp:posOffset>6350</wp:posOffset>
            </wp:positionV>
            <wp:extent cx="1285875" cy="1607820"/>
            <wp:effectExtent l="0" t="0" r="9525" b="0"/>
            <wp:wrapSquare wrapText="bothSides"/>
            <wp:docPr id="2" name="Image2" descr="A smart watch on a charging st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A smart watch on a charging station&#10;&#10;AI-generated content may be incorrect."/>
                    <pic:cNvPicPr>
                      <a:picLocks noChangeAspect="1" noChangeArrowheads="1"/>
                    </pic:cNvPicPr>
                  </pic:nvPicPr>
                  <pic:blipFill>
                    <a:blip r:embed="rId7"/>
                    <a:stretch>
                      <a:fillRect/>
                    </a:stretch>
                  </pic:blipFill>
                  <pic:spPr bwMode="auto">
                    <a:xfrm>
                      <a:off x="0" y="0"/>
                      <a:ext cx="1285875" cy="1607820"/>
                    </a:xfrm>
                    <a:prstGeom prst="rect">
                      <a:avLst/>
                    </a:prstGeom>
                    <a:noFill/>
                  </pic:spPr>
                </pic:pic>
              </a:graphicData>
            </a:graphic>
            <wp14:sizeRelH relativeFrom="margin">
              <wp14:pctWidth>0</wp14:pctWidth>
            </wp14:sizeRelH>
            <wp14:sizeRelV relativeFrom="margin">
              <wp14:pctHeight>0</wp14:pctHeight>
            </wp14:sizeRelV>
          </wp:anchor>
        </w:drawing>
      </w:r>
    </w:p>
    <w:p w14:paraId="0B671418" w14:textId="77777777" w:rsidR="00430752" w:rsidRDefault="00430752" w:rsidP="00430752">
      <w:pPr>
        <w:jc w:val="center"/>
        <w:rPr>
          <w:noProof/>
          <w:sz w:val="32"/>
          <w:szCs w:val="32"/>
          <w:lang w:val="en-GB" w:bidi="en-US"/>
        </w:rPr>
      </w:pPr>
    </w:p>
    <w:p w14:paraId="354B40F5" w14:textId="77777777" w:rsidR="00495F5E" w:rsidRDefault="00495F5E" w:rsidP="00430752">
      <w:pPr>
        <w:jc w:val="center"/>
        <w:rPr>
          <w:noProof/>
          <w:sz w:val="36"/>
          <w:szCs w:val="36"/>
          <w:lang w:val="en-GB" w:bidi="en-US"/>
        </w:rPr>
      </w:pPr>
    </w:p>
    <w:p w14:paraId="7CFAEA9D" w14:textId="77777777" w:rsidR="00495F5E" w:rsidRDefault="00495F5E" w:rsidP="00430752">
      <w:pPr>
        <w:jc w:val="center"/>
        <w:rPr>
          <w:noProof/>
          <w:sz w:val="36"/>
          <w:szCs w:val="36"/>
          <w:lang w:val="en-GB" w:bidi="en-US"/>
        </w:rPr>
      </w:pPr>
    </w:p>
    <w:p w14:paraId="575FAF65" w14:textId="77777777" w:rsidR="00495F5E" w:rsidRDefault="00495F5E" w:rsidP="00430752">
      <w:pPr>
        <w:jc w:val="center"/>
        <w:rPr>
          <w:noProof/>
          <w:sz w:val="36"/>
          <w:szCs w:val="36"/>
          <w:lang w:val="en-GB" w:bidi="en-US"/>
        </w:rPr>
      </w:pPr>
    </w:p>
    <w:p w14:paraId="0C7A8BB4" w14:textId="41077D53" w:rsidR="00430752" w:rsidRPr="00473685" w:rsidRDefault="00430752" w:rsidP="00430752">
      <w:pPr>
        <w:jc w:val="center"/>
        <w:rPr>
          <w:b/>
          <w:bCs/>
          <w:noProof/>
          <w:sz w:val="36"/>
          <w:szCs w:val="36"/>
          <w:lang w:val="en-GB" w:bidi="en-US"/>
        </w:rPr>
      </w:pPr>
      <w:r w:rsidRPr="00473685">
        <w:rPr>
          <w:b/>
          <w:bCs/>
          <w:noProof/>
          <w:sz w:val="36"/>
          <w:szCs w:val="36"/>
          <w:lang w:val="en-GB" w:bidi="en-US"/>
        </w:rPr>
        <w:t>Instructor</w:t>
      </w:r>
    </w:p>
    <w:p w14:paraId="27B8318B" w14:textId="0C8E07DB" w:rsidR="00430752" w:rsidRPr="00BC61B2" w:rsidRDefault="00430752" w:rsidP="00495F5E">
      <w:pPr>
        <w:jc w:val="center"/>
        <w:rPr>
          <w:noProof/>
          <w:sz w:val="32"/>
          <w:szCs w:val="32"/>
          <w:lang w:val="en-GB" w:bidi="en-US"/>
        </w:rPr>
      </w:pPr>
      <w:r w:rsidRPr="00BC61B2">
        <w:rPr>
          <w:noProof/>
          <w:sz w:val="32"/>
          <w:szCs w:val="32"/>
          <w:lang w:val="en-GB" w:bidi="en-US"/>
        </w:rPr>
        <w:t>Abdulkadir Gülşe</w:t>
      </w:r>
      <w:r w:rsidRPr="00BC61B2">
        <w:rPr>
          <w:noProof/>
          <w:sz w:val="32"/>
          <w:szCs w:val="32"/>
          <w:lang w:val="en-GB" w:bidi="en-US"/>
        </w:rPr>
        <w:t>n</w:t>
      </w:r>
    </w:p>
    <w:p w14:paraId="6051695A" w14:textId="77777777" w:rsidR="00430752" w:rsidRPr="007907D1" w:rsidRDefault="00430752" w:rsidP="00430752">
      <w:pPr>
        <w:jc w:val="center"/>
        <w:rPr>
          <w:b/>
          <w:bCs/>
          <w:noProof/>
          <w:sz w:val="28"/>
          <w:szCs w:val="28"/>
          <w:lang w:val="en-GB" w:bidi="en-US"/>
        </w:rPr>
      </w:pPr>
      <w:r w:rsidRPr="007907D1">
        <w:rPr>
          <w:b/>
          <w:bCs/>
          <w:noProof/>
          <w:sz w:val="28"/>
          <w:szCs w:val="28"/>
          <w:lang w:val="en-GB" w:bidi="en-US"/>
        </w:rPr>
        <w:t>09.05.2025</w:t>
      </w:r>
    </w:p>
    <w:p w14:paraId="260DC08B" w14:textId="19E225AD" w:rsidR="00430752" w:rsidRPr="00391684" w:rsidRDefault="00430752" w:rsidP="00430752">
      <w:pPr>
        <w:jc w:val="center"/>
        <w:rPr>
          <w:b/>
          <w:bCs/>
          <w:noProof/>
          <w:sz w:val="28"/>
          <w:szCs w:val="28"/>
          <w:lang w:val="en-GB" w:bidi="en-US"/>
        </w:rPr>
      </w:pPr>
      <w:r w:rsidRPr="00391684">
        <w:rPr>
          <w:b/>
          <w:bCs/>
          <w:noProof/>
          <w:sz w:val="28"/>
          <w:szCs w:val="28"/>
          <w:lang w:val="en-GB" w:bidi="en-US"/>
        </w:rPr>
        <w:t>Tolgahan Keleş</w:t>
      </w:r>
    </w:p>
    <w:p w14:paraId="1B61B98B" w14:textId="6A45E0DE" w:rsidR="00430752" w:rsidRPr="00391684" w:rsidRDefault="00430752" w:rsidP="00430752">
      <w:pPr>
        <w:jc w:val="center"/>
        <w:rPr>
          <w:b/>
          <w:bCs/>
          <w:noProof/>
          <w:sz w:val="28"/>
          <w:szCs w:val="28"/>
          <w:lang w:val="en-GB" w:bidi="en-US"/>
        </w:rPr>
      </w:pPr>
      <w:r w:rsidRPr="00391684">
        <w:rPr>
          <w:b/>
          <w:bCs/>
          <w:noProof/>
          <w:sz w:val="28"/>
          <w:szCs w:val="28"/>
          <w:lang w:val="en-GB" w:bidi="en-US"/>
        </w:rPr>
        <w:t>Muhammed Çağrı Akkuş</w:t>
      </w:r>
    </w:p>
    <w:p w14:paraId="7F70DAF3" w14:textId="517163FD" w:rsidR="00430752" w:rsidRPr="00391684" w:rsidRDefault="00430752" w:rsidP="00430752">
      <w:pPr>
        <w:jc w:val="center"/>
        <w:rPr>
          <w:b/>
          <w:bCs/>
          <w:noProof/>
          <w:sz w:val="28"/>
          <w:szCs w:val="28"/>
          <w:lang w:val="en-GB" w:bidi="en-US"/>
        </w:rPr>
      </w:pPr>
      <w:r w:rsidRPr="00391684">
        <w:rPr>
          <w:b/>
          <w:bCs/>
          <w:noProof/>
          <w:sz w:val="28"/>
          <w:szCs w:val="28"/>
          <w:lang w:val="en-GB" w:bidi="en-US"/>
        </w:rPr>
        <w:t>Umut Kaya</w:t>
      </w:r>
    </w:p>
    <w:p w14:paraId="2E4382F4" w14:textId="77777777" w:rsidR="00430752" w:rsidRDefault="00430752" w:rsidP="00430752">
      <w:pPr>
        <w:jc w:val="center"/>
        <w:rPr>
          <w:noProof/>
          <w:sz w:val="32"/>
          <w:szCs w:val="32"/>
          <w:lang w:val="en-GB" w:bidi="en-US"/>
        </w:rPr>
      </w:pPr>
    </w:p>
    <w:p w14:paraId="2185D477" w14:textId="77777777" w:rsidR="00002C9A" w:rsidRDefault="00002C9A"/>
    <w:p w14:paraId="251B40E3" w14:textId="77777777" w:rsidR="00002C9A" w:rsidRDefault="00000000">
      <w:pPr>
        <w:pStyle w:val="Heading1"/>
      </w:pPr>
      <w:r>
        <w:lastRenderedPageBreak/>
        <w:t>Introduction</w:t>
      </w:r>
    </w:p>
    <w:p w14:paraId="21951D8F" w14:textId="77777777" w:rsidR="00002C9A" w:rsidRDefault="00000000">
      <w:r>
        <w:t>This report aims to provide a comprehensive view of the objectives and ongoing development of the Smart Watch Project. The main goal of the project is to design and develop a wearable device that integrates multiple functions in a simulated environment. Specifically, it is intended to monitor and display key health indicators such as heart rate, keep track of time, and assess various environmental conditions such as temperature. Recently, wearable devices have gained significant attention for their potential to assist in real-time well-being management. This project supports that vision by integrating essential sensors and enabling timely delivery of necessary information to users via their wrist. The report outlines key development stages including simulation design, component selection, implementation progress, encountered challenges, and future goals.</w:t>
      </w:r>
    </w:p>
    <w:p w14:paraId="709BA94C" w14:textId="77777777" w:rsidR="00002C9A" w:rsidRDefault="00000000">
      <w:pPr>
        <w:pStyle w:val="Heading1"/>
      </w:pPr>
      <w:r>
        <w:t>Design</w:t>
      </w:r>
    </w:p>
    <w:p w14:paraId="4B36FF65" w14:textId="17F095DE" w:rsidR="001F68D4" w:rsidRPr="001F68D4" w:rsidRDefault="001F68D4" w:rsidP="001F68D4">
      <w:r>
        <w:rPr>
          <w:noProof/>
        </w:rPr>
        <w:drawing>
          <wp:anchor distT="0" distB="0" distL="0" distR="0" simplePos="0" relativeHeight="251659264" behindDoc="0" locked="0" layoutInCell="0" allowOverlap="1" wp14:anchorId="03B226C4" wp14:editId="6485DAC2">
            <wp:simplePos x="0" y="0"/>
            <wp:positionH relativeFrom="column">
              <wp:posOffset>0</wp:posOffset>
            </wp:positionH>
            <wp:positionV relativeFrom="paragraph">
              <wp:posOffset>314325</wp:posOffset>
            </wp:positionV>
            <wp:extent cx="6120130" cy="3442335"/>
            <wp:effectExtent l="0" t="0" r="0" b="0"/>
            <wp:wrapSquare wrapText="largest"/>
            <wp:docPr id="3" name="Görüntü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örüntü1"/>
                    <pic:cNvPicPr>
                      <a:picLocks noChangeAspect="1" noChangeArrowheads="1"/>
                    </pic:cNvPicPr>
                  </pic:nvPicPr>
                  <pic:blipFill>
                    <a:blip r:embed="rId8"/>
                    <a:stretch>
                      <a:fillRect/>
                    </a:stretch>
                  </pic:blipFill>
                  <pic:spPr bwMode="auto">
                    <a:xfrm>
                      <a:off x="0" y="0"/>
                      <a:ext cx="6120130" cy="3442335"/>
                    </a:xfrm>
                    <a:prstGeom prst="rect">
                      <a:avLst/>
                    </a:prstGeom>
                    <a:noFill/>
                  </pic:spPr>
                </pic:pic>
              </a:graphicData>
            </a:graphic>
          </wp:anchor>
        </w:drawing>
      </w:r>
    </w:p>
    <w:p w14:paraId="1EBACB36" w14:textId="77777777" w:rsidR="00002C9A" w:rsidRDefault="00000000">
      <w:pPr>
        <w:pStyle w:val="Heading2"/>
      </w:pPr>
      <w:r>
        <w:t>Features:</w:t>
      </w:r>
    </w:p>
    <w:p w14:paraId="7F12A12B" w14:textId="77777777" w:rsidR="00002C9A" w:rsidRDefault="00000000">
      <w:r>
        <w:t xml:space="preserve">- </w:t>
      </w:r>
      <w:r w:rsidRPr="00FA5FC0">
        <w:rPr>
          <w:b/>
          <w:bCs/>
        </w:rPr>
        <w:t>Temperature Monitoring:</w:t>
      </w:r>
      <w:r>
        <w:t xml:space="preserve"> Uses the SI7021 sensor to read ambient temperature and displays it on an LCD. A buzzer alerts the user if the temperature is below 15°C or above 40°C.</w:t>
      </w:r>
    </w:p>
    <w:p w14:paraId="08BDE490" w14:textId="77777777" w:rsidR="00002C9A" w:rsidRDefault="00000000">
      <w:r>
        <w:t xml:space="preserve">- </w:t>
      </w:r>
      <w:r w:rsidRPr="00FA5FC0">
        <w:rPr>
          <w:b/>
          <w:bCs/>
        </w:rPr>
        <w:t>Humidity Monitoring:</w:t>
      </w:r>
      <w:r>
        <w:t xml:space="preserve"> Reads humidity data from the same sensor and displays it on the LCD.</w:t>
      </w:r>
    </w:p>
    <w:p w14:paraId="77F61830" w14:textId="77777777" w:rsidR="00002C9A" w:rsidRDefault="00000000">
      <w:r>
        <w:lastRenderedPageBreak/>
        <w:t xml:space="preserve">- </w:t>
      </w:r>
      <w:r w:rsidRPr="00FA5FC0">
        <w:rPr>
          <w:b/>
          <w:bCs/>
        </w:rPr>
        <w:t>Time Tracking (Clock):</w:t>
      </w:r>
      <w:r>
        <w:t xml:space="preserve"> Uses an RTC module configured via STM32 to continuously show the current time on the LCD.</w:t>
      </w:r>
    </w:p>
    <w:p w14:paraId="370AEC43" w14:textId="77777777" w:rsidR="00002C9A" w:rsidRDefault="00000000">
      <w:r>
        <w:t xml:space="preserve">- </w:t>
      </w:r>
      <w:r w:rsidRPr="00FA5FC0">
        <w:rPr>
          <w:b/>
          <w:bCs/>
        </w:rPr>
        <w:t>Alarm Function:</w:t>
      </w:r>
      <w:r>
        <w:t xml:space="preserve"> Activates buzzer when the set time is reached. Future work may allow reset or snooze functions.</w:t>
      </w:r>
    </w:p>
    <w:p w14:paraId="3916A5E0" w14:textId="77777777" w:rsidR="00002C9A" w:rsidRDefault="00000000">
      <w:r>
        <w:t xml:space="preserve">- </w:t>
      </w:r>
      <w:r w:rsidRPr="00FA5FC0">
        <w:rPr>
          <w:b/>
          <w:bCs/>
        </w:rPr>
        <w:t>Visual Display:</w:t>
      </w:r>
      <w:r>
        <w:t xml:space="preserve"> Temperature, humidity, pulse, and time are shown on a 16x2 LCD. Messages such as “ALARM!!!” indicate alerts.</w:t>
      </w:r>
    </w:p>
    <w:p w14:paraId="34E64C8E" w14:textId="77777777" w:rsidR="00002C9A" w:rsidRDefault="00000000">
      <w:r>
        <w:t xml:space="preserve">- </w:t>
      </w:r>
      <w:r w:rsidRPr="00FA5FC0">
        <w:rPr>
          <w:b/>
          <w:bCs/>
        </w:rPr>
        <w:t>Audible Alerts:</w:t>
      </w:r>
      <w:r>
        <w:t xml:space="preserve"> Buzzer sounds when thresholds are </w:t>
      </w:r>
      <w:proofErr w:type="gramStart"/>
      <w:r>
        <w:t>exceeded</w:t>
      </w:r>
      <w:proofErr w:type="gramEnd"/>
      <w:r>
        <w:t xml:space="preserve"> or alarms are triggered.</w:t>
      </w:r>
    </w:p>
    <w:p w14:paraId="2727E6BD" w14:textId="33A787C0" w:rsidR="006D2563" w:rsidRDefault="00000000">
      <w:r>
        <w:t xml:space="preserve">- </w:t>
      </w:r>
      <w:r w:rsidRPr="00FA5FC0">
        <w:rPr>
          <w:b/>
          <w:bCs/>
        </w:rPr>
        <w:t>Simulation Environment:</w:t>
      </w:r>
      <w:r>
        <w:t xml:space="preserve"> Entire system is simulated in Proteus. STM32CubeMX is used for microcontroller configuration and Keil </w:t>
      </w:r>
      <w:proofErr w:type="spellStart"/>
      <w:r>
        <w:t>uVision</w:t>
      </w:r>
      <w:proofErr w:type="spellEnd"/>
      <w:r>
        <w:t xml:space="preserve"> for coding</w:t>
      </w:r>
      <w:r w:rsidR="006D2563">
        <w:t>.</w:t>
      </w:r>
    </w:p>
    <w:p w14:paraId="1C413DD7" w14:textId="0E87DAB4" w:rsidR="006D2563" w:rsidRPr="006D2563" w:rsidRDefault="006D2563" w:rsidP="006D2563">
      <w:pPr>
        <w:rPr>
          <w:lang w:val="en-GB"/>
        </w:rPr>
      </w:pPr>
      <w:r>
        <w:t>-</w:t>
      </w:r>
      <w:r w:rsidRPr="006D2563">
        <w:rPr>
          <w:lang w:val="en-GB"/>
        </w:rPr>
        <w:t xml:space="preserve"> </w:t>
      </w:r>
      <w:r w:rsidRPr="006D2563">
        <w:rPr>
          <w:b/>
          <w:bCs/>
          <w:lang w:val="en-GB"/>
        </w:rPr>
        <w:t>Chronometer with Touch Button:</w:t>
      </w:r>
      <w:r w:rsidRPr="006D2563">
        <w:rPr>
          <w:lang w:val="en-GB"/>
        </w:rPr>
        <w:t xml:space="preserve"> A touch button allows users to start, stop, and reset a stopwatch (chronometer) function displayed on the LCD.</w:t>
      </w:r>
    </w:p>
    <w:p w14:paraId="49541BE9" w14:textId="77777777" w:rsidR="00002C9A" w:rsidRDefault="00000000">
      <w:pPr>
        <w:pStyle w:val="Heading1"/>
      </w:pPr>
      <w:r>
        <w:t>Implementation</w:t>
      </w:r>
    </w:p>
    <w:p w14:paraId="253DF72B" w14:textId="319A2550" w:rsidR="00A51FB1" w:rsidRDefault="00000000">
      <w:r>
        <w:t>The implementation phase includes hardware simulation, microcontroller setup, sensor integration, software development, and real-time data visualization.</w:t>
      </w:r>
    </w:p>
    <w:p w14:paraId="608FFB7B" w14:textId="77777777" w:rsidR="00002C9A" w:rsidRDefault="00000000">
      <w:pPr>
        <w:pStyle w:val="Heading2"/>
      </w:pPr>
      <w:r>
        <w:t>1. Hardware Simulation Setup</w:t>
      </w:r>
    </w:p>
    <w:p w14:paraId="0EAF90C7" w14:textId="77777777" w:rsidR="00002C9A" w:rsidRDefault="00000000">
      <w:r>
        <w:t>The system was designed and simulated in Proteus. Virtual components include:</w:t>
      </w:r>
      <w:r>
        <w:br/>
        <w:t>- STM32F103C6 microcontroller</w:t>
      </w:r>
      <w:r>
        <w:br/>
        <w:t>- SI7021 sensor for temperature and humidity</w:t>
      </w:r>
      <w:r>
        <w:br/>
        <w:t>- 16x2 LCD display</w:t>
      </w:r>
      <w:r>
        <w:br/>
        <w:t>- 5V Active Buzzer</w:t>
      </w:r>
      <w:r>
        <w:br/>
        <w:t>- Pull-up resistors for I2C stability</w:t>
      </w:r>
      <w:r>
        <w:br/>
        <w:t>- LCD configured in 4-bit mode using GPIO</w:t>
      </w:r>
      <w:r>
        <w:br/>
        <w:t>- Power and ground connected appropriately</w:t>
      </w:r>
    </w:p>
    <w:p w14:paraId="0051D5C6" w14:textId="77777777" w:rsidR="00002C9A" w:rsidRDefault="00000000">
      <w:pPr>
        <w:pStyle w:val="Heading2"/>
      </w:pPr>
      <w:r>
        <w:t>2. STM32CubeMX Configuration</w:t>
      </w:r>
    </w:p>
    <w:p w14:paraId="5E82B83D" w14:textId="77777777" w:rsidR="00002C9A" w:rsidRDefault="00000000">
      <w:r>
        <w:t>- GPIOs configured for LCD and buzzer</w:t>
      </w:r>
      <w:r>
        <w:br/>
        <w:t>- I2C1 initialized for SI7021 sensor</w:t>
      </w:r>
      <w:r>
        <w:br/>
        <w:t>- RTC enabled via LSE oscillator</w:t>
      </w:r>
      <w:r>
        <w:br/>
        <w:t>- Clock settings and pin remapping completed</w:t>
      </w:r>
    </w:p>
    <w:p w14:paraId="57E2D58D" w14:textId="77777777" w:rsidR="00002C9A" w:rsidRDefault="00000000">
      <w:pPr>
        <w:pStyle w:val="Heading2"/>
      </w:pPr>
      <w:r>
        <w:t>3. Firmware Development in Keil uVision</w:t>
      </w:r>
    </w:p>
    <w:p w14:paraId="34275ED6" w14:textId="77777777" w:rsidR="00002C9A" w:rsidRDefault="00000000">
      <w:r>
        <w:t>- SI7021 data polled periodically and displayed</w:t>
      </w:r>
      <w:r>
        <w:br/>
        <w:t>- RTC time read and displayed</w:t>
      </w:r>
      <w:r>
        <w:br/>
        <w:t>- Flag-based buzzer logic implemented</w:t>
      </w:r>
      <w:r>
        <w:br/>
        <w:t>- LCD updated every second with data and alarm messages</w:t>
      </w:r>
    </w:p>
    <w:p w14:paraId="656DFEB3" w14:textId="77777777" w:rsidR="00002C9A" w:rsidRDefault="00000000">
      <w:pPr>
        <w:pStyle w:val="Heading2"/>
      </w:pPr>
      <w:r>
        <w:lastRenderedPageBreak/>
        <w:t>4. Proteus Simulation and Testing</w:t>
      </w:r>
    </w:p>
    <w:p w14:paraId="47D0F364" w14:textId="77777777" w:rsidR="00002C9A" w:rsidRDefault="00000000">
      <w:r>
        <w:t>- Simulated values tested</w:t>
      </w:r>
      <w:r>
        <w:br/>
        <w:t>- LCD output verified</w:t>
      </w:r>
      <w:r>
        <w:br/>
        <w:t>- Buzzer tested under threshold conditions</w:t>
      </w:r>
      <w:r>
        <w:br/>
        <w:t>- I2C validated with waveform and logic probes</w:t>
      </w:r>
    </w:p>
    <w:p w14:paraId="65B419B7" w14:textId="494B6D9A" w:rsidR="008A7EF8" w:rsidRDefault="008A7EF8">
      <w:r w:rsidRPr="00CC4E91">
        <w:drawing>
          <wp:inline distT="0" distB="0" distL="0" distR="0" wp14:anchorId="6DB88AE7" wp14:editId="48A309C0">
            <wp:extent cx="5486400" cy="5399874"/>
            <wp:effectExtent l="0" t="0" r="0" b="0"/>
            <wp:docPr id="675026874" name="Picture 1" descr="A computer screen shot of a circuit boa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026874" name="Picture 1" descr="A computer screen shot of a circuit board&#10;&#10;AI-generated content may be incorrect."/>
                    <pic:cNvPicPr/>
                  </pic:nvPicPr>
                  <pic:blipFill>
                    <a:blip r:embed="rId9"/>
                    <a:stretch>
                      <a:fillRect/>
                    </a:stretch>
                  </pic:blipFill>
                  <pic:spPr>
                    <a:xfrm>
                      <a:off x="0" y="0"/>
                      <a:ext cx="5486400" cy="5399874"/>
                    </a:xfrm>
                    <a:prstGeom prst="rect">
                      <a:avLst/>
                    </a:prstGeom>
                  </pic:spPr>
                </pic:pic>
              </a:graphicData>
            </a:graphic>
          </wp:inline>
        </w:drawing>
      </w:r>
    </w:p>
    <w:p w14:paraId="36161F6A" w14:textId="77777777" w:rsidR="00002C9A" w:rsidRDefault="00000000">
      <w:pPr>
        <w:pStyle w:val="Heading1"/>
      </w:pPr>
      <w:r>
        <w:t>Price List of Components</w:t>
      </w:r>
    </w:p>
    <w:tbl>
      <w:tblPr>
        <w:tblW w:w="0" w:type="auto"/>
        <w:tblLook w:val="04A0" w:firstRow="1" w:lastRow="0" w:firstColumn="1" w:lastColumn="0" w:noHBand="0" w:noVBand="1"/>
      </w:tblPr>
      <w:tblGrid>
        <w:gridCol w:w="2880"/>
        <w:gridCol w:w="2880"/>
        <w:gridCol w:w="2880"/>
      </w:tblGrid>
      <w:tr w:rsidR="00002C9A" w14:paraId="37D7A8E0" w14:textId="77777777">
        <w:tc>
          <w:tcPr>
            <w:tcW w:w="2880" w:type="dxa"/>
          </w:tcPr>
          <w:p w14:paraId="09C0086B" w14:textId="77777777" w:rsidR="00002C9A" w:rsidRDefault="00000000">
            <w:r>
              <w:t>Component</w:t>
            </w:r>
          </w:p>
        </w:tc>
        <w:tc>
          <w:tcPr>
            <w:tcW w:w="2880" w:type="dxa"/>
          </w:tcPr>
          <w:p w14:paraId="270F9B5B" w14:textId="77777777" w:rsidR="00002C9A" w:rsidRDefault="00000000">
            <w:r>
              <w:t>Description</w:t>
            </w:r>
          </w:p>
        </w:tc>
        <w:tc>
          <w:tcPr>
            <w:tcW w:w="2880" w:type="dxa"/>
          </w:tcPr>
          <w:p w14:paraId="1CC7CB87" w14:textId="77777777" w:rsidR="00002C9A" w:rsidRDefault="00000000">
            <w:r>
              <w:t>Approximate Price (TL)</w:t>
            </w:r>
          </w:p>
        </w:tc>
      </w:tr>
      <w:tr w:rsidR="00002C9A" w14:paraId="4E655267" w14:textId="77777777">
        <w:tc>
          <w:tcPr>
            <w:tcW w:w="2880" w:type="dxa"/>
          </w:tcPr>
          <w:p w14:paraId="67766101" w14:textId="77777777" w:rsidR="00002C9A" w:rsidRDefault="00000000">
            <w:r>
              <w:t>STM32F103C8T6 Development Board</w:t>
            </w:r>
          </w:p>
        </w:tc>
        <w:tc>
          <w:tcPr>
            <w:tcW w:w="2880" w:type="dxa"/>
          </w:tcPr>
          <w:p w14:paraId="43745614" w14:textId="77777777" w:rsidR="00002C9A" w:rsidRDefault="00000000">
            <w:r>
              <w:t>Microcontroller unit</w:t>
            </w:r>
          </w:p>
        </w:tc>
        <w:tc>
          <w:tcPr>
            <w:tcW w:w="2880" w:type="dxa"/>
          </w:tcPr>
          <w:p w14:paraId="61171AA0" w14:textId="77777777" w:rsidR="00002C9A" w:rsidRDefault="00000000">
            <w:r>
              <w:t>₺242,33</w:t>
            </w:r>
          </w:p>
        </w:tc>
      </w:tr>
      <w:tr w:rsidR="00002C9A" w14:paraId="0ED4759B" w14:textId="77777777">
        <w:tc>
          <w:tcPr>
            <w:tcW w:w="2880" w:type="dxa"/>
          </w:tcPr>
          <w:p w14:paraId="201710F0" w14:textId="77777777" w:rsidR="00002C9A" w:rsidRDefault="00000000">
            <w:r>
              <w:t>DHT11 Sensor</w:t>
            </w:r>
          </w:p>
        </w:tc>
        <w:tc>
          <w:tcPr>
            <w:tcW w:w="2880" w:type="dxa"/>
          </w:tcPr>
          <w:p w14:paraId="2FF180A9" w14:textId="77777777" w:rsidR="00002C9A" w:rsidRDefault="00000000">
            <w:r>
              <w:t xml:space="preserve">Temperature and humidity </w:t>
            </w:r>
            <w:r>
              <w:lastRenderedPageBreak/>
              <w:t>sensor</w:t>
            </w:r>
          </w:p>
        </w:tc>
        <w:tc>
          <w:tcPr>
            <w:tcW w:w="2880" w:type="dxa"/>
          </w:tcPr>
          <w:p w14:paraId="5EE19315" w14:textId="77777777" w:rsidR="00002C9A" w:rsidRDefault="00000000">
            <w:r>
              <w:lastRenderedPageBreak/>
              <w:t>₺295,19</w:t>
            </w:r>
          </w:p>
        </w:tc>
      </w:tr>
      <w:tr w:rsidR="00002C9A" w14:paraId="36E02F34" w14:textId="77777777">
        <w:tc>
          <w:tcPr>
            <w:tcW w:w="2880" w:type="dxa"/>
          </w:tcPr>
          <w:p w14:paraId="07B08125" w14:textId="77777777" w:rsidR="00002C9A" w:rsidRDefault="00000000">
            <w:r>
              <w:t>DS3231 RTC Module</w:t>
            </w:r>
          </w:p>
        </w:tc>
        <w:tc>
          <w:tcPr>
            <w:tcW w:w="2880" w:type="dxa"/>
          </w:tcPr>
          <w:p w14:paraId="19572702" w14:textId="77777777" w:rsidR="00002C9A" w:rsidRDefault="00000000">
            <w:r>
              <w:t>Real-time clock module</w:t>
            </w:r>
          </w:p>
        </w:tc>
        <w:tc>
          <w:tcPr>
            <w:tcW w:w="2880" w:type="dxa"/>
          </w:tcPr>
          <w:p w14:paraId="3F8044E7" w14:textId="77777777" w:rsidR="00002C9A" w:rsidRDefault="00000000">
            <w:r>
              <w:t>₺71,66</w:t>
            </w:r>
          </w:p>
        </w:tc>
      </w:tr>
      <w:tr w:rsidR="00002C9A" w14:paraId="5919C90E" w14:textId="77777777">
        <w:tc>
          <w:tcPr>
            <w:tcW w:w="2880" w:type="dxa"/>
          </w:tcPr>
          <w:p w14:paraId="517FBD33" w14:textId="77777777" w:rsidR="00002C9A" w:rsidRDefault="00000000">
            <w:r>
              <w:t>16x2 LCD Display</w:t>
            </w:r>
          </w:p>
        </w:tc>
        <w:tc>
          <w:tcPr>
            <w:tcW w:w="2880" w:type="dxa"/>
          </w:tcPr>
          <w:p w14:paraId="2C8A292B" w14:textId="77777777" w:rsidR="00002C9A" w:rsidRDefault="00000000">
            <w:r>
              <w:t>Visual output</w:t>
            </w:r>
          </w:p>
        </w:tc>
        <w:tc>
          <w:tcPr>
            <w:tcW w:w="2880" w:type="dxa"/>
          </w:tcPr>
          <w:p w14:paraId="4B5A0FB7" w14:textId="77777777" w:rsidR="00002C9A" w:rsidRDefault="00000000">
            <w:r>
              <w:t>₺98,33</w:t>
            </w:r>
          </w:p>
        </w:tc>
      </w:tr>
      <w:tr w:rsidR="00002C9A" w14:paraId="2B154422" w14:textId="77777777">
        <w:tc>
          <w:tcPr>
            <w:tcW w:w="2880" w:type="dxa"/>
          </w:tcPr>
          <w:p w14:paraId="4D42F54D" w14:textId="77777777" w:rsidR="00002C9A" w:rsidRDefault="00000000">
            <w:r>
              <w:t>Active Buzzer 5V</w:t>
            </w:r>
          </w:p>
        </w:tc>
        <w:tc>
          <w:tcPr>
            <w:tcW w:w="2880" w:type="dxa"/>
          </w:tcPr>
          <w:p w14:paraId="1CC9754C" w14:textId="77777777" w:rsidR="00002C9A" w:rsidRDefault="00000000">
            <w:r>
              <w:t>Sound alert module</w:t>
            </w:r>
          </w:p>
        </w:tc>
        <w:tc>
          <w:tcPr>
            <w:tcW w:w="2880" w:type="dxa"/>
          </w:tcPr>
          <w:p w14:paraId="77A5B4C8" w14:textId="77777777" w:rsidR="00002C9A" w:rsidRDefault="00000000">
            <w:r>
              <w:t>₺7,49</w:t>
            </w:r>
          </w:p>
        </w:tc>
      </w:tr>
    </w:tbl>
    <w:p w14:paraId="69E3A058" w14:textId="77777777" w:rsidR="00002C9A" w:rsidRDefault="00000000">
      <w:r>
        <w:t>TOTAL COST: ₺913,10</w:t>
      </w:r>
    </w:p>
    <w:p w14:paraId="5C8B418F" w14:textId="77777777" w:rsidR="00002C9A" w:rsidRDefault="00000000">
      <w:pPr>
        <w:pStyle w:val="Heading1"/>
      </w:pPr>
      <w:r>
        <w:t>Progress Made So Far</w:t>
      </w:r>
    </w:p>
    <w:p w14:paraId="655EF2DF" w14:textId="77777777" w:rsidR="00002C9A" w:rsidRDefault="00000000">
      <w:pPr>
        <w:pStyle w:val="Heading2"/>
      </w:pPr>
      <w:r>
        <w:t>Hardware Setup</w:t>
      </w:r>
    </w:p>
    <w:p w14:paraId="069852BF" w14:textId="77777777" w:rsidR="00002C9A" w:rsidRDefault="00000000">
      <w:r>
        <w:t>- STM32 board, SI7021, and LCD tested</w:t>
      </w:r>
      <w:r>
        <w:br/>
        <w:t>- Temperature and humidity simulation verified</w:t>
      </w:r>
    </w:p>
    <w:p w14:paraId="1CAB14EC" w14:textId="77777777" w:rsidR="00002C9A" w:rsidRDefault="00000000">
      <w:pPr>
        <w:pStyle w:val="Heading2"/>
      </w:pPr>
      <w:r>
        <w:t>Software Development</w:t>
      </w:r>
    </w:p>
    <w:p w14:paraId="6A4E69AA" w14:textId="77777777" w:rsidR="00002C9A" w:rsidRDefault="00000000">
      <w:r>
        <w:t>- STM32 peripherals configured</w:t>
      </w:r>
      <w:r>
        <w:br/>
        <w:t>- Initial code developed and RTC integrated</w:t>
      </w:r>
    </w:p>
    <w:p w14:paraId="5D3886FB" w14:textId="77777777" w:rsidR="00002C9A" w:rsidRDefault="00000000">
      <w:pPr>
        <w:pStyle w:val="Heading2"/>
      </w:pPr>
      <w:r>
        <w:t>Simulation</w:t>
      </w:r>
    </w:p>
    <w:p w14:paraId="5C9F3E6C" w14:textId="77777777" w:rsidR="00002C9A" w:rsidRDefault="00000000">
      <w:r>
        <w:t>- Built simulation in Proteus</w:t>
      </w:r>
      <w:r>
        <w:br/>
        <w:t>- Tested alarm features and data visualization</w:t>
      </w:r>
    </w:p>
    <w:p w14:paraId="642A9D02" w14:textId="77777777" w:rsidR="00002C9A" w:rsidRDefault="00000000">
      <w:pPr>
        <w:pStyle w:val="Heading1"/>
      </w:pPr>
      <w:r>
        <w:t>Challenges Encountered</w:t>
      </w:r>
    </w:p>
    <w:p w14:paraId="1C22B98A" w14:textId="77777777" w:rsidR="00C7183F" w:rsidRPr="00C7183F" w:rsidRDefault="00C7183F" w:rsidP="00C7183F">
      <w:pPr>
        <w:pStyle w:val="Heading2"/>
      </w:pPr>
      <w:r w:rsidRPr="00C7183F">
        <w:t>I2C Communication with the SI7021 Sensor</w:t>
      </w:r>
    </w:p>
    <w:p w14:paraId="7B34A4D7" w14:textId="77777777" w:rsidR="00C7183F" w:rsidRPr="00C7183F" w:rsidRDefault="00C7183F" w:rsidP="00C7183F">
      <w:r w:rsidRPr="00C7183F">
        <w:t>Integrating the SI7021 temperature and humidity sensor using the I2C protocol proved challenging. The sensor did not always respond reliably to initialization and data read commands, particularly in the early development stages. We had to fine-tune the timing and sequencing of I2C commands and ensure proper pull-up resistor configuration.</w:t>
      </w:r>
    </w:p>
    <w:p w14:paraId="2DA4D7C6" w14:textId="77777777" w:rsidR="00C7183F" w:rsidRPr="00C7183F" w:rsidRDefault="00C7183F" w:rsidP="00C7183F">
      <w:pPr>
        <w:pStyle w:val="Heading2"/>
      </w:pPr>
      <w:proofErr w:type="spellStart"/>
      <w:r w:rsidRPr="00C7183F">
        <w:t>FreeRTOS</w:t>
      </w:r>
      <w:proofErr w:type="spellEnd"/>
      <w:r w:rsidRPr="00C7183F">
        <w:t xml:space="preserve"> and Proteus Compatibility Issues</w:t>
      </w:r>
    </w:p>
    <w:p w14:paraId="27F69096" w14:textId="77777777" w:rsidR="00C7183F" w:rsidRPr="00C7183F" w:rsidRDefault="00C7183F" w:rsidP="00C7183F">
      <w:r w:rsidRPr="00C7183F">
        <w:t xml:space="preserve">We faced issues when simulating </w:t>
      </w:r>
      <w:proofErr w:type="spellStart"/>
      <w:r w:rsidRPr="00C7183F">
        <w:t>FreeRTOS</w:t>
      </w:r>
      <w:proofErr w:type="spellEnd"/>
      <w:r w:rsidRPr="00C7183F">
        <w:t>-based code in the Proteus environment. Proteus does not fully support real-time operating systems, leading to unexpected behavior and instability in task scheduling. This limited our ability to test multitasking features virtually and forced us to test on physical hardware.</w:t>
      </w:r>
    </w:p>
    <w:p w14:paraId="3915932C" w14:textId="77777777" w:rsidR="00C7183F" w:rsidRPr="00C7183F" w:rsidRDefault="00C7183F" w:rsidP="00C7183F">
      <w:pPr>
        <w:pStyle w:val="Heading2"/>
      </w:pPr>
      <w:r w:rsidRPr="00C7183F">
        <w:t>ADC Interrupt Handling Problems</w:t>
      </w:r>
    </w:p>
    <w:p w14:paraId="0BBBE02B" w14:textId="77777777" w:rsidR="00C7183F" w:rsidRPr="00C7183F" w:rsidRDefault="00C7183F" w:rsidP="00C7183F">
      <w:r w:rsidRPr="00C7183F">
        <w:t xml:space="preserve">We encountered a persistent problem where the ADC (Analog-to-Digital Converter) </w:t>
      </w:r>
      <w:proofErr w:type="gramStart"/>
      <w:r w:rsidRPr="00C7183F">
        <w:t>interrupt</w:t>
      </w:r>
      <w:proofErr w:type="gramEnd"/>
      <w:r w:rsidRPr="00C7183F">
        <w:t xml:space="preserve"> could not be properly stopped once started. This resulted in continuous triggering of the </w:t>
      </w:r>
      <w:proofErr w:type="gramStart"/>
      <w:r w:rsidRPr="00C7183F">
        <w:t>interrupt</w:t>
      </w:r>
      <w:proofErr w:type="gramEnd"/>
      <w:r w:rsidRPr="00C7183F">
        <w:t xml:space="preserve"> routine, leading to resource conflicts and system instability. The issue was </w:t>
      </w:r>
      <w:r w:rsidRPr="00C7183F">
        <w:lastRenderedPageBreak/>
        <w:t xml:space="preserve">resolved by explicitly disabling the </w:t>
      </w:r>
      <w:proofErr w:type="gramStart"/>
      <w:r w:rsidRPr="00C7183F">
        <w:t>interrupt</w:t>
      </w:r>
      <w:proofErr w:type="gramEnd"/>
      <w:r w:rsidRPr="00C7183F">
        <w:t xml:space="preserve"> in the appropriate ISR and control registers after the desired number of conversions.</w:t>
      </w:r>
    </w:p>
    <w:p w14:paraId="38B96074" w14:textId="77777777" w:rsidR="00C7183F" w:rsidRPr="00C7183F" w:rsidRDefault="00C7183F" w:rsidP="00C7183F"/>
    <w:p w14:paraId="51786AA9" w14:textId="77777777" w:rsidR="00002C9A" w:rsidRDefault="00000000">
      <w:pPr>
        <w:pStyle w:val="Heading1"/>
      </w:pPr>
      <w:r>
        <w:t>Future Work</w:t>
      </w:r>
    </w:p>
    <w:p w14:paraId="13A0BDEC" w14:textId="77777777" w:rsidR="00002C9A" w:rsidRDefault="00000000">
      <w:r>
        <w:t>- Integrate pulse sensor for heart rate monitoring</w:t>
      </w:r>
      <w:r>
        <w:br/>
        <w:t>- Allow user-defined alarms</w:t>
      </w:r>
      <w:r>
        <w:br/>
        <w:t>- Add stopwatch, step counter, sleep monitor</w:t>
      </w:r>
      <w:r>
        <w:br/>
        <w:t>- Implement hydration reminders based on activity and temperature</w:t>
      </w:r>
    </w:p>
    <w:p w14:paraId="18A2C920" w14:textId="77777777" w:rsidR="00002C9A" w:rsidRDefault="00000000">
      <w:pPr>
        <w:pStyle w:val="Heading1"/>
      </w:pPr>
      <w:r>
        <w:t>Conclusion</w:t>
      </w:r>
    </w:p>
    <w:p w14:paraId="380A818E" w14:textId="77777777" w:rsidR="00002C9A" w:rsidRDefault="00000000">
      <w:r>
        <w:t>The Smart Watch Project has made significant progress in both hardware and software. Core functionalities like temperature, humidity monitoring, RTC, and alarm system have been implemented and tested in simulation. Key challenges were overcome, and the focus now shifts to expanding features and refining for real-world use.</w:t>
      </w:r>
    </w:p>
    <w:sectPr w:rsidR="00002C9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42293299">
    <w:abstractNumId w:val="8"/>
  </w:num>
  <w:num w:numId="2" w16cid:durableId="1947232313">
    <w:abstractNumId w:val="6"/>
  </w:num>
  <w:num w:numId="3" w16cid:durableId="1086878105">
    <w:abstractNumId w:val="5"/>
  </w:num>
  <w:num w:numId="4" w16cid:durableId="22899437">
    <w:abstractNumId w:val="4"/>
  </w:num>
  <w:num w:numId="5" w16cid:durableId="390083114">
    <w:abstractNumId w:val="7"/>
  </w:num>
  <w:num w:numId="6" w16cid:durableId="188447926">
    <w:abstractNumId w:val="3"/>
  </w:num>
  <w:num w:numId="7" w16cid:durableId="668601944">
    <w:abstractNumId w:val="2"/>
  </w:num>
  <w:num w:numId="8" w16cid:durableId="260380381">
    <w:abstractNumId w:val="1"/>
  </w:num>
  <w:num w:numId="9" w16cid:durableId="14254155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2C9A"/>
    <w:rsid w:val="00034616"/>
    <w:rsid w:val="0006063C"/>
    <w:rsid w:val="0015074B"/>
    <w:rsid w:val="001F68D4"/>
    <w:rsid w:val="00295470"/>
    <w:rsid w:val="0029639D"/>
    <w:rsid w:val="00326F90"/>
    <w:rsid w:val="00372253"/>
    <w:rsid w:val="00391684"/>
    <w:rsid w:val="003A731E"/>
    <w:rsid w:val="00430752"/>
    <w:rsid w:val="00473685"/>
    <w:rsid w:val="00495F5E"/>
    <w:rsid w:val="005D030F"/>
    <w:rsid w:val="005D3BAF"/>
    <w:rsid w:val="006D2563"/>
    <w:rsid w:val="00773532"/>
    <w:rsid w:val="007907D1"/>
    <w:rsid w:val="008A4EE6"/>
    <w:rsid w:val="008A7EF8"/>
    <w:rsid w:val="00A51FB1"/>
    <w:rsid w:val="00AA1D8D"/>
    <w:rsid w:val="00B47730"/>
    <w:rsid w:val="00BC61B2"/>
    <w:rsid w:val="00C7183F"/>
    <w:rsid w:val="00CB0664"/>
    <w:rsid w:val="00E10453"/>
    <w:rsid w:val="00F74C6C"/>
    <w:rsid w:val="00FA5FC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F40361"/>
  <w14:defaultImageDpi w14:val="300"/>
  <w15:docId w15:val="{30AD66E6-D31C-48F4-BBA5-88101D343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6D256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526179">
      <w:bodyDiv w:val="1"/>
      <w:marLeft w:val="0"/>
      <w:marRight w:val="0"/>
      <w:marTop w:val="0"/>
      <w:marBottom w:val="0"/>
      <w:divBdr>
        <w:top w:val="none" w:sz="0" w:space="0" w:color="auto"/>
        <w:left w:val="none" w:sz="0" w:space="0" w:color="auto"/>
        <w:bottom w:val="none" w:sz="0" w:space="0" w:color="auto"/>
        <w:right w:val="none" w:sz="0" w:space="0" w:color="auto"/>
      </w:divBdr>
    </w:div>
    <w:div w:id="26033701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6</Pages>
  <Words>842</Words>
  <Characters>4802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5633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Tolgahan Keleş</cp:lastModifiedBy>
  <cp:revision>21</cp:revision>
  <dcterms:created xsi:type="dcterms:W3CDTF">2013-12-23T23:15:00Z</dcterms:created>
  <dcterms:modified xsi:type="dcterms:W3CDTF">2025-05-09T20:32:00Z</dcterms:modified>
  <cp:category/>
</cp:coreProperties>
</file>