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Başlık</w:t>
      </w:r>
    </w:p>
    <w:p>
      <w:pPr>
        <w:pStyle w:val="Heading5"/>
      </w:pPr>
      <w:r>
        <w:rPr/>
        <w:t xml:space="preserve">Açıklama</w:t>
      </w:r>
    </w:p>
    <w:p>
      <w:pPr/>
    </w:p>
    <w:p>
      <w:pPr>
        <w:pStyle w:val="Heading5"/>
      </w:pPr>
      <w:r>
        <w:rPr/>
        <w:t xml:space="preserve">Kullanımı</w:t>
      </w:r>
    </w:p>
    <w:p>
      <w:pPr/>
      <w:r>
        <w:rPr/>
        <w:t xml:space="preserve">Kullanımı</w:t>
      </w:r>
    </w:p>
    <w:p>
      <w:pPr>
        <w:pStyle w:val="Heading5"/>
      </w:pPr>
      <w:r>
        <w:rPr/>
        <w:t xml:space="preserve">Örnek 1.</w:t>
      </w:r>
    </w:p>
    <w:p>
      <w:pPr/>
      <w:r>
        <w:rPr/>
        <w:t xml:space="preserve">Örnek 1</w:t>
      </w:r>
    </w:p>
    <w:p>
      <w:pPr>
        <w:pStyle w:val="Heading5"/>
      </w:pPr>
      <w:r>
        <w:rPr/>
        <w:t xml:space="preserve">Notlar</w:t>
      </w:r>
    </w:p>
    <w:p>
      <w:pPr/>
    </w:p>
    <w:p>
      <w:pPr>
        <w:pStyle w:val="Heading5"/>
      </w:pPr>
      <w:r>
        <w:rPr/>
        <w:t xml:space="preserve">Uyarılar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>
        <w:pStyle w:val="Heading5"/>
      </w:pPr>
      <w:r>
        <w:rPr/>
        <w:t xml:space="preserve">Ayrıca Bakınız</w:t>
      </w:r>
    </w:p>
    <w:p>
      <w:pPr/>
      <w:r>
        <w:rPr/>
        <w:t xml:space="preserve">Fonksiyon()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2025-02-22T23:20:42+00:00</dcterms:created>
  <dcterms:modified xsi:type="dcterms:W3CDTF">2025-02-22T23:20:42+00:00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