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3"/>
      </w:pPr>
      <w:r>
        <w:rPr/>
        <w:t xml:space="preserve">forEach Döngüsü</w:t>
      </w:r>
    </w:p>
    <w:p/>
    <w:p/>
    <w:p>
      <w:pPr>
        <w:pStyle w:val="Heading5"/>
      </w:pPr>
      <w:r>
        <w:rPr/>
        <w:t xml:space="preserve">Açıklama</w:t>
      </w:r>
    </w:p>
    <w:p/>
    <w:p/>
    <w:p>
      <w:pPr/>
      <w:r>
        <w:rPr/>
        <w:t xml:space="preserve">Dizinin alt elemanlarına erişim sağlamak için kullanılır.</w:t>
      </w:r>
    </w:p>
    <w:p/>
    <w:p/>
    <w:p>
      <w:pPr>
        <w:pStyle w:val="Heading5"/>
      </w:pPr>
      <w:r>
        <w:rPr/>
        <w:t xml:space="preserve">Kullanımı</w:t>
      </w:r>
    </w:p>
    <w:p/>
    <w:p/>
    <w:p/>
    <w:p>
      <w:pPr/>
      <w:r>
        <w:rPr/>
        <w:t xml:space="preserve">dizi.forEach((element)=&gt;{</w:t>
      </w:r>
    </w:p>
    <w:p/>
    <w:p>
      <w:pPr/>
      <w:r>
        <w:rPr/>
        <w:t xml:space="preserve">   // Kodlar</w:t>
      </w:r>
    </w:p>
    <w:p/>
    <w:p>
      <w:pPr/>
      <w:r>
        <w:rPr/>
        <w:t xml:space="preserve">});</w:t>
      </w:r>
    </w:p>
    <w:p/>
    <w:p/>
    <w:p>
      <w:pPr>
        <w:pStyle w:val="Heading5"/>
      </w:pPr>
      <w:r>
        <w:rPr/>
        <w:t xml:space="preserve">Örnek 1.</w:t>
      </w:r>
    </w:p>
    <w:p/>
    <w:p/>
    <w:p/>
    <w:p>
      <w:pPr/>
      <w:r>
        <w:rPr/>
        <w:t xml:space="preserve">let arr = ["string","integer","float","double"]</w:t>
      </w:r>
    </w:p>
    <w:p/>
    <w:p>
      <w:pPr/>
      <w:r>
        <w:rPr/>
        <w:t xml:space="preserve">arr.forEach((item)=&gt;{</w:t>
      </w:r>
    </w:p>
    <w:p/>
    <w:p>
      <w:pPr/>
      <w:r>
        <w:rPr/>
        <w:t xml:space="preserve">    console.log(item);</w:t>
      </w:r>
    </w:p>
    <w:p/>
    <w:p>
      <w:pPr/>
      <w:r>
        <w:rPr/>
        <w:t xml:space="preserve">});</w:t>
      </w:r>
    </w:p>
    <w:p/>
    <w:p>
      <w:pPr/>
      <w:r>
        <w:rPr/>
        <w:t xml:space="preserve">// console çıktısı</w:t>
      </w:r>
    </w:p>
    <w:p/>
    <w:p>
      <w:pPr/>
      <w:r>
        <w:rPr/>
        <w:t xml:space="preserve">// string</w:t>
      </w:r>
    </w:p>
    <w:p/>
    <w:p>
      <w:pPr/>
      <w:r>
        <w:rPr/>
        <w:t xml:space="preserve">// integer</w:t>
      </w:r>
    </w:p>
    <w:p/>
    <w:p>
      <w:pPr/>
      <w:r>
        <w:rPr/>
        <w:t xml:space="preserve">// float</w:t>
      </w:r>
    </w:p>
    <w:p/>
    <w:p>
      <w:pPr/>
      <w:r>
        <w:rPr/>
        <w:t xml:space="preserve">// double</w:t>
      </w:r>
    </w:p>
    <w:p/>
    <w:p/>
    <w:p>
      <w:pPr>
        <w:pStyle w:val="Heading5"/>
      </w:pPr>
      <w:r>
        <w:rPr/>
        <w:t xml:space="preserve">Notlar</w:t>
      </w:r>
    </w:p>
    <w:p/>
    <w:p/>
    <w:p>
      <w:pPr/>
    </w:p>
    <w:p/>
    <w:p/>
    <w:p>
      <w:pPr>
        <w:pStyle w:val="Heading5"/>
      </w:pPr>
      <w:r>
        <w:rPr/>
        <w:t xml:space="preserve">Uyarılar</w:t>
      </w:r>
    </w:p>
    <w:p/>
    <w:p/>
    <w:p>
      <w:pPr/>
      <w:r>
        <w:rPr>
          <w:i w:val="1"/>
          <w:iCs w:val="1"/>
        </w:rPr>
        <w:t xml:space="preserve"> </w:t>
      </w:r>
    </w:p>
    <w:p>
      <w:pPr/>
      <w:r>
        <w:rPr/>
        <w:t xml:space="preserve">:</w:t>
      </w:r>
    </w:p>
    <w:p/>
    <w:p/>
    <w:p>
      <w:pPr/>
      <w:r>
        <w:rPr>
          <w:i w:val="1"/>
          <w:iCs w:val="1"/>
        </w:rPr>
        <w:t xml:space="preserve"> </w:t>
      </w:r>
    </w:p>
    <w:p>
      <w:pPr/>
      <w:r>
        <w:rPr/>
        <w:t xml:space="preserve">:</w:t>
      </w:r>
    </w:p>
    <w:p/>
    <w:p/>
    <w:p>
      <w:pPr/>
      <w:r>
        <w:rPr>
          <w:i w:val="1"/>
          <w:iCs w:val="1"/>
        </w:rPr>
        <w:t xml:space="preserve"> </w:t>
      </w:r>
    </w:p>
    <w:p>
      <w:pPr/>
      <w:r>
        <w:rPr/>
        <w:t xml:space="preserve">:</w:t>
      </w:r>
    </w:p>
    <w:p/>
    <w:p/>
    <w:p>
      <w:pPr>
        <w:pStyle w:val="Heading5"/>
      </w:pPr>
      <w:r>
        <w:rPr/>
        <w:t xml:space="preserve">Ayrıca Bakınız</w:t>
      </w:r>
    </w:p>
    <w:p/>
    <w:p/>
    <w:p>
      <w:pPr/>
      <w:r>
        <w:rPr/>
        <w:t xml:space="preserve">Fonksiyon()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2025-02-22T23:07:05+00:00</dcterms:created>
  <dcterms:modified xsi:type="dcterms:W3CDTF">2025-02-22T23:07:05+00:00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