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EC74" w14:textId="77777777" w:rsidR="00697440" w:rsidRDefault="00000000">
      <w:pPr>
        <w:spacing w:before="1800"/>
        <w:jc w:val="center"/>
      </w:pPr>
      <w:proofErr w:type="spellStart"/>
      <w:r>
        <w:rPr>
          <w:b/>
          <w:bCs/>
          <w:color w:val="2563EB"/>
          <w:sz w:val="96"/>
          <w:szCs w:val="96"/>
        </w:rPr>
        <w:t>GuardPi</w:t>
      </w:r>
      <w:proofErr w:type="spellEnd"/>
    </w:p>
    <w:p w14:paraId="60BA08B0" w14:textId="77777777" w:rsidR="00697440" w:rsidRDefault="00000000">
      <w:pPr>
        <w:spacing w:after="80"/>
        <w:jc w:val="center"/>
      </w:pPr>
      <w:proofErr w:type="spellStart"/>
      <w:r>
        <w:rPr>
          <w:sz w:val="36"/>
          <w:szCs w:val="36"/>
        </w:rPr>
        <w:t>IoT</w:t>
      </w:r>
      <w:proofErr w:type="spellEnd"/>
      <w:r>
        <w:rPr>
          <w:sz w:val="36"/>
          <w:szCs w:val="36"/>
        </w:rPr>
        <w:t xml:space="preserve"> Akıllı Güvenlik Sistemi</w:t>
      </w:r>
    </w:p>
    <w:p w14:paraId="5BEC2D04" w14:textId="77777777" w:rsidR="00697440" w:rsidRDefault="00000000">
      <w:pPr>
        <w:spacing w:before="60" w:after="1200"/>
        <w:jc w:val="center"/>
      </w:pPr>
      <w:r>
        <w:rPr>
          <w:color w:val="475569"/>
          <w:sz w:val="26"/>
          <w:szCs w:val="26"/>
        </w:rPr>
        <w:t>Nesnelerin İnterneti — Proje Raporu</w:t>
      </w:r>
    </w:p>
    <w:p w14:paraId="0E87CD92" w14:textId="77777777" w:rsidR="00697440" w:rsidRDefault="00000000">
      <w:pPr>
        <w:spacing w:after="40"/>
        <w:jc w:val="center"/>
      </w:pPr>
      <w:r>
        <w:rPr>
          <w:b/>
          <w:bCs/>
        </w:rPr>
        <w:t>Işık Üniversitesi</w:t>
      </w:r>
    </w:p>
    <w:p w14:paraId="0AE608B9" w14:textId="77777777" w:rsidR="00697440" w:rsidRDefault="00000000">
      <w:pPr>
        <w:spacing w:after="600"/>
        <w:jc w:val="center"/>
      </w:pPr>
      <w:r>
        <w:t>Yönetim Bilişim Sistemleri Bölümü</w:t>
      </w:r>
    </w:p>
    <w:p w14:paraId="35E95AE7" w14:textId="76A3FFB2" w:rsidR="00697440" w:rsidRDefault="00000000">
      <w:pPr>
        <w:spacing w:after="40"/>
        <w:jc w:val="center"/>
      </w:pPr>
      <w:r>
        <w:rPr>
          <w:b/>
          <w:bCs/>
        </w:rPr>
        <w:t>Tolga Olguner</w:t>
      </w:r>
      <w:r>
        <w:t xml:space="preserve"> — 23YÖBİ1053</w:t>
      </w:r>
    </w:p>
    <w:p w14:paraId="54512483" w14:textId="77777777" w:rsidR="00697440" w:rsidRDefault="00000000">
      <w:pPr>
        <w:spacing w:after="40"/>
        <w:jc w:val="center"/>
      </w:pPr>
      <w:r>
        <w:t>Danışman: Dr. Şahin Aydın</w:t>
      </w:r>
    </w:p>
    <w:p w14:paraId="47F29233" w14:textId="77777777" w:rsidR="00697440" w:rsidRDefault="00000000">
      <w:pPr>
        <w:spacing w:after="40"/>
        <w:jc w:val="center"/>
      </w:pPr>
      <w:r>
        <w:rPr>
          <w:color w:val="475569"/>
        </w:rPr>
        <w:t>2025–2026 Bahar Dönemi</w:t>
      </w:r>
    </w:p>
    <w:p w14:paraId="3FDF9BD9" w14:textId="77777777" w:rsidR="00697440" w:rsidRDefault="00000000">
      <w:r>
        <w:br w:type="page"/>
      </w:r>
    </w:p>
    <w:p w14:paraId="006AAE33" w14:textId="77777777" w:rsidR="00697440" w:rsidRDefault="00000000">
      <w:pPr>
        <w:pStyle w:val="Balk1"/>
      </w:pPr>
      <w:bookmarkStart w:id="0" w:name="_Toc232715524"/>
      <w:r>
        <w:lastRenderedPageBreak/>
        <w:t>İçindekiler</w:t>
      </w:r>
      <w:bookmarkEnd w:id="0"/>
    </w:p>
    <w:sdt>
      <w:sdtPr>
        <w:alias w:val="İçindekiler"/>
        <w:id w:val="1422071076"/>
      </w:sdtPr>
      <w:sdtContent>
        <w:p w14:paraId="4C7043ED" w14:textId="08AEDE40" w:rsidR="00463DCB" w:rsidRDefault="00000000">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2715524" w:history="1">
            <w:r w:rsidR="00463DCB" w:rsidRPr="00AB34B5">
              <w:rPr>
                <w:rStyle w:val="Kpr"/>
                <w:noProof/>
              </w:rPr>
              <w:t>İçindekiler</w:t>
            </w:r>
            <w:r w:rsidR="00463DCB">
              <w:rPr>
                <w:noProof/>
              </w:rPr>
              <w:tab/>
            </w:r>
            <w:r w:rsidR="00463DCB">
              <w:rPr>
                <w:noProof/>
              </w:rPr>
              <w:fldChar w:fldCharType="begin"/>
            </w:r>
            <w:r w:rsidR="00463DCB">
              <w:rPr>
                <w:noProof/>
              </w:rPr>
              <w:instrText xml:space="preserve"> PAGEREF _Toc232715524 \h </w:instrText>
            </w:r>
            <w:r w:rsidR="00463DCB">
              <w:rPr>
                <w:noProof/>
              </w:rPr>
            </w:r>
            <w:r w:rsidR="00463DCB">
              <w:rPr>
                <w:noProof/>
              </w:rPr>
              <w:fldChar w:fldCharType="separate"/>
            </w:r>
            <w:r w:rsidR="00463DCB">
              <w:rPr>
                <w:noProof/>
              </w:rPr>
              <w:t>2</w:t>
            </w:r>
            <w:r w:rsidR="00463DCB">
              <w:rPr>
                <w:noProof/>
              </w:rPr>
              <w:fldChar w:fldCharType="end"/>
            </w:r>
          </w:hyperlink>
        </w:p>
        <w:p w14:paraId="09EAA62E" w14:textId="4FD73113"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25" w:history="1">
            <w:r w:rsidRPr="00AB34B5">
              <w:rPr>
                <w:rStyle w:val="Kpr"/>
                <w:noProof/>
              </w:rPr>
              <w:t>1. Özet</w:t>
            </w:r>
            <w:r>
              <w:rPr>
                <w:noProof/>
              </w:rPr>
              <w:tab/>
            </w:r>
            <w:r>
              <w:rPr>
                <w:noProof/>
              </w:rPr>
              <w:fldChar w:fldCharType="begin"/>
            </w:r>
            <w:r>
              <w:rPr>
                <w:noProof/>
              </w:rPr>
              <w:instrText xml:space="preserve"> PAGEREF _Toc232715525 \h </w:instrText>
            </w:r>
            <w:r>
              <w:rPr>
                <w:noProof/>
              </w:rPr>
            </w:r>
            <w:r>
              <w:rPr>
                <w:noProof/>
              </w:rPr>
              <w:fldChar w:fldCharType="separate"/>
            </w:r>
            <w:r>
              <w:rPr>
                <w:noProof/>
              </w:rPr>
              <w:t>3</w:t>
            </w:r>
            <w:r>
              <w:rPr>
                <w:noProof/>
              </w:rPr>
              <w:fldChar w:fldCharType="end"/>
            </w:r>
          </w:hyperlink>
        </w:p>
        <w:p w14:paraId="09F5E657" w14:textId="65A46894"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26" w:history="1">
            <w:r w:rsidRPr="00AB34B5">
              <w:rPr>
                <w:rStyle w:val="Kpr"/>
                <w:noProof/>
              </w:rPr>
              <w:t>2. Giriş</w:t>
            </w:r>
            <w:r>
              <w:rPr>
                <w:noProof/>
              </w:rPr>
              <w:tab/>
            </w:r>
            <w:r>
              <w:rPr>
                <w:noProof/>
              </w:rPr>
              <w:fldChar w:fldCharType="begin"/>
            </w:r>
            <w:r>
              <w:rPr>
                <w:noProof/>
              </w:rPr>
              <w:instrText xml:space="preserve"> PAGEREF _Toc232715526 \h </w:instrText>
            </w:r>
            <w:r>
              <w:rPr>
                <w:noProof/>
              </w:rPr>
            </w:r>
            <w:r>
              <w:rPr>
                <w:noProof/>
              </w:rPr>
              <w:fldChar w:fldCharType="separate"/>
            </w:r>
            <w:r>
              <w:rPr>
                <w:noProof/>
              </w:rPr>
              <w:t>3</w:t>
            </w:r>
            <w:r>
              <w:rPr>
                <w:noProof/>
              </w:rPr>
              <w:fldChar w:fldCharType="end"/>
            </w:r>
          </w:hyperlink>
        </w:p>
        <w:p w14:paraId="399250DA" w14:textId="71AE1481" w:rsidR="00463DCB" w:rsidRDefault="00463DCB">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27" w:history="1">
            <w:r w:rsidRPr="00AB34B5">
              <w:rPr>
                <w:rStyle w:val="Kpr"/>
                <w:noProof/>
              </w:rPr>
              <w:t>2.1. Problem ve Motivasyon</w:t>
            </w:r>
            <w:r>
              <w:rPr>
                <w:noProof/>
              </w:rPr>
              <w:tab/>
            </w:r>
            <w:r>
              <w:rPr>
                <w:noProof/>
              </w:rPr>
              <w:fldChar w:fldCharType="begin"/>
            </w:r>
            <w:r>
              <w:rPr>
                <w:noProof/>
              </w:rPr>
              <w:instrText xml:space="preserve"> PAGEREF _Toc232715527 \h </w:instrText>
            </w:r>
            <w:r>
              <w:rPr>
                <w:noProof/>
              </w:rPr>
            </w:r>
            <w:r>
              <w:rPr>
                <w:noProof/>
              </w:rPr>
              <w:fldChar w:fldCharType="separate"/>
            </w:r>
            <w:r>
              <w:rPr>
                <w:noProof/>
              </w:rPr>
              <w:t>3</w:t>
            </w:r>
            <w:r>
              <w:rPr>
                <w:noProof/>
              </w:rPr>
              <w:fldChar w:fldCharType="end"/>
            </w:r>
          </w:hyperlink>
        </w:p>
        <w:p w14:paraId="3D348C58" w14:textId="70C7A1FF" w:rsidR="00463DCB" w:rsidRDefault="00463DCB">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28" w:history="1">
            <w:r w:rsidRPr="00AB34B5">
              <w:rPr>
                <w:rStyle w:val="Kpr"/>
                <w:noProof/>
              </w:rPr>
              <w:t>2.2. Amaç</w:t>
            </w:r>
            <w:r>
              <w:rPr>
                <w:noProof/>
              </w:rPr>
              <w:tab/>
            </w:r>
            <w:r>
              <w:rPr>
                <w:noProof/>
              </w:rPr>
              <w:fldChar w:fldCharType="begin"/>
            </w:r>
            <w:r>
              <w:rPr>
                <w:noProof/>
              </w:rPr>
              <w:instrText xml:space="preserve"> PAGEREF _Toc232715528 \h </w:instrText>
            </w:r>
            <w:r>
              <w:rPr>
                <w:noProof/>
              </w:rPr>
            </w:r>
            <w:r>
              <w:rPr>
                <w:noProof/>
              </w:rPr>
              <w:fldChar w:fldCharType="separate"/>
            </w:r>
            <w:r>
              <w:rPr>
                <w:noProof/>
              </w:rPr>
              <w:t>3</w:t>
            </w:r>
            <w:r>
              <w:rPr>
                <w:noProof/>
              </w:rPr>
              <w:fldChar w:fldCharType="end"/>
            </w:r>
          </w:hyperlink>
        </w:p>
        <w:p w14:paraId="23F8DAF2" w14:textId="2035E12B" w:rsidR="00463DCB" w:rsidRDefault="00463DCB">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29" w:history="1">
            <w:r w:rsidRPr="00AB34B5">
              <w:rPr>
                <w:rStyle w:val="Kpr"/>
                <w:noProof/>
              </w:rPr>
              <w:t>2.3. Kapsam</w:t>
            </w:r>
            <w:r>
              <w:rPr>
                <w:noProof/>
              </w:rPr>
              <w:tab/>
            </w:r>
            <w:r>
              <w:rPr>
                <w:noProof/>
              </w:rPr>
              <w:fldChar w:fldCharType="begin"/>
            </w:r>
            <w:r>
              <w:rPr>
                <w:noProof/>
              </w:rPr>
              <w:instrText xml:space="preserve"> PAGEREF _Toc232715529 \h </w:instrText>
            </w:r>
            <w:r>
              <w:rPr>
                <w:noProof/>
              </w:rPr>
            </w:r>
            <w:r>
              <w:rPr>
                <w:noProof/>
              </w:rPr>
              <w:fldChar w:fldCharType="separate"/>
            </w:r>
            <w:r>
              <w:rPr>
                <w:noProof/>
              </w:rPr>
              <w:t>3</w:t>
            </w:r>
            <w:r>
              <w:rPr>
                <w:noProof/>
              </w:rPr>
              <w:fldChar w:fldCharType="end"/>
            </w:r>
          </w:hyperlink>
        </w:p>
        <w:p w14:paraId="1CF43AA0" w14:textId="3B57AEF3"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30" w:history="1">
            <w:r w:rsidRPr="00AB34B5">
              <w:rPr>
                <w:rStyle w:val="Kpr"/>
                <w:noProof/>
              </w:rPr>
              <w:t>3. Sistem Gereksinimleri</w:t>
            </w:r>
            <w:r>
              <w:rPr>
                <w:noProof/>
              </w:rPr>
              <w:tab/>
            </w:r>
            <w:r>
              <w:rPr>
                <w:noProof/>
              </w:rPr>
              <w:fldChar w:fldCharType="begin"/>
            </w:r>
            <w:r>
              <w:rPr>
                <w:noProof/>
              </w:rPr>
              <w:instrText xml:space="preserve"> PAGEREF _Toc232715530 \h </w:instrText>
            </w:r>
            <w:r>
              <w:rPr>
                <w:noProof/>
              </w:rPr>
            </w:r>
            <w:r>
              <w:rPr>
                <w:noProof/>
              </w:rPr>
              <w:fldChar w:fldCharType="separate"/>
            </w:r>
            <w:r>
              <w:rPr>
                <w:noProof/>
              </w:rPr>
              <w:t>4</w:t>
            </w:r>
            <w:r>
              <w:rPr>
                <w:noProof/>
              </w:rPr>
              <w:fldChar w:fldCharType="end"/>
            </w:r>
          </w:hyperlink>
        </w:p>
        <w:p w14:paraId="6079D541" w14:textId="70BE89AE" w:rsidR="00463DCB" w:rsidRDefault="00463DCB">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31" w:history="1">
            <w:r w:rsidRPr="00AB34B5">
              <w:rPr>
                <w:rStyle w:val="Kpr"/>
                <w:noProof/>
              </w:rPr>
              <w:t>3.1. Fonksiyonel Gereksinimler</w:t>
            </w:r>
            <w:r>
              <w:rPr>
                <w:noProof/>
              </w:rPr>
              <w:tab/>
            </w:r>
            <w:r>
              <w:rPr>
                <w:noProof/>
              </w:rPr>
              <w:fldChar w:fldCharType="begin"/>
            </w:r>
            <w:r>
              <w:rPr>
                <w:noProof/>
              </w:rPr>
              <w:instrText xml:space="preserve"> PAGEREF _Toc232715531 \h </w:instrText>
            </w:r>
            <w:r>
              <w:rPr>
                <w:noProof/>
              </w:rPr>
            </w:r>
            <w:r>
              <w:rPr>
                <w:noProof/>
              </w:rPr>
              <w:fldChar w:fldCharType="separate"/>
            </w:r>
            <w:r>
              <w:rPr>
                <w:noProof/>
              </w:rPr>
              <w:t>4</w:t>
            </w:r>
            <w:r>
              <w:rPr>
                <w:noProof/>
              </w:rPr>
              <w:fldChar w:fldCharType="end"/>
            </w:r>
          </w:hyperlink>
        </w:p>
        <w:p w14:paraId="3CF7033E" w14:textId="2C46D32F" w:rsidR="00463DCB" w:rsidRDefault="00463DCB">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32" w:history="1">
            <w:r w:rsidRPr="00AB34B5">
              <w:rPr>
                <w:rStyle w:val="Kpr"/>
                <w:noProof/>
              </w:rPr>
              <w:t>3.2. Fonksiyonel Olmayan Gereksinimler</w:t>
            </w:r>
            <w:r>
              <w:rPr>
                <w:noProof/>
              </w:rPr>
              <w:tab/>
            </w:r>
            <w:r>
              <w:rPr>
                <w:noProof/>
              </w:rPr>
              <w:fldChar w:fldCharType="begin"/>
            </w:r>
            <w:r>
              <w:rPr>
                <w:noProof/>
              </w:rPr>
              <w:instrText xml:space="preserve"> PAGEREF _Toc232715532 \h </w:instrText>
            </w:r>
            <w:r>
              <w:rPr>
                <w:noProof/>
              </w:rPr>
            </w:r>
            <w:r>
              <w:rPr>
                <w:noProof/>
              </w:rPr>
              <w:fldChar w:fldCharType="separate"/>
            </w:r>
            <w:r>
              <w:rPr>
                <w:noProof/>
              </w:rPr>
              <w:t>4</w:t>
            </w:r>
            <w:r>
              <w:rPr>
                <w:noProof/>
              </w:rPr>
              <w:fldChar w:fldCharType="end"/>
            </w:r>
          </w:hyperlink>
        </w:p>
        <w:p w14:paraId="6B443930" w14:textId="5FE67EB4"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33" w:history="1">
            <w:r w:rsidRPr="00AB34B5">
              <w:rPr>
                <w:rStyle w:val="Kpr"/>
                <w:noProof/>
              </w:rPr>
              <w:t>4. Sistem Mimarisi</w:t>
            </w:r>
            <w:r>
              <w:rPr>
                <w:noProof/>
              </w:rPr>
              <w:tab/>
            </w:r>
            <w:r>
              <w:rPr>
                <w:noProof/>
              </w:rPr>
              <w:fldChar w:fldCharType="begin"/>
            </w:r>
            <w:r>
              <w:rPr>
                <w:noProof/>
              </w:rPr>
              <w:instrText xml:space="preserve"> PAGEREF _Toc232715533 \h </w:instrText>
            </w:r>
            <w:r>
              <w:rPr>
                <w:noProof/>
              </w:rPr>
            </w:r>
            <w:r>
              <w:rPr>
                <w:noProof/>
              </w:rPr>
              <w:fldChar w:fldCharType="separate"/>
            </w:r>
            <w:r>
              <w:rPr>
                <w:noProof/>
              </w:rPr>
              <w:t>4</w:t>
            </w:r>
            <w:r>
              <w:rPr>
                <w:noProof/>
              </w:rPr>
              <w:fldChar w:fldCharType="end"/>
            </w:r>
          </w:hyperlink>
        </w:p>
        <w:p w14:paraId="3352D435" w14:textId="5DD7FBD5"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34" w:history="1">
            <w:r w:rsidRPr="00AB34B5">
              <w:rPr>
                <w:rStyle w:val="Kpr"/>
                <w:noProof/>
              </w:rPr>
              <w:t>5. Donanım Bileşenleri</w:t>
            </w:r>
            <w:r>
              <w:rPr>
                <w:noProof/>
              </w:rPr>
              <w:tab/>
            </w:r>
            <w:r>
              <w:rPr>
                <w:noProof/>
              </w:rPr>
              <w:fldChar w:fldCharType="begin"/>
            </w:r>
            <w:r>
              <w:rPr>
                <w:noProof/>
              </w:rPr>
              <w:instrText xml:space="preserve"> PAGEREF _Toc232715534 \h </w:instrText>
            </w:r>
            <w:r>
              <w:rPr>
                <w:noProof/>
              </w:rPr>
            </w:r>
            <w:r>
              <w:rPr>
                <w:noProof/>
              </w:rPr>
              <w:fldChar w:fldCharType="separate"/>
            </w:r>
            <w:r>
              <w:rPr>
                <w:noProof/>
              </w:rPr>
              <w:t>5</w:t>
            </w:r>
            <w:r>
              <w:rPr>
                <w:noProof/>
              </w:rPr>
              <w:fldChar w:fldCharType="end"/>
            </w:r>
          </w:hyperlink>
        </w:p>
        <w:p w14:paraId="0BA3D324" w14:textId="0A79577D"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35" w:history="1">
            <w:r w:rsidRPr="00AB34B5">
              <w:rPr>
                <w:rStyle w:val="Kpr"/>
                <w:noProof/>
              </w:rPr>
              <w:t>6. Yazılım ve Veritabanı</w:t>
            </w:r>
            <w:r>
              <w:rPr>
                <w:noProof/>
              </w:rPr>
              <w:tab/>
            </w:r>
            <w:r>
              <w:rPr>
                <w:noProof/>
              </w:rPr>
              <w:fldChar w:fldCharType="begin"/>
            </w:r>
            <w:r>
              <w:rPr>
                <w:noProof/>
              </w:rPr>
              <w:instrText xml:space="preserve"> PAGEREF _Toc232715535 \h </w:instrText>
            </w:r>
            <w:r>
              <w:rPr>
                <w:noProof/>
              </w:rPr>
            </w:r>
            <w:r>
              <w:rPr>
                <w:noProof/>
              </w:rPr>
              <w:fldChar w:fldCharType="separate"/>
            </w:r>
            <w:r>
              <w:rPr>
                <w:noProof/>
              </w:rPr>
              <w:t>5</w:t>
            </w:r>
            <w:r>
              <w:rPr>
                <w:noProof/>
              </w:rPr>
              <w:fldChar w:fldCharType="end"/>
            </w:r>
          </w:hyperlink>
        </w:p>
        <w:p w14:paraId="26E7D669" w14:textId="593166D5" w:rsidR="00463DCB" w:rsidRDefault="00463DCB">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36" w:history="1">
            <w:r w:rsidRPr="00AB34B5">
              <w:rPr>
                <w:rStyle w:val="Kpr"/>
                <w:noProof/>
              </w:rPr>
              <w:t>6.1. Backend (Python / Flask)</w:t>
            </w:r>
            <w:r>
              <w:rPr>
                <w:noProof/>
              </w:rPr>
              <w:tab/>
            </w:r>
            <w:r>
              <w:rPr>
                <w:noProof/>
              </w:rPr>
              <w:fldChar w:fldCharType="begin"/>
            </w:r>
            <w:r>
              <w:rPr>
                <w:noProof/>
              </w:rPr>
              <w:instrText xml:space="preserve"> PAGEREF _Toc232715536 \h </w:instrText>
            </w:r>
            <w:r>
              <w:rPr>
                <w:noProof/>
              </w:rPr>
            </w:r>
            <w:r>
              <w:rPr>
                <w:noProof/>
              </w:rPr>
              <w:fldChar w:fldCharType="separate"/>
            </w:r>
            <w:r>
              <w:rPr>
                <w:noProof/>
              </w:rPr>
              <w:t>5</w:t>
            </w:r>
            <w:r>
              <w:rPr>
                <w:noProof/>
              </w:rPr>
              <w:fldChar w:fldCharType="end"/>
            </w:r>
          </w:hyperlink>
        </w:p>
        <w:p w14:paraId="271934D1" w14:textId="3A65D4BD" w:rsidR="00463DCB" w:rsidRDefault="00463DCB">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37" w:history="1">
            <w:r w:rsidRPr="00AB34B5">
              <w:rPr>
                <w:rStyle w:val="Kpr"/>
                <w:noProof/>
              </w:rPr>
              <w:t>6.2. Frontend (Web Dashboard)</w:t>
            </w:r>
            <w:r>
              <w:rPr>
                <w:noProof/>
              </w:rPr>
              <w:tab/>
            </w:r>
            <w:r>
              <w:rPr>
                <w:noProof/>
              </w:rPr>
              <w:fldChar w:fldCharType="begin"/>
            </w:r>
            <w:r>
              <w:rPr>
                <w:noProof/>
              </w:rPr>
              <w:instrText xml:space="preserve"> PAGEREF _Toc232715537 \h </w:instrText>
            </w:r>
            <w:r>
              <w:rPr>
                <w:noProof/>
              </w:rPr>
            </w:r>
            <w:r>
              <w:rPr>
                <w:noProof/>
              </w:rPr>
              <w:fldChar w:fldCharType="separate"/>
            </w:r>
            <w:r>
              <w:rPr>
                <w:noProof/>
              </w:rPr>
              <w:t>5</w:t>
            </w:r>
            <w:r>
              <w:rPr>
                <w:noProof/>
              </w:rPr>
              <w:fldChar w:fldCharType="end"/>
            </w:r>
          </w:hyperlink>
        </w:p>
        <w:p w14:paraId="0D0BF206" w14:textId="49BB28AC" w:rsidR="00463DCB" w:rsidRDefault="00463DCB">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38" w:history="1">
            <w:r w:rsidRPr="00AB34B5">
              <w:rPr>
                <w:rStyle w:val="Kpr"/>
                <w:noProof/>
              </w:rPr>
              <w:t>6.3. Veritabanı (SQLite)</w:t>
            </w:r>
            <w:r>
              <w:rPr>
                <w:noProof/>
              </w:rPr>
              <w:tab/>
            </w:r>
            <w:r>
              <w:rPr>
                <w:noProof/>
              </w:rPr>
              <w:fldChar w:fldCharType="begin"/>
            </w:r>
            <w:r>
              <w:rPr>
                <w:noProof/>
              </w:rPr>
              <w:instrText xml:space="preserve"> PAGEREF _Toc232715538 \h </w:instrText>
            </w:r>
            <w:r>
              <w:rPr>
                <w:noProof/>
              </w:rPr>
            </w:r>
            <w:r>
              <w:rPr>
                <w:noProof/>
              </w:rPr>
              <w:fldChar w:fldCharType="separate"/>
            </w:r>
            <w:r>
              <w:rPr>
                <w:noProof/>
              </w:rPr>
              <w:t>5</w:t>
            </w:r>
            <w:r>
              <w:rPr>
                <w:noProof/>
              </w:rPr>
              <w:fldChar w:fldCharType="end"/>
            </w:r>
          </w:hyperlink>
        </w:p>
        <w:p w14:paraId="1E507738" w14:textId="1AF759DD"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39" w:history="1">
            <w:r w:rsidRPr="00AB34B5">
              <w:rPr>
                <w:rStyle w:val="Kpr"/>
                <w:noProof/>
              </w:rPr>
              <w:t>7. Öne Çıkan Algoritmalar</w:t>
            </w:r>
            <w:r>
              <w:rPr>
                <w:noProof/>
              </w:rPr>
              <w:tab/>
            </w:r>
            <w:r>
              <w:rPr>
                <w:noProof/>
              </w:rPr>
              <w:fldChar w:fldCharType="begin"/>
            </w:r>
            <w:r>
              <w:rPr>
                <w:noProof/>
              </w:rPr>
              <w:instrText xml:space="preserve"> PAGEREF _Toc232715539 \h </w:instrText>
            </w:r>
            <w:r>
              <w:rPr>
                <w:noProof/>
              </w:rPr>
            </w:r>
            <w:r>
              <w:rPr>
                <w:noProof/>
              </w:rPr>
              <w:fldChar w:fldCharType="separate"/>
            </w:r>
            <w:r>
              <w:rPr>
                <w:noProof/>
              </w:rPr>
              <w:t>6</w:t>
            </w:r>
            <w:r>
              <w:rPr>
                <w:noProof/>
              </w:rPr>
              <w:fldChar w:fldCharType="end"/>
            </w:r>
          </w:hyperlink>
        </w:p>
        <w:p w14:paraId="0FFA6B2D" w14:textId="79850413"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40" w:history="1">
            <w:r w:rsidRPr="00AB34B5">
              <w:rPr>
                <w:rStyle w:val="Kpr"/>
                <w:noProof/>
              </w:rPr>
              <w:t>8. Özellikler ve İşlevler</w:t>
            </w:r>
            <w:r>
              <w:rPr>
                <w:noProof/>
              </w:rPr>
              <w:tab/>
            </w:r>
            <w:r>
              <w:rPr>
                <w:noProof/>
              </w:rPr>
              <w:fldChar w:fldCharType="begin"/>
            </w:r>
            <w:r>
              <w:rPr>
                <w:noProof/>
              </w:rPr>
              <w:instrText xml:space="preserve"> PAGEREF _Toc232715540 \h </w:instrText>
            </w:r>
            <w:r>
              <w:rPr>
                <w:noProof/>
              </w:rPr>
            </w:r>
            <w:r>
              <w:rPr>
                <w:noProof/>
              </w:rPr>
              <w:fldChar w:fldCharType="separate"/>
            </w:r>
            <w:r>
              <w:rPr>
                <w:noProof/>
              </w:rPr>
              <w:t>6</w:t>
            </w:r>
            <w:r>
              <w:rPr>
                <w:noProof/>
              </w:rPr>
              <w:fldChar w:fldCharType="end"/>
            </w:r>
          </w:hyperlink>
        </w:p>
        <w:p w14:paraId="14EE49EF" w14:textId="6383D585"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41" w:history="1">
            <w:r w:rsidRPr="00AB34B5">
              <w:rPr>
                <w:rStyle w:val="Kpr"/>
                <w:noProof/>
              </w:rPr>
              <w:t>9. Test ve Sonuçlar</w:t>
            </w:r>
            <w:r>
              <w:rPr>
                <w:noProof/>
              </w:rPr>
              <w:tab/>
            </w:r>
            <w:r>
              <w:rPr>
                <w:noProof/>
              </w:rPr>
              <w:fldChar w:fldCharType="begin"/>
            </w:r>
            <w:r>
              <w:rPr>
                <w:noProof/>
              </w:rPr>
              <w:instrText xml:space="preserve"> PAGEREF _Toc232715541 \h </w:instrText>
            </w:r>
            <w:r>
              <w:rPr>
                <w:noProof/>
              </w:rPr>
            </w:r>
            <w:r>
              <w:rPr>
                <w:noProof/>
              </w:rPr>
              <w:fldChar w:fldCharType="separate"/>
            </w:r>
            <w:r>
              <w:rPr>
                <w:noProof/>
              </w:rPr>
              <w:t>6</w:t>
            </w:r>
            <w:r>
              <w:rPr>
                <w:noProof/>
              </w:rPr>
              <w:fldChar w:fldCharType="end"/>
            </w:r>
          </w:hyperlink>
        </w:p>
        <w:p w14:paraId="14970C3A" w14:textId="373AA083"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42" w:history="1">
            <w:r w:rsidRPr="00AB34B5">
              <w:rPr>
                <w:rStyle w:val="Kpr"/>
                <w:noProof/>
              </w:rPr>
              <w:t>10. Karşılaşılan Zorluklar ve Çözümler</w:t>
            </w:r>
            <w:r>
              <w:rPr>
                <w:noProof/>
              </w:rPr>
              <w:tab/>
            </w:r>
            <w:r>
              <w:rPr>
                <w:noProof/>
              </w:rPr>
              <w:fldChar w:fldCharType="begin"/>
            </w:r>
            <w:r>
              <w:rPr>
                <w:noProof/>
              </w:rPr>
              <w:instrText xml:space="preserve"> PAGEREF _Toc232715542 \h </w:instrText>
            </w:r>
            <w:r>
              <w:rPr>
                <w:noProof/>
              </w:rPr>
            </w:r>
            <w:r>
              <w:rPr>
                <w:noProof/>
              </w:rPr>
              <w:fldChar w:fldCharType="separate"/>
            </w:r>
            <w:r>
              <w:rPr>
                <w:noProof/>
              </w:rPr>
              <w:t>7</w:t>
            </w:r>
            <w:r>
              <w:rPr>
                <w:noProof/>
              </w:rPr>
              <w:fldChar w:fldCharType="end"/>
            </w:r>
          </w:hyperlink>
        </w:p>
        <w:p w14:paraId="01BCBB9B" w14:textId="4C2E69D3" w:rsidR="00463DCB" w:rsidRDefault="00463DCB">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715543" w:history="1">
            <w:r w:rsidRPr="00AB34B5">
              <w:rPr>
                <w:rStyle w:val="Kpr"/>
                <w:noProof/>
              </w:rPr>
              <w:t>11. Sonuç ve Gelecek Çalışmalar</w:t>
            </w:r>
            <w:r>
              <w:rPr>
                <w:noProof/>
              </w:rPr>
              <w:tab/>
            </w:r>
            <w:r>
              <w:rPr>
                <w:noProof/>
              </w:rPr>
              <w:fldChar w:fldCharType="begin"/>
            </w:r>
            <w:r>
              <w:rPr>
                <w:noProof/>
              </w:rPr>
              <w:instrText xml:space="preserve"> PAGEREF _Toc232715543 \h </w:instrText>
            </w:r>
            <w:r>
              <w:rPr>
                <w:noProof/>
              </w:rPr>
            </w:r>
            <w:r>
              <w:rPr>
                <w:noProof/>
              </w:rPr>
              <w:fldChar w:fldCharType="separate"/>
            </w:r>
            <w:r>
              <w:rPr>
                <w:noProof/>
              </w:rPr>
              <w:t>7</w:t>
            </w:r>
            <w:r>
              <w:rPr>
                <w:noProof/>
              </w:rPr>
              <w:fldChar w:fldCharType="end"/>
            </w:r>
          </w:hyperlink>
        </w:p>
        <w:p w14:paraId="1C96A450" w14:textId="4075D511" w:rsidR="00697440" w:rsidRDefault="00000000">
          <w:r>
            <w:fldChar w:fldCharType="end"/>
          </w:r>
        </w:p>
      </w:sdtContent>
    </w:sdt>
    <w:p w14:paraId="5A2A4E94" w14:textId="77777777" w:rsidR="00697440" w:rsidRDefault="00000000">
      <w:r>
        <w:br w:type="page"/>
      </w:r>
    </w:p>
    <w:p w14:paraId="2415627A" w14:textId="77777777" w:rsidR="00697440" w:rsidRDefault="00000000">
      <w:pPr>
        <w:pStyle w:val="Balk1"/>
      </w:pPr>
      <w:bookmarkStart w:id="1" w:name="_Toc232715525"/>
      <w:r>
        <w:lastRenderedPageBreak/>
        <w:t>1. Özet</w:t>
      </w:r>
      <w:bookmarkEnd w:id="1"/>
    </w:p>
    <w:p w14:paraId="636FAC93" w14:textId="77777777" w:rsidR="00697440" w:rsidRDefault="00000000">
      <w:pPr>
        <w:spacing w:after="140" w:line="276" w:lineRule="auto"/>
      </w:pPr>
      <w:proofErr w:type="spellStart"/>
      <w:r>
        <w:t>GuardPi</w:t>
      </w:r>
      <w:proofErr w:type="spellEnd"/>
      <w:r>
        <w:t xml:space="preserve">, Raspberry Pi 3B+ üzerinde geliştirilen, düşük maliyetli ve açık mimarili bir </w:t>
      </w:r>
      <w:proofErr w:type="spellStart"/>
      <w:r>
        <w:t>IoT</w:t>
      </w:r>
      <w:proofErr w:type="spellEnd"/>
      <w:r>
        <w:t xml:space="preserve"> (Nesnelerin İnterneti) akıllı güvenlik sistemidir. Sistem; hareket algılama, yangın ve duman tespiti, sıcaklık-nem izleme, RFID ile yetkilendirme ve canlı kamera görüntüleme işlevlerini tek bir platformda birleştirir. Tüm sensör verileri gerçek zamanlı olarak işlenir ve web tabanlı bir kontrol paneli (</w:t>
      </w:r>
      <w:proofErr w:type="spellStart"/>
      <w:r>
        <w:t>dashboard</w:t>
      </w:r>
      <w:proofErr w:type="spellEnd"/>
      <w:r>
        <w:t xml:space="preserve">) üzerinden herhangi bir cihazdan izlenebilir. Olaylar bir </w:t>
      </w:r>
      <w:proofErr w:type="spellStart"/>
      <w:r>
        <w:t>SQLite</w:t>
      </w:r>
      <w:proofErr w:type="spellEnd"/>
      <w:r>
        <w:t xml:space="preserve"> </w:t>
      </w:r>
      <w:proofErr w:type="spellStart"/>
      <w:r>
        <w:t>veritabanına</w:t>
      </w:r>
      <w:proofErr w:type="spellEnd"/>
      <w:r>
        <w:t xml:space="preserve"> kaydedilir, alarm anında otomatik video kaydı alınır. Proje, ticari alarm sistemlerine kıyasla uygun maliyetli, esnek ve uzaktan erişilebilir bir alternatif sunmayı amaçlamaktadır.</w:t>
      </w:r>
    </w:p>
    <w:p w14:paraId="4E3C5D77" w14:textId="77777777" w:rsidR="00697440" w:rsidRDefault="00000000">
      <w:pPr>
        <w:pStyle w:val="Balk1"/>
      </w:pPr>
      <w:bookmarkStart w:id="2" w:name="_Toc232715526"/>
      <w:r>
        <w:t>2. Giriş</w:t>
      </w:r>
      <w:bookmarkEnd w:id="2"/>
    </w:p>
    <w:p w14:paraId="7CDA84CE" w14:textId="77777777" w:rsidR="00697440" w:rsidRDefault="00000000">
      <w:pPr>
        <w:pStyle w:val="Balk2"/>
      </w:pPr>
      <w:bookmarkStart w:id="3" w:name="_Toc232715527"/>
      <w:r>
        <w:t>2.1. Problem ve Motivasyon</w:t>
      </w:r>
      <w:bookmarkEnd w:id="3"/>
    </w:p>
    <w:p w14:paraId="6625C639" w14:textId="77777777" w:rsidR="00697440" w:rsidRDefault="00000000">
      <w:pPr>
        <w:spacing w:after="140" w:line="276" w:lineRule="auto"/>
      </w:pPr>
      <w:r>
        <w:t>Ev ve iş yeri güvenliği giderek artan bir ihtiyaçtır; ancak hazır ticari alarm sistemleri çoğunlukla pahalı, kapalı (üreticiye bağımlı) ve aylık aboneliğe dayalıdır. Ayrıca bu sistemlerde uzaktan gerçek zamanlı izleme ve farklı tehdit türlerinin (hareket, yangın, gaz) tek panelde toplanması sınırlıdır. Nesnelerin İnterneti yaklaşımı; uygun maliyetli donanım, açık yazılım ve internet üzerinden erişim ile bu sorunlara esnek bir çözüm sunar.</w:t>
      </w:r>
    </w:p>
    <w:p w14:paraId="52326E6B" w14:textId="77777777" w:rsidR="00697440" w:rsidRDefault="00000000">
      <w:pPr>
        <w:pStyle w:val="Balk2"/>
      </w:pPr>
      <w:bookmarkStart w:id="4" w:name="_Toc232715528"/>
      <w:r>
        <w:t>2.2. Amaç</w:t>
      </w:r>
      <w:bookmarkEnd w:id="4"/>
    </w:p>
    <w:p w14:paraId="73C2E66B" w14:textId="77777777" w:rsidR="00697440" w:rsidRDefault="00000000">
      <w:pPr>
        <w:spacing w:after="140" w:line="276" w:lineRule="auto"/>
      </w:pPr>
      <w:r>
        <w:t>Bu projenin amacı; Raspberry Pi tabanlı, çok sensörlü, gerçek zamanlı izlenebilen ve düşük maliyetli bütünleşik bir güvenlik sistemi geliştirmektir. Sistem hem fiziksel güvenliği (hareket, izinsiz giriş) hem de çevresel tehlikeleri (yangın, duman) izleyebilmelidir.</w:t>
      </w:r>
    </w:p>
    <w:p w14:paraId="170E9820" w14:textId="77777777" w:rsidR="00697440" w:rsidRDefault="00000000">
      <w:pPr>
        <w:pStyle w:val="Balk2"/>
      </w:pPr>
      <w:bookmarkStart w:id="5" w:name="_Toc232715529"/>
      <w:r>
        <w:t>2.3. Kapsam</w:t>
      </w:r>
      <w:bookmarkEnd w:id="5"/>
    </w:p>
    <w:p w14:paraId="25EEC3D7" w14:textId="77777777" w:rsidR="00697440" w:rsidRDefault="00000000">
      <w:pPr>
        <w:spacing w:after="140" w:line="276" w:lineRule="auto"/>
      </w:pPr>
      <w:r>
        <w:t>Proje; donanım kurulumu (sensörler ve aktüatörler), gömülü yazılım geliştirme (Python), web arayüzü (</w:t>
      </w:r>
      <w:proofErr w:type="spellStart"/>
      <w:r>
        <w:t>dashboard</w:t>
      </w:r>
      <w:proofErr w:type="spellEnd"/>
      <w:r>
        <w:t xml:space="preserve">), </w:t>
      </w:r>
      <w:proofErr w:type="spellStart"/>
      <w:r>
        <w:t>veritabanı</w:t>
      </w:r>
      <w:proofErr w:type="spellEnd"/>
      <w:r>
        <w:t xml:space="preserve"> tasarımı (</w:t>
      </w:r>
      <w:proofErr w:type="spellStart"/>
      <w:r>
        <w:t>SQLite</w:t>
      </w:r>
      <w:proofErr w:type="spellEnd"/>
      <w:r>
        <w:t>) ve sistemin uçtan uca test edilmesini kapsar. Sistem, Raspberry Pi üzerinde bir servis olarak kesintisiz (7/24) çalışacak şekilde yapılandırılmıştır.</w:t>
      </w:r>
    </w:p>
    <w:p w14:paraId="57E0A0EA" w14:textId="77777777" w:rsidR="002E6CD6" w:rsidRDefault="002E6CD6">
      <w:pPr>
        <w:spacing w:after="140" w:line="276" w:lineRule="auto"/>
      </w:pPr>
    </w:p>
    <w:p w14:paraId="4DD7981E" w14:textId="77777777" w:rsidR="002E6CD6" w:rsidRDefault="002E6CD6">
      <w:pPr>
        <w:spacing w:after="140" w:line="276" w:lineRule="auto"/>
      </w:pPr>
    </w:p>
    <w:p w14:paraId="788DD1E9" w14:textId="77777777" w:rsidR="002E6CD6" w:rsidRDefault="002E6CD6">
      <w:pPr>
        <w:spacing w:after="140" w:line="276" w:lineRule="auto"/>
      </w:pPr>
    </w:p>
    <w:p w14:paraId="339FFA29" w14:textId="77777777" w:rsidR="002E6CD6" w:rsidRDefault="002E6CD6">
      <w:pPr>
        <w:spacing w:after="140" w:line="276" w:lineRule="auto"/>
      </w:pPr>
    </w:p>
    <w:p w14:paraId="50B88112" w14:textId="77777777" w:rsidR="002E6CD6" w:rsidRDefault="002E6CD6">
      <w:pPr>
        <w:spacing w:after="140" w:line="276" w:lineRule="auto"/>
      </w:pPr>
    </w:p>
    <w:p w14:paraId="1D0876F1" w14:textId="77777777" w:rsidR="002E6CD6" w:rsidRDefault="002E6CD6">
      <w:pPr>
        <w:spacing w:after="140" w:line="276" w:lineRule="auto"/>
      </w:pPr>
    </w:p>
    <w:p w14:paraId="6530DC75" w14:textId="77777777" w:rsidR="002E6CD6" w:rsidRDefault="002E6CD6">
      <w:pPr>
        <w:spacing w:after="140" w:line="276" w:lineRule="auto"/>
      </w:pPr>
    </w:p>
    <w:p w14:paraId="774BCA12" w14:textId="77777777" w:rsidR="002E6CD6" w:rsidRDefault="002E6CD6">
      <w:pPr>
        <w:spacing w:after="140" w:line="276" w:lineRule="auto"/>
      </w:pPr>
    </w:p>
    <w:p w14:paraId="618543E0" w14:textId="77777777" w:rsidR="002E6CD6" w:rsidRDefault="002E6CD6">
      <w:pPr>
        <w:spacing w:after="140" w:line="276" w:lineRule="auto"/>
      </w:pPr>
    </w:p>
    <w:p w14:paraId="738E1477" w14:textId="77777777" w:rsidR="002E6CD6" w:rsidRDefault="002E6CD6">
      <w:pPr>
        <w:spacing w:after="140" w:line="276" w:lineRule="auto"/>
      </w:pPr>
    </w:p>
    <w:p w14:paraId="3CC5EFB2" w14:textId="77777777" w:rsidR="002E6CD6" w:rsidRDefault="002E6CD6">
      <w:pPr>
        <w:spacing w:after="140" w:line="276" w:lineRule="auto"/>
      </w:pPr>
    </w:p>
    <w:p w14:paraId="53DBDC22" w14:textId="77777777" w:rsidR="00697440" w:rsidRDefault="00000000">
      <w:pPr>
        <w:pStyle w:val="Balk1"/>
      </w:pPr>
      <w:bookmarkStart w:id="6" w:name="_Toc232715530"/>
      <w:r>
        <w:lastRenderedPageBreak/>
        <w:t>3. Sistem Gereksinimleri</w:t>
      </w:r>
      <w:bookmarkEnd w:id="6"/>
    </w:p>
    <w:p w14:paraId="3498D3B4" w14:textId="77777777" w:rsidR="00697440" w:rsidRDefault="00000000">
      <w:pPr>
        <w:pStyle w:val="Balk2"/>
      </w:pPr>
      <w:bookmarkStart w:id="7" w:name="_Toc232715531"/>
      <w:r>
        <w:t>3.1. Fonksiyonel Gereksinimler</w:t>
      </w:r>
      <w:bookmarkEnd w:id="7"/>
    </w:p>
    <w:p w14:paraId="65FE6194" w14:textId="77777777" w:rsidR="00697440" w:rsidRDefault="00000000">
      <w:pPr>
        <w:pStyle w:val="ListeParagraf"/>
        <w:numPr>
          <w:ilvl w:val="0"/>
          <w:numId w:val="2"/>
        </w:numPr>
        <w:spacing w:after="60"/>
      </w:pPr>
      <w:r>
        <w:t>Hareket algılandığında alarm üretilmeli ve otomatik video kaydı alınmalı.</w:t>
      </w:r>
    </w:p>
    <w:p w14:paraId="6AF245A7" w14:textId="77777777" w:rsidR="00697440" w:rsidRDefault="00000000">
      <w:pPr>
        <w:pStyle w:val="ListeParagraf"/>
        <w:numPr>
          <w:ilvl w:val="0"/>
          <w:numId w:val="2"/>
        </w:numPr>
        <w:spacing w:after="60"/>
      </w:pPr>
      <w:r>
        <w:t>Yangın/aşırı ısı ve gaz/duman tespit edildiğinde uyarı verilmeli.</w:t>
      </w:r>
    </w:p>
    <w:p w14:paraId="6B66FE2B" w14:textId="77777777" w:rsidR="00697440" w:rsidRDefault="00000000">
      <w:pPr>
        <w:pStyle w:val="ListeParagraf"/>
        <w:numPr>
          <w:ilvl w:val="0"/>
          <w:numId w:val="2"/>
        </w:numPr>
        <w:spacing w:after="60"/>
      </w:pPr>
      <w:r>
        <w:t>Yetkili RFID kart ile alarm susturulabilmeli; yetkisiz kart denemeleri kaydedilmeli.</w:t>
      </w:r>
    </w:p>
    <w:p w14:paraId="6931A40A" w14:textId="77777777" w:rsidR="00697440" w:rsidRDefault="00000000">
      <w:pPr>
        <w:pStyle w:val="ListeParagraf"/>
        <w:numPr>
          <w:ilvl w:val="0"/>
          <w:numId w:val="2"/>
        </w:numPr>
        <w:spacing w:after="60"/>
      </w:pPr>
      <w:r>
        <w:t>Sıcaklık ve nem değerleri sürekli ölçülmeli ve geçmişi tutulmalı.</w:t>
      </w:r>
    </w:p>
    <w:p w14:paraId="306F0D8B" w14:textId="77777777" w:rsidR="00697440" w:rsidRDefault="00000000">
      <w:pPr>
        <w:pStyle w:val="ListeParagraf"/>
        <w:numPr>
          <w:ilvl w:val="0"/>
          <w:numId w:val="2"/>
        </w:numPr>
        <w:spacing w:after="60"/>
      </w:pPr>
      <w:r>
        <w:t>Canlı kamera görüntüsü web üzerinden izlenebilmeli, anlık görüntü alınabilmeli.</w:t>
      </w:r>
    </w:p>
    <w:p w14:paraId="2F675547" w14:textId="77777777" w:rsidR="00697440" w:rsidRDefault="00000000">
      <w:pPr>
        <w:pStyle w:val="ListeParagraf"/>
        <w:numPr>
          <w:ilvl w:val="0"/>
          <w:numId w:val="2"/>
        </w:numPr>
        <w:spacing w:after="60"/>
      </w:pPr>
      <w:r>
        <w:t xml:space="preserve">Tüm olaylar zaman damgasıyla </w:t>
      </w:r>
      <w:proofErr w:type="spellStart"/>
      <w:r>
        <w:t>veritabanına</w:t>
      </w:r>
      <w:proofErr w:type="spellEnd"/>
      <w:r>
        <w:t xml:space="preserve"> kaydedilmeli.</w:t>
      </w:r>
    </w:p>
    <w:p w14:paraId="2A3F5F15" w14:textId="77777777" w:rsidR="00697440" w:rsidRDefault="00000000">
      <w:pPr>
        <w:pStyle w:val="ListeParagraf"/>
        <w:numPr>
          <w:ilvl w:val="0"/>
          <w:numId w:val="2"/>
        </w:numPr>
        <w:spacing w:after="60"/>
      </w:pPr>
      <w:r>
        <w:t>Sistem web panelinden kurulup (</w:t>
      </w:r>
      <w:proofErr w:type="spellStart"/>
      <w:r>
        <w:t>arm</w:t>
      </w:r>
      <w:proofErr w:type="spellEnd"/>
      <w:r>
        <w:t>) kapatılabilmeli (</w:t>
      </w:r>
      <w:proofErr w:type="spellStart"/>
      <w:r>
        <w:t>disarm</w:t>
      </w:r>
      <w:proofErr w:type="spellEnd"/>
      <w:r>
        <w:t>).</w:t>
      </w:r>
    </w:p>
    <w:p w14:paraId="5C2F7DBF" w14:textId="77777777" w:rsidR="00697440" w:rsidRDefault="00000000">
      <w:pPr>
        <w:pStyle w:val="Balk2"/>
      </w:pPr>
      <w:bookmarkStart w:id="8" w:name="_Toc232715532"/>
      <w:r>
        <w:t>3.2. Fonksiyonel Olmayan Gereksinimler</w:t>
      </w:r>
      <w:bookmarkEnd w:id="8"/>
    </w:p>
    <w:p w14:paraId="24F7EF6A" w14:textId="77777777" w:rsidR="00697440" w:rsidRDefault="00000000">
      <w:pPr>
        <w:pStyle w:val="ListeParagraf"/>
        <w:numPr>
          <w:ilvl w:val="0"/>
          <w:numId w:val="2"/>
        </w:numPr>
        <w:spacing w:after="60"/>
      </w:pPr>
      <w:r>
        <w:t>Gerçek zamanlılık: durum değişiklikleri panele 1 saniyeden kısa sürede yansımalı.</w:t>
      </w:r>
    </w:p>
    <w:p w14:paraId="56A885FB" w14:textId="77777777" w:rsidR="00697440" w:rsidRDefault="00000000">
      <w:pPr>
        <w:pStyle w:val="ListeParagraf"/>
        <w:numPr>
          <w:ilvl w:val="0"/>
          <w:numId w:val="2"/>
        </w:numPr>
        <w:spacing w:after="60"/>
      </w:pPr>
      <w:r>
        <w:t>Güvenilirlik: bir sensör arızalansa bile sistem çalışmaya devam etmeli (hata toleransı).</w:t>
      </w:r>
    </w:p>
    <w:p w14:paraId="1A28CB2C" w14:textId="77777777" w:rsidR="00697440" w:rsidRDefault="00000000">
      <w:pPr>
        <w:pStyle w:val="ListeParagraf"/>
        <w:numPr>
          <w:ilvl w:val="0"/>
          <w:numId w:val="2"/>
        </w:numPr>
        <w:spacing w:after="60"/>
      </w:pPr>
      <w:r>
        <w:t>Süreklilik: sistem yeniden başlatma sonrası otomatik ayağa kalkmalı (</w:t>
      </w:r>
      <w:proofErr w:type="spellStart"/>
      <w:r>
        <w:t>systemd</w:t>
      </w:r>
      <w:proofErr w:type="spellEnd"/>
      <w:r>
        <w:t>).</w:t>
      </w:r>
    </w:p>
    <w:p w14:paraId="2A071A6C" w14:textId="77777777" w:rsidR="00697440" w:rsidRDefault="00000000">
      <w:pPr>
        <w:pStyle w:val="ListeParagraf"/>
        <w:numPr>
          <w:ilvl w:val="0"/>
          <w:numId w:val="2"/>
        </w:numPr>
        <w:spacing w:after="60"/>
      </w:pPr>
      <w:r>
        <w:t>Erişilebilirlik: panel masaüstü ve mobil tarayıcılardan kullanılabilmeli.</w:t>
      </w:r>
    </w:p>
    <w:p w14:paraId="6D8D66FD" w14:textId="77777777" w:rsidR="00697440" w:rsidRDefault="00000000">
      <w:pPr>
        <w:pStyle w:val="ListeParagraf"/>
        <w:numPr>
          <w:ilvl w:val="0"/>
          <w:numId w:val="2"/>
        </w:numPr>
        <w:spacing w:after="60"/>
      </w:pPr>
      <w:r>
        <w:t>Düşük maliyet ve açık mimari.</w:t>
      </w:r>
    </w:p>
    <w:p w14:paraId="64B4FC3B" w14:textId="77777777" w:rsidR="00697440" w:rsidRDefault="00000000">
      <w:pPr>
        <w:pStyle w:val="Balk1"/>
      </w:pPr>
      <w:bookmarkStart w:id="9" w:name="_Toc232715533"/>
      <w:r>
        <w:t>4. Sistem Mimarisi</w:t>
      </w:r>
      <w:bookmarkEnd w:id="9"/>
    </w:p>
    <w:p w14:paraId="0E3D5B3F" w14:textId="77777777" w:rsidR="00697440" w:rsidRDefault="00000000">
      <w:pPr>
        <w:spacing w:after="140" w:line="276" w:lineRule="auto"/>
      </w:pPr>
      <w:r>
        <w:t xml:space="preserve">Sistem katmanlı bir mimariye sahiptir. Sensörler fiziksel veriyi toplar; Raspberry Pi üzerindeki Python yazılımı bu veriyi işler ve karar verir; </w:t>
      </w:r>
      <w:proofErr w:type="spellStart"/>
      <w:r>
        <w:t>Flask</w:t>
      </w:r>
      <w:proofErr w:type="spellEnd"/>
      <w:r>
        <w:t xml:space="preserve"> web sunucusu veriyi tarayıcıya sunar. Veri akışı aşağıdaki gibidir:</w:t>
      </w:r>
    </w:p>
    <w:p w14:paraId="62E2445F" w14:textId="77777777" w:rsidR="00697440" w:rsidRDefault="00000000">
      <w:pPr>
        <w:spacing w:before="60" w:after="160"/>
        <w:jc w:val="center"/>
      </w:pPr>
      <w:proofErr w:type="gramStart"/>
      <w:r>
        <w:rPr>
          <w:b/>
          <w:bCs/>
        </w:rPr>
        <w:t>Sensörler  →</w:t>
      </w:r>
      <w:proofErr w:type="gramEnd"/>
      <w:r>
        <w:rPr>
          <w:b/>
          <w:bCs/>
        </w:rPr>
        <w:t xml:space="preserve">  Raspberry Pi (</w:t>
      </w:r>
      <w:proofErr w:type="gramStart"/>
      <w:r>
        <w:rPr>
          <w:b/>
          <w:bCs/>
        </w:rPr>
        <w:t>Python)  →</w:t>
      </w:r>
      <w:proofErr w:type="gramEnd"/>
      <w:r>
        <w:rPr>
          <w:b/>
          <w:bCs/>
        </w:rPr>
        <w:t xml:space="preserve">  </w:t>
      </w:r>
      <w:proofErr w:type="spellStart"/>
      <w:r>
        <w:rPr>
          <w:b/>
          <w:bCs/>
        </w:rPr>
        <w:t>Flask</w:t>
      </w:r>
      <w:proofErr w:type="spellEnd"/>
      <w:r>
        <w:rPr>
          <w:b/>
          <w:bCs/>
        </w:rPr>
        <w:t xml:space="preserve"> </w:t>
      </w:r>
      <w:proofErr w:type="gramStart"/>
      <w:r>
        <w:rPr>
          <w:b/>
          <w:bCs/>
        </w:rPr>
        <w:t>Sunucu  →</w:t>
      </w:r>
      <w:proofErr w:type="gramEnd"/>
      <w:r>
        <w:rPr>
          <w:b/>
          <w:bCs/>
        </w:rPr>
        <w:t xml:space="preserve">  Web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97440" w14:paraId="1B0B0272" w14:textId="77777777">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2563EB"/>
            <w:tcMar>
              <w:top w:w="70" w:type="dxa"/>
              <w:left w:w="110" w:type="dxa"/>
              <w:bottom w:w="70" w:type="dxa"/>
              <w:right w:w="110" w:type="dxa"/>
            </w:tcMar>
            <w:vAlign w:val="center"/>
          </w:tcPr>
          <w:p w14:paraId="1D65CB1A" w14:textId="77777777" w:rsidR="00697440" w:rsidRDefault="00000000">
            <w:r>
              <w:rPr>
                <w:b/>
                <w:bCs/>
                <w:color w:val="FFFFFF"/>
                <w:sz w:val="20"/>
                <w:szCs w:val="20"/>
              </w:rPr>
              <w:t>Katman</w:t>
            </w:r>
          </w:p>
        </w:tc>
        <w:tc>
          <w:tcPr>
            <w:tcW w:w="6626" w:type="dxa"/>
            <w:tcBorders>
              <w:top w:val="single" w:sz="1" w:space="0" w:color="CBD5E1"/>
              <w:left w:val="single" w:sz="1" w:space="0" w:color="CBD5E1"/>
              <w:bottom w:val="single" w:sz="1" w:space="0" w:color="CBD5E1"/>
              <w:right w:val="single" w:sz="1" w:space="0" w:color="CBD5E1"/>
            </w:tcBorders>
            <w:shd w:val="clear" w:color="auto" w:fill="2563EB"/>
            <w:tcMar>
              <w:top w:w="70" w:type="dxa"/>
              <w:left w:w="110" w:type="dxa"/>
              <w:bottom w:w="70" w:type="dxa"/>
              <w:right w:w="110" w:type="dxa"/>
            </w:tcMar>
            <w:vAlign w:val="center"/>
          </w:tcPr>
          <w:p w14:paraId="652D6F12" w14:textId="77777777" w:rsidR="00697440" w:rsidRDefault="00000000">
            <w:r>
              <w:rPr>
                <w:b/>
                <w:bCs/>
                <w:color w:val="FFFFFF"/>
                <w:sz w:val="20"/>
                <w:szCs w:val="20"/>
              </w:rPr>
              <w:t>Görev</w:t>
            </w:r>
          </w:p>
        </w:tc>
      </w:tr>
      <w:tr w:rsidR="00697440" w14:paraId="0C5CFF65" w14:textId="77777777">
        <w:tc>
          <w:tcPr>
            <w:tcW w:w="24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1069A164" w14:textId="77777777" w:rsidR="00697440" w:rsidRDefault="00000000">
            <w:r>
              <w:rPr>
                <w:sz w:val="20"/>
                <w:szCs w:val="20"/>
              </w:rPr>
              <w:t>Donanım katmanı (hardware.py)</w:t>
            </w:r>
          </w:p>
        </w:tc>
        <w:tc>
          <w:tcPr>
            <w:tcW w:w="66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3F6121DD" w14:textId="77777777" w:rsidR="00697440" w:rsidRDefault="00000000">
            <w:r>
              <w:rPr>
                <w:sz w:val="20"/>
                <w:szCs w:val="20"/>
              </w:rPr>
              <w:t>Sensör ve aktüatör sürücüleri; hata toleranslı erişim</w:t>
            </w:r>
          </w:p>
        </w:tc>
      </w:tr>
      <w:tr w:rsidR="00697440" w14:paraId="00B5F102" w14:textId="77777777">
        <w:tc>
          <w:tcPr>
            <w:tcW w:w="24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66BE6C94" w14:textId="77777777" w:rsidR="00697440" w:rsidRDefault="00000000">
            <w:r>
              <w:rPr>
                <w:sz w:val="20"/>
                <w:szCs w:val="20"/>
              </w:rPr>
              <w:t>Kontrol katmanı (controller.py)</w:t>
            </w:r>
          </w:p>
        </w:tc>
        <w:tc>
          <w:tcPr>
            <w:tcW w:w="66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32584E05" w14:textId="77777777" w:rsidR="00697440" w:rsidRDefault="00000000">
            <w:r>
              <w:rPr>
                <w:sz w:val="20"/>
                <w:szCs w:val="20"/>
              </w:rPr>
              <w:t>Alarm mantığı, çok-</w:t>
            </w:r>
            <w:proofErr w:type="spellStart"/>
            <w:r>
              <w:rPr>
                <w:sz w:val="20"/>
                <w:szCs w:val="20"/>
              </w:rPr>
              <w:t>thread'li</w:t>
            </w:r>
            <w:proofErr w:type="spellEnd"/>
            <w:r>
              <w:rPr>
                <w:sz w:val="20"/>
                <w:szCs w:val="20"/>
              </w:rPr>
              <w:t xml:space="preserve"> sensör döngüleri, yangın algoritması</w:t>
            </w:r>
          </w:p>
        </w:tc>
      </w:tr>
      <w:tr w:rsidR="00697440" w14:paraId="1FCBD8FF" w14:textId="77777777">
        <w:tc>
          <w:tcPr>
            <w:tcW w:w="24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5EEB8F60" w14:textId="77777777" w:rsidR="00697440" w:rsidRDefault="00000000">
            <w:r>
              <w:rPr>
                <w:sz w:val="20"/>
                <w:szCs w:val="20"/>
              </w:rPr>
              <w:t>Veri katmanı (database.py)</w:t>
            </w:r>
          </w:p>
        </w:tc>
        <w:tc>
          <w:tcPr>
            <w:tcW w:w="66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0DE831D1" w14:textId="77777777" w:rsidR="00697440" w:rsidRDefault="00000000">
            <w:proofErr w:type="spellStart"/>
            <w:r>
              <w:rPr>
                <w:sz w:val="20"/>
                <w:szCs w:val="20"/>
              </w:rPr>
              <w:t>SQLite</w:t>
            </w:r>
            <w:proofErr w:type="spellEnd"/>
            <w:r>
              <w:rPr>
                <w:sz w:val="20"/>
                <w:szCs w:val="20"/>
              </w:rPr>
              <w:t>: olay kaydı, sensör geçmişi, ayarlar, RFID kartlar</w:t>
            </w:r>
          </w:p>
        </w:tc>
      </w:tr>
      <w:tr w:rsidR="00697440" w14:paraId="12A96175" w14:textId="77777777">
        <w:tc>
          <w:tcPr>
            <w:tcW w:w="24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6A507FB5" w14:textId="77777777" w:rsidR="00697440" w:rsidRDefault="00000000">
            <w:r>
              <w:rPr>
                <w:sz w:val="20"/>
                <w:szCs w:val="20"/>
              </w:rPr>
              <w:t>Web katmanı (app.py)</w:t>
            </w:r>
          </w:p>
        </w:tc>
        <w:tc>
          <w:tcPr>
            <w:tcW w:w="66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D403120" w14:textId="77777777" w:rsidR="00697440" w:rsidRDefault="00000000">
            <w:proofErr w:type="spellStart"/>
            <w:r>
              <w:rPr>
                <w:sz w:val="20"/>
                <w:szCs w:val="20"/>
              </w:rPr>
              <w:t>Flask</w:t>
            </w:r>
            <w:proofErr w:type="spellEnd"/>
            <w:r>
              <w:rPr>
                <w:sz w:val="20"/>
                <w:szCs w:val="20"/>
              </w:rPr>
              <w:t xml:space="preserve"> REST API, SSE gerçek-zamanlı akış, MJPEG kamera yayını</w:t>
            </w:r>
          </w:p>
        </w:tc>
      </w:tr>
    </w:tbl>
    <w:p w14:paraId="070C8E43" w14:textId="76C2CB57" w:rsidR="00697440" w:rsidRDefault="00000000" w:rsidP="002E6CD6">
      <w:pPr>
        <w:spacing w:before="80" w:after="200"/>
        <w:jc w:val="center"/>
        <w:rPr>
          <w:i/>
          <w:iCs/>
          <w:color w:val="475569"/>
          <w:sz w:val="20"/>
          <w:szCs w:val="20"/>
        </w:rPr>
      </w:pPr>
      <w:r>
        <w:rPr>
          <w:i/>
          <w:iCs/>
          <w:color w:val="475569"/>
          <w:sz w:val="20"/>
          <w:szCs w:val="20"/>
        </w:rPr>
        <w:t>Tablo 1: Yazılım katmanları ve görevleri</w:t>
      </w:r>
    </w:p>
    <w:p w14:paraId="54E71D99" w14:textId="77777777" w:rsidR="002E6CD6" w:rsidRDefault="002E6CD6" w:rsidP="002E6CD6">
      <w:pPr>
        <w:spacing w:before="80" w:after="200"/>
        <w:jc w:val="center"/>
        <w:rPr>
          <w:i/>
          <w:iCs/>
          <w:color w:val="475569"/>
          <w:sz w:val="20"/>
          <w:szCs w:val="20"/>
        </w:rPr>
      </w:pPr>
    </w:p>
    <w:p w14:paraId="76A736C5" w14:textId="77777777" w:rsidR="002E6CD6" w:rsidRDefault="002E6CD6" w:rsidP="002E6CD6">
      <w:pPr>
        <w:spacing w:before="80" w:after="200"/>
        <w:jc w:val="center"/>
        <w:rPr>
          <w:i/>
          <w:iCs/>
          <w:color w:val="475569"/>
          <w:sz w:val="20"/>
          <w:szCs w:val="20"/>
        </w:rPr>
      </w:pPr>
    </w:p>
    <w:p w14:paraId="04490464" w14:textId="77777777" w:rsidR="002E6CD6" w:rsidRDefault="002E6CD6" w:rsidP="002E6CD6">
      <w:pPr>
        <w:spacing w:before="80" w:after="200"/>
        <w:jc w:val="center"/>
        <w:rPr>
          <w:i/>
          <w:iCs/>
          <w:color w:val="475569"/>
          <w:sz w:val="20"/>
          <w:szCs w:val="20"/>
        </w:rPr>
      </w:pPr>
    </w:p>
    <w:p w14:paraId="6AF2D190" w14:textId="77777777" w:rsidR="002E6CD6" w:rsidRDefault="002E6CD6" w:rsidP="002E6CD6">
      <w:pPr>
        <w:spacing w:before="80" w:after="200"/>
        <w:jc w:val="center"/>
        <w:rPr>
          <w:i/>
          <w:iCs/>
          <w:color w:val="475569"/>
          <w:sz w:val="20"/>
          <w:szCs w:val="20"/>
        </w:rPr>
      </w:pPr>
    </w:p>
    <w:p w14:paraId="67A218A7" w14:textId="77777777" w:rsidR="002E6CD6" w:rsidRDefault="002E6CD6" w:rsidP="002E6CD6">
      <w:pPr>
        <w:spacing w:before="80" w:after="200"/>
        <w:jc w:val="center"/>
        <w:rPr>
          <w:i/>
          <w:iCs/>
          <w:color w:val="475569"/>
          <w:sz w:val="20"/>
          <w:szCs w:val="20"/>
        </w:rPr>
      </w:pPr>
    </w:p>
    <w:p w14:paraId="68BA5BC5" w14:textId="77777777" w:rsidR="002E6CD6" w:rsidRDefault="002E6CD6" w:rsidP="002E6CD6">
      <w:pPr>
        <w:spacing w:before="80" w:after="200"/>
        <w:jc w:val="center"/>
        <w:rPr>
          <w:i/>
          <w:iCs/>
          <w:color w:val="475569"/>
          <w:sz w:val="20"/>
          <w:szCs w:val="20"/>
        </w:rPr>
      </w:pPr>
    </w:p>
    <w:p w14:paraId="7C306632" w14:textId="77777777" w:rsidR="002E6CD6" w:rsidRDefault="002E6CD6" w:rsidP="002E6CD6">
      <w:pPr>
        <w:spacing w:before="80" w:after="200"/>
        <w:jc w:val="center"/>
        <w:rPr>
          <w:i/>
          <w:iCs/>
          <w:color w:val="475569"/>
          <w:sz w:val="20"/>
          <w:szCs w:val="20"/>
        </w:rPr>
      </w:pPr>
    </w:p>
    <w:p w14:paraId="3D9B564F" w14:textId="77777777" w:rsidR="002E6CD6" w:rsidRPr="002E6CD6" w:rsidRDefault="002E6CD6" w:rsidP="002E6CD6">
      <w:pPr>
        <w:spacing w:before="80" w:after="200"/>
        <w:jc w:val="center"/>
        <w:rPr>
          <w:i/>
          <w:iCs/>
          <w:color w:val="475569"/>
          <w:sz w:val="20"/>
          <w:szCs w:val="20"/>
        </w:rPr>
      </w:pPr>
    </w:p>
    <w:p w14:paraId="07BA6221" w14:textId="67A66D7A" w:rsidR="00697440" w:rsidRDefault="00000000">
      <w:pPr>
        <w:pStyle w:val="Balk1"/>
      </w:pPr>
      <w:bookmarkStart w:id="10" w:name="_Toc232715534"/>
      <w:r>
        <w:lastRenderedPageBreak/>
        <w:t>5. Donanım Bileşenleri</w:t>
      </w:r>
      <w:bookmarkEnd w:id="10"/>
    </w:p>
    <w:p w14:paraId="145351E6" w14:textId="77777777" w:rsidR="00697440" w:rsidRDefault="00000000">
      <w:pPr>
        <w:spacing w:after="140" w:line="276" w:lineRule="auto"/>
      </w:pPr>
      <w:r>
        <w:t>Sistem, bir Raspberry Pi 3B+ kart üzerinde aşağıdaki bileşenlerden oluşur. Bileşenler GPIO ve SPI arayüzleri üzerinden bağlanmıştır.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697440" w14:paraId="67C2F49F" w14:textId="77777777">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2563EB"/>
            <w:tcMar>
              <w:top w:w="70" w:type="dxa"/>
              <w:left w:w="110" w:type="dxa"/>
              <w:bottom w:w="70" w:type="dxa"/>
              <w:right w:w="110" w:type="dxa"/>
            </w:tcMar>
            <w:vAlign w:val="center"/>
          </w:tcPr>
          <w:p w14:paraId="5B79AA16" w14:textId="77777777" w:rsidR="00697440" w:rsidRDefault="00000000">
            <w:r>
              <w:rPr>
                <w:b/>
                <w:bCs/>
                <w:color w:val="FFFFFF"/>
                <w:sz w:val="20"/>
                <w:szCs w:val="20"/>
              </w:rPr>
              <w:t>Bileşen</w:t>
            </w:r>
          </w:p>
        </w:tc>
        <w:tc>
          <w:tcPr>
            <w:tcW w:w="2000" w:type="dxa"/>
            <w:tcBorders>
              <w:top w:val="single" w:sz="1" w:space="0" w:color="CBD5E1"/>
              <w:left w:val="single" w:sz="1" w:space="0" w:color="CBD5E1"/>
              <w:bottom w:val="single" w:sz="1" w:space="0" w:color="CBD5E1"/>
              <w:right w:val="single" w:sz="1" w:space="0" w:color="CBD5E1"/>
            </w:tcBorders>
            <w:shd w:val="clear" w:color="auto" w:fill="2563EB"/>
            <w:tcMar>
              <w:top w:w="70" w:type="dxa"/>
              <w:left w:w="110" w:type="dxa"/>
              <w:bottom w:w="70" w:type="dxa"/>
              <w:right w:w="110" w:type="dxa"/>
            </w:tcMar>
            <w:vAlign w:val="center"/>
          </w:tcPr>
          <w:p w14:paraId="657EFD69" w14:textId="77777777" w:rsidR="00697440" w:rsidRDefault="00000000">
            <w:r>
              <w:rPr>
                <w:b/>
                <w:bCs/>
                <w:color w:val="FFFFFF"/>
                <w:sz w:val="20"/>
                <w:szCs w:val="20"/>
              </w:rPr>
              <w:t>Pin / Arayüz</w:t>
            </w:r>
          </w:p>
        </w:tc>
        <w:tc>
          <w:tcPr>
            <w:tcW w:w="4426" w:type="dxa"/>
            <w:tcBorders>
              <w:top w:val="single" w:sz="1" w:space="0" w:color="CBD5E1"/>
              <w:left w:val="single" w:sz="1" w:space="0" w:color="CBD5E1"/>
              <w:bottom w:val="single" w:sz="1" w:space="0" w:color="CBD5E1"/>
              <w:right w:val="single" w:sz="1" w:space="0" w:color="CBD5E1"/>
            </w:tcBorders>
            <w:shd w:val="clear" w:color="auto" w:fill="2563EB"/>
            <w:tcMar>
              <w:top w:w="70" w:type="dxa"/>
              <w:left w:w="110" w:type="dxa"/>
              <w:bottom w:w="70" w:type="dxa"/>
              <w:right w:w="110" w:type="dxa"/>
            </w:tcMar>
            <w:vAlign w:val="center"/>
          </w:tcPr>
          <w:p w14:paraId="53CC82CE" w14:textId="77777777" w:rsidR="00697440" w:rsidRDefault="00000000">
            <w:r>
              <w:rPr>
                <w:b/>
                <w:bCs/>
                <w:color w:val="FFFFFF"/>
                <w:sz w:val="20"/>
                <w:szCs w:val="20"/>
              </w:rPr>
              <w:t>İşlevi</w:t>
            </w:r>
          </w:p>
        </w:tc>
      </w:tr>
      <w:tr w:rsidR="00697440" w14:paraId="5695E887"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3D2F6528" w14:textId="77777777" w:rsidR="00697440" w:rsidRDefault="00000000">
            <w:r>
              <w:rPr>
                <w:sz w:val="20"/>
                <w:szCs w:val="20"/>
              </w:rPr>
              <w:t>PIR HC-SR501</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5E4890DD" w14:textId="77777777" w:rsidR="00697440" w:rsidRDefault="00000000">
            <w:r>
              <w:rPr>
                <w:sz w:val="20"/>
                <w:szCs w:val="20"/>
              </w:rPr>
              <w:t>GPIO17</w:t>
            </w:r>
          </w:p>
        </w:tc>
        <w:tc>
          <w:tcPr>
            <w:tcW w:w="4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0EA4641" w14:textId="77777777" w:rsidR="00697440" w:rsidRDefault="00000000">
            <w:r>
              <w:rPr>
                <w:sz w:val="20"/>
                <w:szCs w:val="20"/>
              </w:rPr>
              <w:t>Hareket (izinsiz giriş) algılama</w:t>
            </w:r>
          </w:p>
        </w:tc>
      </w:tr>
      <w:tr w:rsidR="00697440" w14:paraId="76FBB1F7"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500676BB" w14:textId="77777777" w:rsidR="00697440" w:rsidRDefault="00000000">
            <w:r>
              <w:rPr>
                <w:sz w:val="20"/>
                <w:szCs w:val="20"/>
              </w:rPr>
              <w:t>AM2301 (DHT22)</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305CF28" w14:textId="77777777" w:rsidR="00697440" w:rsidRDefault="00000000">
            <w:r>
              <w:rPr>
                <w:sz w:val="20"/>
                <w:szCs w:val="20"/>
              </w:rPr>
              <w:t>GPIO4</w:t>
            </w:r>
          </w:p>
        </w:tc>
        <w:tc>
          <w:tcPr>
            <w:tcW w:w="4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30E90899" w14:textId="77777777" w:rsidR="00697440" w:rsidRDefault="00000000">
            <w:r>
              <w:rPr>
                <w:sz w:val="20"/>
                <w:szCs w:val="20"/>
              </w:rPr>
              <w:t>Sıcaklık ve nem ölçümü (dijital)</w:t>
            </w:r>
          </w:p>
        </w:tc>
      </w:tr>
      <w:tr w:rsidR="00697440" w14:paraId="2C3F946B"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30E74F83" w14:textId="77777777" w:rsidR="00697440" w:rsidRDefault="00000000">
            <w:r>
              <w:rPr>
                <w:sz w:val="20"/>
                <w:szCs w:val="20"/>
              </w:rPr>
              <w:t>MQ-2</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34E214F4" w14:textId="77777777" w:rsidR="00697440" w:rsidRDefault="00000000">
            <w:r>
              <w:rPr>
                <w:sz w:val="20"/>
                <w:szCs w:val="20"/>
              </w:rPr>
              <w:t>GPIO23 (DO)</w:t>
            </w:r>
          </w:p>
        </w:tc>
        <w:tc>
          <w:tcPr>
            <w:tcW w:w="4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604AAF9A" w14:textId="77777777" w:rsidR="00697440" w:rsidRDefault="00000000">
            <w:r>
              <w:rPr>
                <w:sz w:val="20"/>
                <w:szCs w:val="20"/>
              </w:rPr>
              <w:t>Gaz ve duman algılama (dijital eşik)</w:t>
            </w:r>
          </w:p>
        </w:tc>
      </w:tr>
      <w:tr w:rsidR="00697440" w14:paraId="6B39BC78"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1E2D8ECF" w14:textId="77777777" w:rsidR="00697440" w:rsidRDefault="00000000">
            <w:r>
              <w:rPr>
                <w:sz w:val="20"/>
                <w:szCs w:val="20"/>
              </w:rPr>
              <w:t>RC522</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54CC6F0B" w14:textId="77777777" w:rsidR="00697440" w:rsidRDefault="00000000">
            <w:r>
              <w:rPr>
                <w:sz w:val="20"/>
                <w:szCs w:val="20"/>
              </w:rPr>
              <w:t>SPI · CE0, RST GPIO25</w:t>
            </w:r>
          </w:p>
        </w:tc>
        <w:tc>
          <w:tcPr>
            <w:tcW w:w="4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41CCDCA7" w14:textId="77777777" w:rsidR="00697440" w:rsidRDefault="00000000">
            <w:r>
              <w:rPr>
                <w:sz w:val="20"/>
                <w:szCs w:val="20"/>
              </w:rPr>
              <w:t>RFID kart okuma / yetkilendirme</w:t>
            </w:r>
          </w:p>
        </w:tc>
      </w:tr>
      <w:tr w:rsidR="00697440" w14:paraId="629889DD"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1004494" w14:textId="77777777" w:rsidR="00697440" w:rsidRDefault="00000000">
            <w:r>
              <w:rPr>
                <w:sz w:val="20"/>
                <w:szCs w:val="20"/>
              </w:rPr>
              <w:t>Pi Kamera</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2539458" w14:textId="77777777" w:rsidR="00697440" w:rsidRDefault="00000000">
            <w:r>
              <w:rPr>
                <w:sz w:val="20"/>
                <w:szCs w:val="20"/>
              </w:rPr>
              <w:t>CSI</w:t>
            </w:r>
          </w:p>
        </w:tc>
        <w:tc>
          <w:tcPr>
            <w:tcW w:w="4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7B6EBEBE" w14:textId="77777777" w:rsidR="00697440" w:rsidRDefault="00000000">
            <w:r>
              <w:rPr>
                <w:sz w:val="20"/>
                <w:szCs w:val="20"/>
              </w:rPr>
              <w:t>Canlı görüntü ve video kaydı</w:t>
            </w:r>
          </w:p>
        </w:tc>
      </w:tr>
      <w:tr w:rsidR="00697440" w14:paraId="1EC849A7"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10EDD375" w14:textId="77777777" w:rsidR="00697440" w:rsidRDefault="00000000">
            <w:proofErr w:type="spellStart"/>
            <w:r>
              <w:rPr>
                <w:sz w:val="20"/>
                <w:szCs w:val="20"/>
              </w:rPr>
              <w:t>Buzzer</w:t>
            </w:r>
            <w:proofErr w:type="spellEnd"/>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0ED5DFC3" w14:textId="77777777" w:rsidR="00697440" w:rsidRDefault="00000000">
            <w:r>
              <w:rPr>
                <w:sz w:val="20"/>
                <w:szCs w:val="20"/>
              </w:rPr>
              <w:t>GPIO27</w:t>
            </w:r>
          </w:p>
        </w:tc>
        <w:tc>
          <w:tcPr>
            <w:tcW w:w="4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3DF5EE6B" w14:textId="77777777" w:rsidR="00697440" w:rsidRDefault="00000000">
            <w:r>
              <w:rPr>
                <w:sz w:val="20"/>
                <w:szCs w:val="20"/>
              </w:rPr>
              <w:t>Sesli alarm</w:t>
            </w:r>
          </w:p>
        </w:tc>
      </w:tr>
      <w:tr w:rsidR="00697440" w14:paraId="2B0CDC1E"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04BE49CA" w14:textId="77777777" w:rsidR="00697440" w:rsidRDefault="00000000">
            <w:r>
              <w:rPr>
                <w:sz w:val="20"/>
                <w:szCs w:val="20"/>
              </w:rPr>
              <w:t>LED</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13216DC1" w14:textId="77777777" w:rsidR="00697440" w:rsidRDefault="00000000">
            <w:r>
              <w:rPr>
                <w:sz w:val="20"/>
                <w:szCs w:val="20"/>
              </w:rPr>
              <w:t>GPIO22 (330Ω)</w:t>
            </w:r>
          </w:p>
        </w:tc>
        <w:tc>
          <w:tcPr>
            <w:tcW w:w="4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047C2E67" w14:textId="77777777" w:rsidR="00697440" w:rsidRDefault="00000000">
            <w:r>
              <w:rPr>
                <w:sz w:val="20"/>
                <w:szCs w:val="20"/>
              </w:rPr>
              <w:t>Görsel alarm göstergesi</w:t>
            </w:r>
          </w:p>
        </w:tc>
      </w:tr>
    </w:tbl>
    <w:p w14:paraId="2765354E" w14:textId="77777777" w:rsidR="00697440" w:rsidRDefault="00000000">
      <w:pPr>
        <w:spacing w:before="80" w:after="200"/>
        <w:jc w:val="center"/>
      </w:pPr>
      <w:r>
        <w:rPr>
          <w:i/>
          <w:iCs/>
          <w:color w:val="475569"/>
          <w:sz w:val="20"/>
          <w:szCs w:val="20"/>
        </w:rPr>
        <w:t>Tablo 2: Donanım bileşenleri ve bağlantıları</w:t>
      </w:r>
    </w:p>
    <w:p w14:paraId="70BAB2F8" w14:textId="77777777" w:rsidR="00697440" w:rsidRDefault="00000000">
      <w:pPr>
        <w:spacing w:after="140" w:line="276" w:lineRule="auto"/>
      </w:pPr>
      <w:r>
        <w:t xml:space="preserve">Besleme; sensörlerin gerektirdiği gerilime göre 5V (PIR, MQ-2) ve 3.3V (AM2301, RC522) raylarından sağlanır. RC522 yalnızca 3.3V ile beslenir; 5V kartı kalıcı olarak zarar verir. AM2301'in veri hattında kararlılık için 10 </w:t>
      </w:r>
      <w:proofErr w:type="spellStart"/>
      <w:r>
        <w:t>kΩ</w:t>
      </w:r>
      <w:proofErr w:type="spellEnd"/>
      <w:r>
        <w:t xml:space="preserve"> </w:t>
      </w:r>
      <w:proofErr w:type="spellStart"/>
      <w:r>
        <w:t>pull-up</w:t>
      </w:r>
      <w:proofErr w:type="spellEnd"/>
      <w:r>
        <w:t xml:space="preserve"> direnci kullanılmıştır.</w:t>
      </w:r>
    </w:p>
    <w:p w14:paraId="4570D8CB" w14:textId="77777777" w:rsidR="00697440" w:rsidRDefault="00000000">
      <w:pPr>
        <w:pStyle w:val="Balk1"/>
      </w:pPr>
      <w:bookmarkStart w:id="11" w:name="_Toc232715535"/>
      <w:r>
        <w:t xml:space="preserve">6. Yazılım ve </w:t>
      </w:r>
      <w:proofErr w:type="spellStart"/>
      <w:r>
        <w:t>Veritabanı</w:t>
      </w:r>
      <w:bookmarkEnd w:id="11"/>
      <w:proofErr w:type="spellEnd"/>
    </w:p>
    <w:p w14:paraId="1539B199" w14:textId="77777777" w:rsidR="00697440" w:rsidRDefault="00000000">
      <w:pPr>
        <w:pStyle w:val="Balk2"/>
      </w:pPr>
      <w:bookmarkStart w:id="12" w:name="_Toc232715536"/>
      <w:r>
        <w:t xml:space="preserve">6.1. </w:t>
      </w:r>
      <w:proofErr w:type="spellStart"/>
      <w:r>
        <w:t>Backend</w:t>
      </w:r>
      <w:proofErr w:type="spellEnd"/>
      <w:r>
        <w:t xml:space="preserve"> (Python / </w:t>
      </w:r>
      <w:proofErr w:type="spellStart"/>
      <w:r>
        <w:t>Flask</w:t>
      </w:r>
      <w:proofErr w:type="spellEnd"/>
      <w:r>
        <w:t>)</w:t>
      </w:r>
      <w:bookmarkEnd w:id="12"/>
    </w:p>
    <w:p w14:paraId="615F09DB" w14:textId="77777777" w:rsidR="00697440" w:rsidRDefault="00000000">
      <w:pPr>
        <w:spacing w:after="140" w:line="276" w:lineRule="auto"/>
      </w:pPr>
      <w:proofErr w:type="spellStart"/>
      <w:r>
        <w:t>Backend</w:t>
      </w:r>
      <w:proofErr w:type="spellEnd"/>
      <w:r>
        <w:t xml:space="preserve"> tamamen Python ile geliştirilmiştir. Sistem başlatıldığında </w:t>
      </w:r>
      <w:proofErr w:type="spellStart"/>
      <w:r>
        <w:t>controller</w:t>
      </w:r>
      <w:proofErr w:type="spellEnd"/>
      <w:r>
        <w:t xml:space="preserve"> beş ayrı iş parçacığı (</w:t>
      </w:r>
      <w:proofErr w:type="spellStart"/>
      <w:r>
        <w:t>thread</w:t>
      </w:r>
      <w:proofErr w:type="spellEnd"/>
      <w:r>
        <w:t xml:space="preserve">) çalıştırır: sıcaklık/nem okuma (ve yangın kontrolü), gaz okuma, RFID okuma, alarm sireni ve periyodik veri kaydı. Bu sayede tüm sensörler eşzamanlı izlenir. </w:t>
      </w:r>
      <w:proofErr w:type="spellStart"/>
      <w:r>
        <w:t>Flask</w:t>
      </w:r>
      <w:proofErr w:type="spellEnd"/>
      <w:r>
        <w:t xml:space="preserve"> web sunucusu; REST API uç noktaları, Server-Sent </w:t>
      </w:r>
      <w:proofErr w:type="spellStart"/>
      <w:r>
        <w:t>Events</w:t>
      </w:r>
      <w:proofErr w:type="spellEnd"/>
      <w:r>
        <w:t xml:space="preserve"> (SSE) ile gerçek zamanlı veri itme ve MJPEG ile canlı kamera yayını sağlar. Sistem </w:t>
      </w:r>
      <w:proofErr w:type="spellStart"/>
      <w:r>
        <w:t>systemd</w:t>
      </w:r>
      <w:proofErr w:type="spellEnd"/>
      <w:r>
        <w:t xml:space="preserve"> servisi olarak 7/24 çalışır ve yeniden başlatmalarda otomatik ayağa kalkar.</w:t>
      </w:r>
    </w:p>
    <w:p w14:paraId="1609F725" w14:textId="77777777" w:rsidR="00697440" w:rsidRDefault="00000000">
      <w:pPr>
        <w:pStyle w:val="Balk2"/>
      </w:pPr>
      <w:bookmarkStart w:id="13" w:name="_Toc232715537"/>
      <w:r>
        <w:t xml:space="preserve">6.2. </w:t>
      </w:r>
      <w:proofErr w:type="spellStart"/>
      <w:r>
        <w:t>Frontend</w:t>
      </w:r>
      <w:proofErr w:type="spellEnd"/>
      <w:r>
        <w:t xml:space="preserve"> (Web Dashboard)</w:t>
      </w:r>
      <w:bookmarkEnd w:id="13"/>
    </w:p>
    <w:p w14:paraId="175AFF17" w14:textId="77777777" w:rsidR="00697440" w:rsidRDefault="00000000">
      <w:pPr>
        <w:spacing w:after="140" w:line="276" w:lineRule="auto"/>
      </w:pPr>
      <w:r>
        <w:t xml:space="preserve">Arayüz, harici bir kütüphane kullanılmadan saf HTML, CSS ve JavaScript ile geliştirilmiştir; bu sayede internet bağlantısı olmadan da çalışır. Panel SSE ile gerçek zamanlı güncellenir, grafikler </w:t>
      </w:r>
      <w:proofErr w:type="spellStart"/>
      <w:r>
        <w:t>Canvas</w:t>
      </w:r>
      <w:proofErr w:type="spellEnd"/>
      <w:r>
        <w:t xml:space="preserve"> API ile çizilir, aydınlık/karanlık tema desteklenir ve PWA olarak mobil cihaza kurulabilir. Alarm anında sesli ve görsel bildirim verir.</w:t>
      </w:r>
    </w:p>
    <w:p w14:paraId="18F8D51F" w14:textId="77777777" w:rsidR="00697440" w:rsidRDefault="00000000">
      <w:pPr>
        <w:pStyle w:val="Balk2"/>
      </w:pPr>
      <w:bookmarkStart w:id="14" w:name="_Toc232715538"/>
      <w:r>
        <w:t xml:space="preserve">6.3. </w:t>
      </w:r>
      <w:proofErr w:type="spellStart"/>
      <w:r>
        <w:t>Veritabanı</w:t>
      </w:r>
      <w:proofErr w:type="spellEnd"/>
      <w:r>
        <w:t xml:space="preserve"> (</w:t>
      </w:r>
      <w:proofErr w:type="spellStart"/>
      <w:r>
        <w:t>SQLite</w:t>
      </w:r>
      <w:proofErr w:type="spellEnd"/>
      <w:r>
        <w:t>)</w:t>
      </w:r>
      <w:bookmarkEnd w:id="14"/>
    </w:p>
    <w:p w14:paraId="1D14CFD8" w14:textId="77777777" w:rsidR="00697440" w:rsidRDefault="00000000">
      <w:pPr>
        <w:spacing w:after="140" w:line="276" w:lineRule="auto"/>
      </w:pPr>
      <w:r>
        <w:t xml:space="preserve">Veriler, sunucusuz ve gömülü bir </w:t>
      </w:r>
      <w:proofErr w:type="spellStart"/>
      <w:r>
        <w:t>veritabanı</w:t>
      </w:r>
      <w:proofErr w:type="spellEnd"/>
      <w:r>
        <w:t xml:space="preserve"> olan </w:t>
      </w:r>
      <w:proofErr w:type="spellStart"/>
      <w:r>
        <w:t>SQLite</w:t>
      </w:r>
      <w:proofErr w:type="spellEnd"/>
      <w:r>
        <w:t xml:space="preserve"> üzerinde, iş parçacığı güvenli (</w:t>
      </w:r>
      <w:proofErr w:type="spellStart"/>
      <w:r>
        <w:t>thread-safe</w:t>
      </w:r>
      <w:proofErr w:type="spellEnd"/>
      <w:r>
        <w:t>) biçimde saklanır. Dört tablo kullanılır: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97440" w14:paraId="5867F01B" w14:textId="77777777">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2563EB"/>
            <w:tcMar>
              <w:top w:w="70" w:type="dxa"/>
              <w:left w:w="110" w:type="dxa"/>
              <w:bottom w:w="70" w:type="dxa"/>
              <w:right w:w="110" w:type="dxa"/>
            </w:tcMar>
            <w:vAlign w:val="center"/>
          </w:tcPr>
          <w:p w14:paraId="4276532E" w14:textId="77777777" w:rsidR="00697440" w:rsidRDefault="00000000">
            <w:r>
              <w:rPr>
                <w:b/>
                <w:bCs/>
                <w:color w:val="FFFFFF"/>
                <w:sz w:val="20"/>
                <w:szCs w:val="20"/>
              </w:rPr>
              <w:t>Tablo</w:t>
            </w:r>
          </w:p>
        </w:tc>
        <w:tc>
          <w:tcPr>
            <w:tcW w:w="6426" w:type="dxa"/>
            <w:tcBorders>
              <w:top w:val="single" w:sz="1" w:space="0" w:color="CBD5E1"/>
              <w:left w:val="single" w:sz="1" w:space="0" w:color="CBD5E1"/>
              <w:bottom w:val="single" w:sz="1" w:space="0" w:color="CBD5E1"/>
              <w:right w:val="single" w:sz="1" w:space="0" w:color="CBD5E1"/>
            </w:tcBorders>
            <w:shd w:val="clear" w:color="auto" w:fill="2563EB"/>
            <w:tcMar>
              <w:top w:w="70" w:type="dxa"/>
              <w:left w:w="110" w:type="dxa"/>
              <w:bottom w:w="70" w:type="dxa"/>
              <w:right w:w="110" w:type="dxa"/>
            </w:tcMar>
            <w:vAlign w:val="center"/>
          </w:tcPr>
          <w:p w14:paraId="5061F103" w14:textId="77777777" w:rsidR="00697440" w:rsidRDefault="00000000">
            <w:r>
              <w:rPr>
                <w:b/>
                <w:bCs/>
                <w:color w:val="FFFFFF"/>
                <w:sz w:val="20"/>
                <w:szCs w:val="20"/>
              </w:rPr>
              <w:t>İçerik</w:t>
            </w:r>
          </w:p>
        </w:tc>
      </w:tr>
      <w:tr w:rsidR="00697440" w14:paraId="49DD2944"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6732ADB" w14:textId="77777777" w:rsidR="00697440" w:rsidRDefault="00000000">
            <w:proofErr w:type="spellStart"/>
            <w:proofErr w:type="gramStart"/>
            <w:r>
              <w:rPr>
                <w:sz w:val="20"/>
                <w:szCs w:val="20"/>
              </w:rPr>
              <w:t>events</w:t>
            </w:r>
            <w:proofErr w:type="spellEnd"/>
            <w:proofErr w:type="gramEnd"/>
          </w:p>
        </w:tc>
        <w:tc>
          <w:tcPr>
            <w:tcW w:w="6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B3FCE61" w14:textId="77777777" w:rsidR="00697440" w:rsidRDefault="00000000">
            <w:r>
              <w:rPr>
                <w:sz w:val="20"/>
                <w:szCs w:val="20"/>
              </w:rPr>
              <w:t>Olay kayıtları (zaman, tür, detay): hareket, gaz, yangın, RFID, susturma</w:t>
            </w:r>
          </w:p>
        </w:tc>
      </w:tr>
      <w:tr w:rsidR="00697440" w14:paraId="5FACDE35"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4485013A" w14:textId="77777777" w:rsidR="00697440" w:rsidRDefault="00000000">
            <w:proofErr w:type="spellStart"/>
            <w:proofErr w:type="gramStart"/>
            <w:r>
              <w:rPr>
                <w:sz w:val="20"/>
                <w:szCs w:val="20"/>
              </w:rPr>
              <w:t>authorized</w:t>
            </w:r>
            <w:proofErr w:type="gramEnd"/>
            <w:r>
              <w:rPr>
                <w:sz w:val="20"/>
                <w:szCs w:val="20"/>
              </w:rPr>
              <w:t>_cards</w:t>
            </w:r>
            <w:proofErr w:type="spellEnd"/>
          </w:p>
        </w:tc>
        <w:tc>
          <w:tcPr>
            <w:tcW w:w="6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3D8CDAA6" w14:textId="77777777" w:rsidR="00697440" w:rsidRDefault="00000000">
            <w:r>
              <w:rPr>
                <w:sz w:val="20"/>
                <w:szCs w:val="20"/>
              </w:rPr>
              <w:t>Yetkili RFID kartları (UID, isim, eklenme tarihi)</w:t>
            </w:r>
          </w:p>
        </w:tc>
      </w:tr>
      <w:tr w:rsidR="00697440" w14:paraId="46177A9C"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05D5712C" w14:textId="77777777" w:rsidR="00697440" w:rsidRDefault="00000000">
            <w:proofErr w:type="spellStart"/>
            <w:proofErr w:type="gramStart"/>
            <w:r>
              <w:rPr>
                <w:sz w:val="20"/>
                <w:szCs w:val="20"/>
              </w:rPr>
              <w:t>readings</w:t>
            </w:r>
            <w:proofErr w:type="spellEnd"/>
            <w:proofErr w:type="gramEnd"/>
          </w:p>
        </w:tc>
        <w:tc>
          <w:tcPr>
            <w:tcW w:w="6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68635742" w14:textId="77777777" w:rsidR="00697440" w:rsidRDefault="00000000">
            <w:r>
              <w:rPr>
                <w:sz w:val="20"/>
                <w:szCs w:val="20"/>
              </w:rPr>
              <w:t>Sensör geçmişi (zaman, sıcaklık, nem, gaz durumu)</w:t>
            </w:r>
          </w:p>
        </w:tc>
      </w:tr>
      <w:tr w:rsidR="00697440" w14:paraId="41B98B21" w14:textId="77777777">
        <w:tc>
          <w:tcPr>
            <w:tcW w:w="26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0DC78146" w14:textId="77777777" w:rsidR="00697440" w:rsidRDefault="00000000">
            <w:proofErr w:type="spellStart"/>
            <w:proofErr w:type="gramStart"/>
            <w:r>
              <w:rPr>
                <w:sz w:val="20"/>
                <w:szCs w:val="20"/>
              </w:rPr>
              <w:t>settings</w:t>
            </w:r>
            <w:proofErr w:type="spellEnd"/>
            <w:proofErr w:type="gramEnd"/>
          </w:p>
        </w:tc>
        <w:tc>
          <w:tcPr>
            <w:tcW w:w="64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39B722A9" w14:textId="77777777" w:rsidR="00697440" w:rsidRDefault="00000000">
            <w:r>
              <w:rPr>
                <w:sz w:val="20"/>
                <w:szCs w:val="20"/>
              </w:rPr>
              <w:t>Çalışma-zamanı ayarları (kur/kapat, eşikler) — kalıcı</w:t>
            </w:r>
          </w:p>
        </w:tc>
      </w:tr>
    </w:tbl>
    <w:p w14:paraId="061B53BF" w14:textId="77777777" w:rsidR="00697440" w:rsidRDefault="00000000">
      <w:pPr>
        <w:spacing w:before="80" w:after="200"/>
        <w:jc w:val="center"/>
      </w:pPr>
      <w:r>
        <w:rPr>
          <w:i/>
          <w:iCs/>
          <w:color w:val="475569"/>
          <w:sz w:val="20"/>
          <w:szCs w:val="20"/>
        </w:rPr>
        <w:lastRenderedPageBreak/>
        <w:t xml:space="preserve">Tablo 3: </w:t>
      </w:r>
      <w:proofErr w:type="spellStart"/>
      <w:r>
        <w:rPr>
          <w:i/>
          <w:iCs/>
          <w:color w:val="475569"/>
          <w:sz w:val="20"/>
          <w:szCs w:val="20"/>
        </w:rPr>
        <w:t>SQLite</w:t>
      </w:r>
      <w:proofErr w:type="spellEnd"/>
      <w:r>
        <w:rPr>
          <w:i/>
          <w:iCs/>
          <w:color w:val="475569"/>
          <w:sz w:val="20"/>
          <w:szCs w:val="20"/>
        </w:rPr>
        <w:t xml:space="preserve"> </w:t>
      </w:r>
      <w:proofErr w:type="spellStart"/>
      <w:r>
        <w:rPr>
          <w:i/>
          <w:iCs/>
          <w:color w:val="475569"/>
          <w:sz w:val="20"/>
          <w:szCs w:val="20"/>
        </w:rPr>
        <w:t>veritabanı</w:t>
      </w:r>
      <w:proofErr w:type="spellEnd"/>
      <w:r>
        <w:rPr>
          <w:i/>
          <w:iCs/>
          <w:color w:val="475569"/>
          <w:sz w:val="20"/>
          <w:szCs w:val="20"/>
        </w:rPr>
        <w:t xml:space="preserve"> tabloları</w:t>
      </w:r>
    </w:p>
    <w:p w14:paraId="6168894C" w14:textId="77777777" w:rsidR="00697440" w:rsidRDefault="00000000">
      <w:pPr>
        <w:pStyle w:val="Balk1"/>
      </w:pPr>
      <w:bookmarkStart w:id="15" w:name="_Toc232715539"/>
      <w:r>
        <w:t>7. Öne Çıkan Algoritmalar</w:t>
      </w:r>
      <w:bookmarkEnd w:id="15"/>
    </w:p>
    <w:p w14:paraId="02680A52" w14:textId="77777777" w:rsidR="00697440" w:rsidRDefault="00000000">
      <w:pPr>
        <w:spacing w:after="140" w:line="276" w:lineRule="auto"/>
      </w:pPr>
      <w:r>
        <w:rPr>
          <w:b/>
          <w:bCs/>
        </w:rPr>
        <w:t>Rate-of-</w:t>
      </w:r>
      <w:proofErr w:type="spellStart"/>
      <w:r>
        <w:rPr>
          <w:b/>
          <w:bCs/>
        </w:rPr>
        <w:t>rise</w:t>
      </w:r>
      <w:proofErr w:type="spellEnd"/>
      <w:r>
        <w:rPr>
          <w:b/>
          <w:bCs/>
        </w:rPr>
        <w:t xml:space="preserve"> yangın tespiti: </w:t>
      </w:r>
      <w:r>
        <w:t>Yalnızca mutlak sıcaklık eşiği değil, ani sıcaklık artış hızı da izlenir. Oda serin olsa bile sıcaklık 20 saniye içinde 4°C'den fazla artarsa yangın işareti sayılır; bu, erken uyarı sağlar.</w:t>
      </w:r>
    </w:p>
    <w:p w14:paraId="6C6099DE" w14:textId="77777777" w:rsidR="00697440" w:rsidRDefault="00000000">
      <w:pPr>
        <w:spacing w:after="140" w:line="276" w:lineRule="auto"/>
      </w:pPr>
      <w:r>
        <w:rPr>
          <w:b/>
          <w:bCs/>
        </w:rPr>
        <w:t xml:space="preserve">Gaz histerezisi: </w:t>
      </w:r>
      <w:r>
        <w:t>MQ-2'nin dijital çıkışındaki anlık titremelerin yanlış alarma yol açmaması için, uyarı ancak üst üste birkaç "gaz" okumasından sonra verilir ve yeterli "normal" okuma sonrası kaldırılır.</w:t>
      </w:r>
    </w:p>
    <w:p w14:paraId="50FBCEB0" w14:textId="77777777" w:rsidR="00697440" w:rsidRDefault="00000000">
      <w:pPr>
        <w:spacing w:after="140" w:line="276" w:lineRule="auto"/>
      </w:pPr>
      <w:r>
        <w:rPr>
          <w:b/>
          <w:bCs/>
        </w:rPr>
        <w:t xml:space="preserve">SSE ile gerçek zamanlılık: </w:t>
      </w:r>
      <w:r>
        <w:t xml:space="preserve">Tarayıcının sürekli sorgu yapması yerine sunucu, durum değiştiğinde veriyi anında iter (Server-Sent </w:t>
      </w:r>
      <w:proofErr w:type="spellStart"/>
      <w:r>
        <w:t>Events</w:t>
      </w:r>
      <w:proofErr w:type="spellEnd"/>
      <w:r>
        <w:t>). Böylece gecikme ve ağ yükü azalır.</w:t>
      </w:r>
    </w:p>
    <w:p w14:paraId="67351C36" w14:textId="77777777" w:rsidR="00697440" w:rsidRDefault="00000000">
      <w:pPr>
        <w:spacing w:after="140" w:line="276" w:lineRule="auto"/>
      </w:pPr>
      <w:r>
        <w:rPr>
          <w:b/>
          <w:bCs/>
        </w:rPr>
        <w:t xml:space="preserve">Kesintisiz video kaydı: </w:t>
      </w:r>
      <w:r>
        <w:t>Kamera sürekli MJPEG canlı yayını yaparken, alarm anında donanım H264 kodlayıcı ile ayrı bir akıştan kısa video klibi kaydedilir; canlı yayın bozulmaz.</w:t>
      </w:r>
    </w:p>
    <w:p w14:paraId="7B88417E" w14:textId="77777777" w:rsidR="00697440" w:rsidRDefault="00000000">
      <w:pPr>
        <w:pStyle w:val="Balk1"/>
      </w:pPr>
      <w:bookmarkStart w:id="16" w:name="_Toc232715540"/>
      <w:r>
        <w:t>8. Özellikler ve İşlevler</w:t>
      </w:r>
      <w:bookmarkEnd w:id="16"/>
    </w:p>
    <w:p w14:paraId="354584F9" w14:textId="77777777" w:rsidR="00697440" w:rsidRDefault="00000000">
      <w:pPr>
        <w:pStyle w:val="ListeParagraf"/>
        <w:numPr>
          <w:ilvl w:val="0"/>
          <w:numId w:val="2"/>
        </w:numPr>
        <w:spacing w:after="60"/>
      </w:pPr>
      <w:r>
        <w:t>Hareket alarmı ve olay anında otomatik video kaydı</w:t>
      </w:r>
    </w:p>
    <w:p w14:paraId="470B0439" w14:textId="77777777" w:rsidR="00697440" w:rsidRDefault="00000000">
      <w:pPr>
        <w:pStyle w:val="ListeParagraf"/>
        <w:numPr>
          <w:ilvl w:val="0"/>
          <w:numId w:val="2"/>
        </w:numPr>
        <w:spacing w:after="60"/>
      </w:pPr>
      <w:r>
        <w:t>Yangın / aşırı ısı ve gaz / duman algılama</w:t>
      </w:r>
    </w:p>
    <w:p w14:paraId="0CADC84A" w14:textId="77777777" w:rsidR="00697440" w:rsidRDefault="00000000">
      <w:pPr>
        <w:pStyle w:val="ListeParagraf"/>
        <w:numPr>
          <w:ilvl w:val="0"/>
          <w:numId w:val="2"/>
        </w:numPr>
        <w:spacing w:after="60"/>
      </w:pPr>
      <w:r>
        <w:t>RFID kart ile yetkilendirme ve alarm susturma</w:t>
      </w:r>
    </w:p>
    <w:p w14:paraId="01E98099" w14:textId="77777777" w:rsidR="00697440" w:rsidRDefault="00000000">
      <w:pPr>
        <w:pStyle w:val="ListeParagraf"/>
        <w:numPr>
          <w:ilvl w:val="0"/>
          <w:numId w:val="2"/>
        </w:numPr>
        <w:spacing w:after="60"/>
      </w:pPr>
      <w:r>
        <w:t>Canlı kamera yayını ve anlık görüntü (</w:t>
      </w:r>
      <w:proofErr w:type="spellStart"/>
      <w:r>
        <w:t>snapshot</w:t>
      </w:r>
      <w:proofErr w:type="spellEnd"/>
      <w:r>
        <w:t>) alma</w:t>
      </w:r>
    </w:p>
    <w:p w14:paraId="75F72C85" w14:textId="77777777" w:rsidR="00697440" w:rsidRDefault="00000000">
      <w:pPr>
        <w:pStyle w:val="ListeParagraf"/>
        <w:numPr>
          <w:ilvl w:val="0"/>
          <w:numId w:val="2"/>
        </w:numPr>
        <w:spacing w:after="60"/>
      </w:pPr>
      <w:r>
        <w:t xml:space="preserve">Gerçek zamanlı web </w:t>
      </w:r>
      <w:proofErr w:type="spellStart"/>
      <w:r>
        <w:t>dashboard</w:t>
      </w:r>
      <w:proofErr w:type="spellEnd"/>
      <w:r>
        <w:t>: sıcaklık/nem trendi, olay kayıtları, görüntü galerisi</w:t>
      </w:r>
    </w:p>
    <w:p w14:paraId="2673DA57" w14:textId="77777777" w:rsidR="00697440" w:rsidRDefault="00000000">
      <w:pPr>
        <w:pStyle w:val="ListeParagraf"/>
        <w:numPr>
          <w:ilvl w:val="0"/>
          <w:numId w:val="2"/>
        </w:numPr>
        <w:spacing w:after="60"/>
      </w:pPr>
      <w:r>
        <w:t>Sistem kurma/kapatma (</w:t>
      </w:r>
      <w:proofErr w:type="spellStart"/>
      <w:r>
        <w:t>arm</w:t>
      </w:r>
      <w:proofErr w:type="spellEnd"/>
      <w:r>
        <w:t>/</w:t>
      </w:r>
      <w:proofErr w:type="spellStart"/>
      <w:r>
        <w:t>disarm</w:t>
      </w:r>
      <w:proofErr w:type="spellEnd"/>
      <w:r>
        <w:t>) ve ayarlanabilir eşikler</w:t>
      </w:r>
    </w:p>
    <w:p w14:paraId="458BF4ED" w14:textId="77777777" w:rsidR="00697440" w:rsidRDefault="00000000">
      <w:pPr>
        <w:pStyle w:val="ListeParagraf"/>
        <w:numPr>
          <w:ilvl w:val="0"/>
          <w:numId w:val="2"/>
        </w:numPr>
        <w:spacing w:after="60"/>
      </w:pPr>
      <w:r>
        <w:t>Sesli ve görsel alarm; tarayıcı bildirimi</w:t>
      </w:r>
    </w:p>
    <w:p w14:paraId="25400037" w14:textId="77777777" w:rsidR="00697440" w:rsidRDefault="00000000">
      <w:pPr>
        <w:pStyle w:val="Balk1"/>
      </w:pPr>
      <w:bookmarkStart w:id="17" w:name="_Toc232715541"/>
      <w:r>
        <w:t>9. Test ve Sonuçlar</w:t>
      </w:r>
      <w:bookmarkEnd w:id="17"/>
    </w:p>
    <w:p w14:paraId="235508D6" w14:textId="77777777" w:rsidR="00697440" w:rsidRDefault="00000000">
      <w:pPr>
        <w:spacing w:after="140" w:line="276" w:lineRule="auto"/>
      </w:pPr>
      <w:r>
        <w:t>Tüm bileşenler tek tek ve ardından uçtan uca test edilmiştir. Sonuçlar aşağıda özetlenmiştir.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2"/>
        <w:gridCol w:w="1863"/>
        <w:gridCol w:w="3321"/>
      </w:tblGrid>
      <w:tr w:rsidR="00697440" w14:paraId="1AF9FD59" w14:textId="77777777">
        <w:trPr>
          <w:tblHeader/>
        </w:trPr>
        <w:tc>
          <w:tcPr>
            <w:tcW w:w="4200" w:type="dxa"/>
            <w:tcBorders>
              <w:top w:val="single" w:sz="1" w:space="0" w:color="CBD5E1"/>
              <w:left w:val="single" w:sz="1" w:space="0" w:color="CBD5E1"/>
              <w:bottom w:val="single" w:sz="1" w:space="0" w:color="CBD5E1"/>
              <w:right w:val="single" w:sz="1" w:space="0" w:color="CBD5E1"/>
            </w:tcBorders>
            <w:shd w:val="clear" w:color="auto" w:fill="2563EB"/>
            <w:tcMar>
              <w:top w:w="70" w:type="dxa"/>
              <w:left w:w="110" w:type="dxa"/>
              <w:bottom w:w="70" w:type="dxa"/>
              <w:right w:w="110" w:type="dxa"/>
            </w:tcMar>
            <w:vAlign w:val="center"/>
          </w:tcPr>
          <w:p w14:paraId="1040BED4" w14:textId="77777777" w:rsidR="00697440" w:rsidRDefault="00000000">
            <w:r>
              <w:rPr>
                <w:b/>
                <w:bCs/>
                <w:color w:val="FFFFFF"/>
                <w:sz w:val="20"/>
                <w:szCs w:val="20"/>
              </w:rPr>
              <w:t>Test</w:t>
            </w:r>
          </w:p>
        </w:tc>
        <w:tc>
          <w:tcPr>
            <w:tcW w:w="2000" w:type="dxa"/>
            <w:tcBorders>
              <w:top w:val="single" w:sz="1" w:space="0" w:color="CBD5E1"/>
              <w:left w:val="single" w:sz="1" w:space="0" w:color="CBD5E1"/>
              <w:bottom w:val="single" w:sz="1" w:space="0" w:color="CBD5E1"/>
              <w:right w:val="single" w:sz="1" w:space="0" w:color="CBD5E1"/>
            </w:tcBorders>
            <w:shd w:val="clear" w:color="auto" w:fill="2563EB"/>
            <w:tcMar>
              <w:top w:w="70" w:type="dxa"/>
              <w:left w:w="110" w:type="dxa"/>
              <w:bottom w:w="70" w:type="dxa"/>
              <w:right w:w="110" w:type="dxa"/>
            </w:tcMar>
            <w:vAlign w:val="center"/>
          </w:tcPr>
          <w:p w14:paraId="1EE590A0" w14:textId="77777777" w:rsidR="00697440" w:rsidRDefault="00000000">
            <w:r>
              <w:rPr>
                <w:b/>
                <w:bCs/>
                <w:color w:val="FFFFFF"/>
                <w:sz w:val="20"/>
                <w:szCs w:val="20"/>
              </w:rPr>
              <w:t>Durum</w:t>
            </w:r>
          </w:p>
        </w:tc>
        <w:tc>
          <w:tcPr>
            <w:tcW w:w="2826" w:type="dxa"/>
            <w:tcBorders>
              <w:top w:val="single" w:sz="1" w:space="0" w:color="CBD5E1"/>
              <w:left w:val="single" w:sz="1" w:space="0" w:color="CBD5E1"/>
              <w:bottom w:val="single" w:sz="1" w:space="0" w:color="CBD5E1"/>
              <w:right w:val="single" w:sz="1" w:space="0" w:color="CBD5E1"/>
            </w:tcBorders>
            <w:shd w:val="clear" w:color="auto" w:fill="2563EB"/>
            <w:tcMar>
              <w:top w:w="70" w:type="dxa"/>
              <w:left w:w="110" w:type="dxa"/>
              <w:bottom w:w="70" w:type="dxa"/>
              <w:right w:w="110" w:type="dxa"/>
            </w:tcMar>
            <w:vAlign w:val="center"/>
          </w:tcPr>
          <w:p w14:paraId="67EA1A25" w14:textId="77777777" w:rsidR="00697440" w:rsidRDefault="00000000">
            <w:r>
              <w:rPr>
                <w:b/>
                <w:bCs/>
                <w:color w:val="FFFFFF"/>
                <w:sz w:val="20"/>
                <w:szCs w:val="20"/>
              </w:rPr>
              <w:t>Not</w:t>
            </w:r>
          </w:p>
        </w:tc>
      </w:tr>
      <w:tr w:rsidR="00697440" w14:paraId="201667EE" w14:textId="77777777">
        <w:tc>
          <w:tcPr>
            <w:tcW w:w="42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0378F522" w14:textId="77777777" w:rsidR="00697440" w:rsidRDefault="00000000">
            <w:r>
              <w:rPr>
                <w:sz w:val="20"/>
                <w:szCs w:val="20"/>
              </w:rPr>
              <w:t xml:space="preserve">LED + </w:t>
            </w:r>
            <w:proofErr w:type="spellStart"/>
            <w:r>
              <w:rPr>
                <w:sz w:val="20"/>
                <w:szCs w:val="20"/>
              </w:rPr>
              <w:t>buzzer</w:t>
            </w:r>
            <w:proofErr w:type="spellEnd"/>
            <w:r>
              <w:rPr>
                <w:sz w:val="20"/>
                <w:szCs w:val="20"/>
              </w:rPr>
              <w:t xml:space="preserve"> alarmı</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5260DCDC" w14:textId="77777777" w:rsidR="00697440" w:rsidRDefault="00000000">
            <w:r>
              <w:rPr>
                <w:sz w:val="20"/>
                <w:szCs w:val="20"/>
              </w:rPr>
              <w:t>Başarılı</w:t>
            </w:r>
          </w:p>
        </w:tc>
        <w:tc>
          <w:tcPr>
            <w:tcW w:w="28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6905D702" w14:textId="77777777" w:rsidR="00697440" w:rsidRDefault="00000000">
            <w:r>
              <w:rPr>
                <w:sz w:val="20"/>
                <w:szCs w:val="20"/>
              </w:rPr>
              <w:t>GPIO çıkışları doğrulandı</w:t>
            </w:r>
          </w:p>
        </w:tc>
      </w:tr>
      <w:tr w:rsidR="00697440" w14:paraId="1B2FEA01" w14:textId="77777777">
        <w:tc>
          <w:tcPr>
            <w:tcW w:w="42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169DE723" w14:textId="77777777" w:rsidR="00697440" w:rsidRDefault="00000000">
            <w:r>
              <w:rPr>
                <w:sz w:val="20"/>
                <w:szCs w:val="20"/>
              </w:rPr>
              <w:t>PIR hareket algılama</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42B8DCBE" w14:textId="77777777" w:rsidR="00697440" w:rsidRDefault="00000000">
            <w:r>
              <w:rPr>
                <w:sz w:val="20"/>
                <w:szCs w:val="20"/>
              </w:rPr>
              <w:t>Başarılı</w:t>
            </w:r>
          </w:p>
        </w:tc>
        <w:tc>
          <w:tcPr>
            <w:tcW w:w="28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48F93340" w14:textId="77777777" w:rsidR="00697440" w:rsidRDefault="00000000">
            <w:r>
              <w:rPr>
                <w:sz w:val="20"/>
                <w:szCs w:val="20"/>
              </w:rPr>
              <w:t>Boşta LOW, harekette tetikleme</w:t>
            </w:r>
          </w:p>
        </w:tc>
      </w:tr>
      <w:tr w:rsidR="00697440" w14:paraId="7790F11A" w14:textId="77777777">
        <w:tc>
          <w:tcPr>
            <w:tcW w:w="42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1830F458" w14:textId="77777777" w:rsidR="00697440" w:rsidRDefault="00000000">
            <w:r>
              <w:rPr>
                <w:sz w:val="20"/>
                <w:szCs w:val="20"/>
              </w:rPr>
              <w:t>AM2301 sıcaklık/nem</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91A8E7D" w14:textId="77777777" w:rsidR="00697440" w:rsidRDefault="00000000">
            <w:r>
              <w:rPr>
                <w:sz w:val="20"/>
                <w:szCs w:val="20"/>
              </w:rPr>
              <w:t>Başarılı</w:t>
            </w:r>
          </w:p>
        </w:tc>
        <w:tc>
          <w:tcPr>
            <w:tcW w:w="28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7AD925ED" w14:textId="77777777" w:rsidR="00697440" w:rsidRDefault="00000000">
            <w:r>
              <w:rPr>
                <w:sz w:val="20"/>
                <w:szCs w:val="20"/>
              </w:rPr>
              <w:t>Kararlı okuma (bit-</w:t>
            </w:r>
            <w:proofErr w:type="spellStart"/>
            <w:r>
              <w:rPr>
                <w:sz w:val="20"/>
                <w:szCs w:val="20"/>
              </w:rPr>
              <w:t>bang</w:t>
            </w:r>
            <w:proofErr w:type="spellEnd"/>
            <w:r>
              <w:rPr>
                <w:sz w:val="20"/>
                <w:szCs w:val="20"/>
              </w:rPr>
              <w:t xml:space="preserve"> modu)</w:t>
            </w:r>
          </w:p>
        </w:tc>
      </w:tr>
      <w:tr w:rsidR="00697440" w14:paraId="16E22AFE" w14:textId="77777777">
        <w:tc>
          <w:tcPr>
            <w:tcW w:w="42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0E7E63F7" w14:textId="77777777" w:rsidR="00697440" w:rsidRDefault="00000000">
            <w:r>
              <w:rPr>
                <w:sz w:val="20"/>
                <w:szCs w:val="20"/>
              </w:rPr>
              <w:t>MQ-2 gaz/duman</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1CDB567" w14:textId="77777777" w:rsidR="00697440" w:rsidRDefault="00000000">
            <w:r>
              <w:rPr>
                <w:sz w:val="20"/>
                <w:szCs w:val="20"/>
              </w:rPr>
              <w:t>Başarılı</w:t>
            </w:r>
          </w:p>
        </w:tc>
        <w:tc>
          <w:tcPr>
            <w:tcW w:w="28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6BB4EC82" w14:textId="77777777" w:rsidR="00697440" w:rsidRDefault="00000000">
            <w:r>
              <w:rPr>
                <w:sz w:val="20"/>
                <w:szCs w:val="20"/>
              </w:rPr>
              <w:t>Histerezis ile kalibre edildi</w:t>
            </w:r>
          </w:p>
        </w:tc>
      </w:tr>
      <w:tr w:rsidR="00697440" w14:paraId="7F117A73" w14:textId="77777777">
        <w:tc>
          <w:tcPr>
            <w:tcW w:w="42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7D981E2C" w14:textId="77777777" w:rsidR="00697440" w:rsidRDefault="00000000">
            <w:r>
              <w:rPr>
                <w:sz w:val="20"/>
                <w:szCs w:val="20"/>
              </w:rPr>
              <w:t>RC522 RFID</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4FCA7E43" w14:textId="77777777" w:rsidR="00697440" w:rsidRDefault="00000000">
            <w:r>
              <w:rPr>
                <w:sz w:val="20"/>
                <w:szCs w:val="20"/>
              </w:rPr>
              <w:t>Başarılı</w:t>
            </w:r>
          </w:p>
        </w:tc>
        <w:tc>
          <w:tcPr>
            <w:tcW w:w="28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65AA8FB" w14:textId="77777777" w:rsidR="00697440" w:rsidRDefault="00000000">
            <w:r>
              <w:rPr>
                <w:sz w:val="20"/>
                <w:szCs w:val="20"/>
              </w:rPr>
              <w:t>Yetkili kart tanındı</w:t>
            </w:r>
          </w:p>
        </w:tc>
      </w:tr>
      <w:tr w:rsidR="00697440" w14:paraId="356B84FB" w14:textId="77777777">
        <w:tc>
          <w:tcPr>
            <w:tcW w:w="42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5C9382BD" w14:textId="77777777" w:rsidR="00697440" w:rsidRDefault="00000000">
            <w:r>
              <w:rPr>
                <w:sz w:val="20"/>
                <w:szCs w:val="20"/>
              </w:rPr>
              <w:t>Kamera + video kayıt</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20B7B55" w14:textId="77777777" w:rsidR="00697440" w:rsidRDefault="00000000">
            <w:r>
              <w:rPr>
                <w:sz w:val="20"/>
                <w:szCs w:val="20"/>
              </w:rPr>
              <w:t>Başarılı</w:t>
            </w:r>
          </w:p>
        </w:tc>
        <w:tc>
          <w:tcPr>
            <w:tcW w:w="28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2D872A38" w14:textId="77777777" w:rsidR="00697440" w:rsidRDefault="00000000">
            <w:r>
              <w:rPr>
                <w:sz w:val="20"/>
                <w:szCs w:val="20"/>
              </w:rPr>
              <w:t>Canlı yayın + H264 klip</w:t>
            </w:r>
          </w:p>
        </w:tc>
      </w:tr>
      <w:tr w:rsidR="00697440" w14:paraId="2B43958F" w14:textId="77777777">
        <w:tc>
          <w:tcPr>
            <w:tcW w:w="42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78D95477" w14:textId="77777777" w:rsidR="00697440" w:rsidRDefault="00000000">
            <w:r>
              <w:rPr>
                <w:sz w:val="20"/>
                <w:szCs w:val="20"/>
              </w:rPr>
              <w:t>Uçtan uca alarm zinciri</w:t>
            </w:r>
          </w:p>
        </w:tc>
        <w:tc>
          <w:tcPr>
            <w:tcW w:w="2000"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448A5DC7" w14:textId="77777777" w:rsidR="00697440" w:rsidRDefault="00000000">
            <w:r>
              <w:rPr>
                <w:sz w:val="20"/>
                <w:szCs w:val="20"/>
              </w:rPr>
              <w:t>Başarılı</w:t>
            </w:r>
          </w:p>
        </w:tc>
        <w:tc>
          <w:tcPr>
            <w:tcW w:w="2826" w:type="dxa"/>
            <w:tcBorders>
              <w:top w:val="single" w:sz="1" w:space="0" w:color="CBD5E1"/>
              <w:left w:val="single" w:sz="1" w:space="0" w:color="CBD5E1"/>
              <w:bottom w:val="single" w:sz="1" w:space="0" w:color="CBD5E1"/>
              <w:right w:val="single" w:sz="1" w:space="0" w:color="CBD5E1"/>
            </w:tcBorders>
            <w:tcMar>
              <w:top w:w="70" w:type="dxa"/>
              <w:left w:w="110" w:type="dxa"/>
              <w:bottom w:w="70" w:type="dxa"/>
              <w:right w:w="110" w:type="dxa"/>
            </w:tcMar>
            <w:vAlign w:val="center"/>
          </w:tcPr>
          <w:p w14:paraId="0B3C8193" w14:textId="77777777" w:rsidR="00697440" w:rsidRDefault="00000000">
            <w:proofErr w:type="spellStart"/>
            <w:r>
              <w:rPr>
                <w:sz w:val="20"/>
                <w:szCs w:val="20"/>
              </w:rPr>
              <w:t>Hareket→alarm→video→susturma</w:t>
            </w:r>
            <w:proofErr w:type="spellEnd"/>
          </w:p>
        </w:tc>
      </w:tr>
    </w:tbl>
    <w:p w14:paraId="5ACD486B" w14:textId="77777777" w:rsidR="00697440" w:rsidRDefault="00000000">
      <w:pPr>
        <w:spacing w:before="80" w:after="200"/>
        <w:jc w:val="center"/>
        <w:rPr>
          <w:i/>
          <w:iCs/>
          <w:color w:val="475569"/>
          <w:sz w:val="20"/>
          <w:szCs w:val="20"/>
        </w:rPr>
      </w:pPr>
      <w:r>
        <w:rPr>
          <w:i/>
          <w:iCs/>
          <w:color w:val="475569"/>
          <w:sz w:val="20"/>
          <w:szCs w:val="20"/>
        </w:rPr>
        <w:t>Tablo 4: Test sonuçları</w:t>
      </w:r>
    </w:p>
    <w:p w14:paraId="0B99BFB2" w14:textId="77777777" w:rsidR="002E6CD6" w:rsidRDefault="002E6CD6">
      <w:pPr>
        <w:spacing w:before="80" w:after="200"/>
        <w:jc w:val="center"/>
        <w:rPr>
          <w:i/>
          <w:iCs/>
          <w:color w:val="475569"/>
          <w:sz w:val="20"/>
          <w:szCs w:val="20"/>
        </w:rPr>
      </w:pPr>
    </w:p>
    <w:p w14:paraId="708AC00A" w14:textId="77777777" w:rsidR="002E6CD6" w:rsidRDefault="002E6CD6">
      <w:pPr>
        <w:spacing w:before="80" w:after="200"/>
        <w:jc w:val="center"/>
        <w:rPr>
          <w:i/>
          <w:iCs/>
          <w:color w:val="475569"/>
          <w:sz w:val="20"/>
          <w:szCs w:val="20"/>
        </w:rPr>
      </w:pPr>
    </w:p>
    <w:p w14:paraId="672A84FB" w14:textId="77777777" w:rsidR="002E6CD6" w:rsidRDefault="002E6CD6">
      <w:pPr>
        <w:spacing w:before="80" w:after="200"/>
        <w:jc w:val="center"/>
        <w:rPr>
          <w:i/>
          <w:iCs/>
          <w:color w:val="475569"/>
          <w:sz w:val="20"/>
          <w:szCs w:val="20"/>
        </w:rPr>
      </w:pPr>
    </w:p>
    <w:p w14:paraId="70F1C52C" w14:textId="77777777" w:rsidR="002E6CD6" w:rsidRDefault="002E6CD6">
      <w:pPr>
        <w:spacing w:before="80" w:after="200"/>
        <w:jc w:val="center"/>
      </w:pPr>
    </w:p>
    <w:p w14:paraId="106016ED" w14:textId="77777777" w:rsidR="00697440" w:rsidRDefault="00000000">
      <w:pPr>
        <w:pStyle w:val="Balk1"/>
      </w:pPr>
      <w:bookmarkStart w:id="18" w:name="_Toc232715542"/>
      <w:r>
        <w:lastRenderedPageBreak/>
        <w:t>10. Karşılaşılan Zorluklar ve Çözümler</w:t>
      </w:r>
      <w:bookmarkEnd w:id="18"/>
    </w:p>
    <w:p w14:paraId="515C44B5" w14:textId="77777777" w:rsidR="00697440" w:rsidRDefault="00000000">
      <w:pPr>
        <w:spacing w:after="140" w:line="276" w:lineRule="auto"/>
      </w:pPr>
      <w:r>
        <w:rPr>
          <w:b/>
          <w:bCs/>
        </w:rPr>
        <w:t xml:space="preserve">MQ-2 eşik kalibrasyonu: </w:t>
      </w:r>
      <w:r>
        <w:t>Dijital çıkışın eşiği yalnızca modül üzerindeki potansiyometre ile ayarlanabildiğinden ve sensör ısındıkça taban değer kaydığından kalibrasyon zordu. Çözüm olarak donanım ayarına ek bir yazılım histerezisi eklenerek kararlılık sağlandı.</w:t>
      </w:r>
    </w:p>
    <w:p w14:paraId="5BC4BFF3" w14:textId="77777777" w:rsidR="00697440" w:rsidRDefault="00000000">
      <w:pPr>
        <w:spacing w:after="140" w:line="276" w:lineRule="auto"/>
      </w:pPr>
      <w:r>
        <w:rPr>
          <w:b/>
          <w:bCs/>
        </w:rPr>
        <w:t xml:space="preserve">AM2301 okuma güvenilirliği: </w:t>
      </w:r>
      <w:r>
        <w:t xml:space="preserve">Sensör kütüphanesinin </w:t>
      </w:r>
      <w:proofErr w:type="spellStart"/>
      <w:r>
        <w:t>pulseio</w:t>
      </w:r>
      <w:proofErr w:type="spellEnd"/>
      <w:r>
        <w:t xml:space="preserve"> yolu sürekli hata veriyordu. Bit-</w:t>
      </w:r>
      <w:proofErr w:type="spellStart"/>
      <w:r>
        <w:t>bang</w:t>
      </w:r>
      <w:proofErr w:type="spellEnd"/>
      <w:r>
        <w:t xml:space="preserve"> moduna (</w:t>
      </w:r>
      <w:proofErr w:type="spellStart"/>
      <w:r>
        <w:t>use_pulseio</w:t>
      </w:r>
      <w:proofErr w:type="spellEnd"/>
      <w:r>
        <w:t>=</w:t>
      </w:r>
      <w:proofErr w:type="spellStart"/>
      <w:r>
        <w:t>False</w:t>
      </w:r>
      <w:proofErr w:type="spellEnd"/>
      <w:r>
        <w:t>) geçilerek kararlı okuma elde edildi ve GPIO kilit sorunu ortadan kalktı.</w:t>
      </w:r>
    </w:p>
    <w:p w14:paraId="2604B235" w14:textId="77777777" w:rsidR="00697440" w:rsidRDefault="00000000">
      <w:pPr>
        <w:spacing w:after="140" w:line="276" w:lineRule="auto"/>
      </w:pPr>
      <w:r>
        <w:rPr>
          <w:b/>
          <w:bCs/>
        </w:rPr>
        <w:t xml:space="preserve">Arızalı RFID modülü: </w:t>
      </w:r>
      <w:r>
        <w:t xml:space="preserve">İlk RC522 modülü güç LED'i yanmasına rağmen haberleşmiyordu. Versiyon </w:t>
      </w:r>
      <w:proofErr w:type="spellStart"/>
      <w:r>
        <w:t>register'ı</w:t>
      </w:r>
      <w:proofErr w:type="spellEnd"/>
      <w:r>
        <w:t xml:space="preserve"> okunarak (0x00 yanıt) modülün arızalı olduğu tespit edildi; ikinci modülle sorun çözüldü.</w:t>
      </w:r>
    </w:p>
    <w:p w14:paraId="1D35686F" w14:textId="77777777" w:rsidR="00697440" w:rsidRDefault="00000000">
      <w:pPr>
        <w:spacing w:after="140" w:line="276" w:lineRule="auto"/>
      </w:pPr>
      <w:r>
        <w:rPr>
          <w:b/>
          <w:bCs/>
        </w:rPr>
        <w:t xml:space="preserve">GPIO/kaynak çakışmaları: </w:t>
      </w:r>
      <w:r>
        <w:t>Servis çalışırken aynı pine ikinci bir erişim çakışma veriyordu. Testler, sistemi geçici durdurarak veya çalışan uygulama üzerinden (olay kaydı izlenerek) yapıldı.</w:t>
      </w:r>
    </w:p>
    <w:p w14:paraId="24F42140" w14:textId="77777777" w:rsidR="00697440" w:rsidRDefault="00000000">
      <w:pPr>
        <w:pStyle w:val="Balk1"/>
      </w:pPr>
      <w:bookmarkStart w:id="19" w:name="_Toc232715543"/>
      <w:r>
        <w:t>11. Sonuç ve Gelecek Çalışmalar</w:t>
      </w:r>
      <w:bookmarkEnd w:id="19"/>
    </w:p>
    <w:p w14:paraId="44AC4D32" w14:textId="77777777" w:rsidR="00697440" w:rsidRDefault="00000000">
      <w:pPr>
        <w:spacing w:after="140" w:line="276" w:lineRule="auto"/>
      </w:pPr>
      <w:proofErr w:type="spellStart"/>
      <w:r>
        <w:t>GuardPi</w:t>
      </w:r>
      <w:proofErr w:type="spellEnd"/>
      <w:r>
        <w:t xml:space="preserve">, hedeflenen tüm işlevleri karşılayan, çalışan ve doğrulanmış bir </w:t>
      </w:r>
      <w:proofErr w:type="spellStart"/>
      <w:r>
        <w:t>IoT</w:t>
      </w:r>
      <w:proofErr w:type="spellEnd"/>
      <w:r>
        <w:t xml:space="preserve"> güvenlik sistemidir. Düşük maliyetli donanım ve açık yazılım ile hareket, yangın, gaz ve erişim güvenliğini tek bir gerçek zamanlı panelde birleştirmektedir.</w:t>
      </w:r>
    </w:p>
    <w:p w14:paraId="211A52CE" w14:textId="77777777" w:rsidR="00697440" w:rsidRDefault="00000000">
      <w:pPr>
        <w:spacing w:after="140" w:line="276" w:lineRule="auto"/>
      </w:pPr>
      <w:r>
        <w:t>Gelecekte planlanan geliştirmeler:</w:t>
      </w:r>
    </w:p>
    <w:p w14:paraId="09E761EF" w14:textId="77777777" w:rsidR="00697440" w:rsidRDefault="00000000">
      <w:pPr>
        <w:pStyle w:val="ListeParagraf"/>
        <w:numPr>
          <w:ilvl w:val="0"/>
          <w:numId w:val="2"/>
        </w:numPr>
        <w:spacing w:after="60"/>
      </w:pPr>
      <w:r>
        <w:t>Telegram / e-posta ile uzaktan anlık bildirim (alarm anında video gönderimi)</w:t>
      </w:r>
    </w:p>
    <w:p w14:paraId="0CA4D10A" w14:textId="77777777" w:rsidR="00697440" w:rsidRDefault="00000000">
      <w:pPr>
        <w:pStyle w:val="ListeParagraf"/>
        <w:numPr>
          <w:ilvl w:val="0"/>
          <w:numId w:val="2"/>
        </w:numPr>
        <w:spacing w:after="60"/>
      </w:pPr>
      <w:r>
        <w:t xml:space="preserve">Yapay </w:t>
      </w:r>
      <w:proofErr w:type="gramStart"/>
      <w:r>
        <w:t>zeka</w:t>
      </w:r>
      <w:proofErr w:type="gramEnd"/>
      <w:r>
        <w:t xml:space="preserve"> ile görüntüden insan/nesne tanıma ve yanlış alarmı azaltma</w:t>
      </w:r>
    </w:p>
    <w:p w14:paraId="29F41D7D" w14:textId="77777777" w:rsidR="00697440" w:rsidRDefault="00000000">
      <w:pPr>
        <w:pStyle w:val="ListeParagraf"/>
        <w:numPr>
          <w:ilvl w:val="0"/>
          <w:numId w:val="2"/>
        </w:numPr>
        <w:spacing w:after="60"/>
      </w:pPr>
      <w:r>
        <w:t>Analog gaz ölçümü için ADC (</w:t>
      </w:r>
      <w:proofErr w:type="spellStart"/>
      <w:r>
        <w:t>örn</w:t>
      </w:r>
      <w:proofErr w:type="spellEnd"/>
      <w:r>
        <w:t>. ADS1115) entegrasyonu</w:t>
      </w:r>
    </w:p>
    <w:p w14:paraId="151C0860" w14:textId="77777777" w:rsidR="00697440" w:rsidRDefault="00000000">
      <w:pPr>
        <w:pStyle w:val="ListeParagraf"/>
        <w:numPr>
          <w:ilvl w:val="0"/>
          <w:numId w:val="2"/>
        </w:numPr>
        <w:spacing w:after="60"/>
      </w:pPr>
      <w:r>
        <w:t xml:space="preserve">Bulut yedekleme, çoklu cihaz yönetimi ve </w:t>
      </w:r>
      <w:proofErr w:type="spellStart"/>
      <w:r>
        <w:t>native</w:t>
      </w:r>
      <w:proofErr w:type="spellEnd"/>
      <w:r>
        <w:t xml:space="preserve"> mobil uygulama</w:t>
      </w:r>
    </w:p>
    <w:sectPr w:rsidR="0069744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7E866" w14:textId="77777777" w:rsidR="004D0783" w:rsidRDefault="004D0783">
      <w:r>
        <w:separator/>
      </w:r>
    </w:p>
  </w:endnote>
  <w:endnote w:type="continuationSeparator" w:id="0">
    <w:p w14:paraId="5B252561" w14:textId="77777777" w:rsidR="004D0783" w:rsidRDefault="004D0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041B" w14:textId="77777777" w:rsidR="00697440" w:rsidRDefault="00000000">
    <w:pPr>
      <w:jc w:val="center"/>
    </w:pPr>
    <w:proofErr w:type="spellStart"/>
    <w:r>
      <w:rPr>
        <w:color w:val="475569"/>
        <w:sz w:val="16"/>
        <w:szCs w:val="16"/>
      </w:rPr>
      <w:t>GuardPi</w:t>
    </w:r>
    <w:proofErr w:type="spellEnd"/>
    <w:r>
      <w:rPr>
        <w:color w:val="475569"/>
        <w:sz w:val="16"/>
        <w:szCs w:val="16"/>
      </w:rPr>
      <w:t xml:space="preserve"> — </w:t>
    </w:r>
    <w:proofErr w:type="spellStart"/>
    <w:r>
      <w:rPr>
        <w:color w:val="475569"/>
        <w:sz w:val="16"/>
        <w:szCs w:val="16"/>
      </w:rPr>
      <w:t>IoT</w:t>
    </w:r>
    <w:proofErr w:type="spellEnd"/>
    <w:r>
      <w:rPr>
        <w:color w:val="475569"/>
        <w:sz w:val="16"/>
        <w:szCs w:val="16"/>
      </w:rPr>
      <w:t xml:space="preserve"> Akıllı Güvenlik Sistemi   ·   </w:t>
    </w:r>
    <w:r>
      <w:rPr>
        <w:color w:val="475569"/>
        <w:sz w:val="16"/>
        <w:szCs w:val="16"/>
      </w:rPr>
      <w:fldChar w:fldCharType="begin"/>
    </w:r>
    <w:r>
      <w:rPr>
        <w:color w:val="475569"/>
        <w:sz w:val="16"/>
        <w:szCs w:val="16"/>
      </w:rPr>
      <w:instrText>PAGE</w:instrText>
    </w:r>
    <w:r>
      <w:rPr>
        <w:color w:val="475569"/>
        <w:sz w:val="16"/>
        <w:szCs w:val="16"/>
      </w:rPr>
      <w:fldChar w:fldCharType="separate"/>
    </w:r>
    <w:r w:rsidR="002E6CD6">
      <w:rPr>
        <w:noProof/>
        <w:color w:val="475569"/>
        <w:sz w:val="16"/>
        <w:szCs w:val="16"/>
      </w:rPr>
      <w:t>10</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C1FF" w14:textId="77777777" w:rsidR="004D0783" w:rsidRDefault="004D0783">
      <w:r>
        <w:separator/>
      </w:r>
    </w:p>
  </w:footnote>
  <w:footnote w:type="continuationSeparator" w:id="0">
    <w:p w14:paraId="243A3B14" w14:textId="77777777" w:rsidR="004D0783" w:rsidRDefault="004D07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D6E"/>
    <w:multiLevelType w:val="hybridMultilevel"/>
    <w:tmpl w:val="8594F0D0"/>
    <w:lvl w:ilvl="0" w:tplc="EB662D56">
      <w:start w:val="1"/>
      <w:numFmt w:val="bullet"/>
      <w:lvlText w:val="●"/>
      <w:lvlJc w:val="left"/>
      <w:pPr>
        <w:ind w:left="720" w:hanging="360"/>
      </w:pPr>
    </w:lvl>
    <w:lvl w:ilvl="1" w:tplc="A6209B58">
      <w:start w:val="1"/>
      <w:numFmt w:val="bullet"/>
      <w:lvlText w:val="○"/>
      <w:lvlJc w:val="left"/>
      <w:pPr>
        <w:ind w:left="1440" w:hanging="360"/>
      </w:pPr>
    </w:lvl>
    <w:lvl w:ilvl="2" w:tplc="02EC7A2A">
      <w:start w:val="1"/>
      <w:numFmt w:val="bullet"/>
      <w:lvlText w:val="■"/>
      <w:lvlJc w:val="left"/>
      <w:pPr>
        <w:ind w:left="2160" w:hanging="360"/>
      </w:pPr>
    </w:lvl>
    <w:lvl w:ilvl="3" w:tplc="1272EA52">
      <w:start w:val="1"/>
      <w:numFmt w:val="bullet"/>
      <w:lvlText w:val="●"/>
      <w:lvlJc w:val="left"/>
      <w:pPr>
        <w:ind w:left="2880" w:hanging="360"/>
      </w:pPr>
    </w:lvl>
    <w:lvl w:ilvl="4" w:tplc="E3E2DE46">
      <w:start w:val="1"/>
      <w:numFmt w:val="bullet"/>
      <w:lvlText w:val="○"/>
      <w:lvlJc w:val="left"/>
      <w:pPr>
        <w:ind w:left="3600" w:hanging="360"/>
      </w:pPr>
    </w:lvl>
    <w:lvl w:ilvl="5" w:tplc="B6627804">
      <w:start w:val="1"/>
      <w:numFmt w:val="bullet"/>
      <w:lvlText w:val="■"/>
      <w:lvlJc w:val="left"/>
      <w:pPr>
        <w:ind w:left="4320" w:hanging="360"/>
      </w:pPr>
    </w:lvl>
    <w:lvl w:ilvl="6" w:tplc="91260C7E">
      <w:start w:val="1"/>
      <w:numFmt w:val="bullet"/>
      <w:lvlText w:val="●"/>
      <w:lvlJc w:val="left"/>
      <w:pPr>
        <w:ind w:left="5040" w:hanging="360"/>
      </w:pPr>
    </w:lvl>
    <w:lvl w:ilvl="7" w:tplc="B4F83E08">
      <w:start w:val="1"/>
      <w:numFmt w:val="bullet"/>
      <w:lvlText w:val="●"/>
      <w:lvlJc w:val="left"/>
      <w:pPr>
        <w:ind w:left="5760" w:hanging="360"/>
      </w:pPr>
    </w:lvl>
    <w:lvl w:ilvl="8" w:tplc="28DCD5D0">
      <w:start w:val="1"/>
      <w:numFmt w:val="bullet"/>
      <w:lvlText w:val="●"/>
      <w:lvlJc w:val="left"/>
      <w:pPr>
        <w:ind w:left="6480" w:hanging="360"/>
      </w:pPr>
    </w:lvl>
  </w:abstractNum>
  <w:abstractNum w:abstractNumId="1" w15:restartNumberingAfterBreak="0">
    <w:nsid w:val="5E227BF4"/>
    <w:multiLevelType w:val="hybridMultilevel"/>
    <w:tmpl w:val="1EB6B3E8"/>
    <w:lvl w:ilvl="0" w:tplc="3D54095C">
      <w:start w:val="1"/>
      <w:numFmt w:val="bullet"/>
      <w:lvlText w:val="•"/>
      <w:lvlJc w:val="left"/>
      <w:pPr>
        <w:ind w:left="540" w:hanging="280"/>
      </w:pPr>
    </w:lvl>
    <w:lvl w:ilvl="1" w:tplc="564CF44E">
      <w:numFmt w:val="decimal"/>
      <w:lvlText w:val=""/>
      <w:lvlJc w:val="left"/>
    </w:lvl>
    <w:lvl w:ilvl="2" w:tplc="0D40D528">
      <w:numFmt w:val="decimal"/>
      <w:lvlText w:val=""/>
      <w:lvlJc w:val="left"/>
    </w:lvl>
    <w:lvl w:ilvl="3" w:tplc="DAAEC3CA">
      <w:numFmt w:val="decimal"/>
      <w:lvlText w:val=""/>
      <w:lvlJc w:val="left"/>
    </w:lvl>
    <w:lvl w:ilvl="4" w:tplc="B3345E96">
      <w:numFmt w:val="decimal"/>
      <w:lvlText w:val=""/>
      <w:lvlJc w:val="left"/>
    </w:lvl>
    <w:lvl w:ilvl="5" w:tplc="2A6E2772">
      <w:numFmt w:val="decimal"/>
      <w:lvlText w:val=""/>
      <w:lvlJc w:val="left"/>
    </w:lvl>
    <w:lvl w:ilvl="6" w:tplc="B3FAFF68">
      <w:numFmt w:val="decimal"/>
      <w:lvlText w:val=""/>
      <w:lvlJc w:val="left"/>
    </w:lvl>
    <w:lvl w:ilvl="7" w:tplc="CF824406">
      <w:numFmt w:val="decimal"/>
      <w:lvlText w:val=""/>
      <w:lvlJc w:val="left"/>
    </w:lvl>
    <w:lvl w:ilvl="8" w:tplc="11844BF2">
      <w:numFmt w:val="decimal"/>
      <w:lvlText w:val=""/>
      <w:lvlJc w:val="left"/>
    </w:lvl>
  </w:abstractNum>
  <w:num w:numId="1" w16cid:durableId="45418655">
    <w:abstractNumId w:val="0"/>
    <w:lvlOverride w:ilvl="0">
      <w:startOverride w:val="1"/>
    </w:lvlOverride>
  </w:num>
  <w:num w:numId="2" w16cid:durableId="12013572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40"/>
    <w:rsid w:val="002E6CD6"/>
    <w:rsid w:val="00463DCB"/>
    <w:rsid w:val="004D0783"/>
    <w:rsid w:val="00697440"/>
    <w:rsid w:val="00CD774F"/>
    <w:rsid w:val="00ED2C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3CAB"/>
  <w15:docId w15:val="{F0ACF3C7-1F3D-4D15-9361-9D359B012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72A"/>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00" w:after="160"/>
      <w:outlineLvl w:val="0"/>
    </w:pPr>
    <w:rPr>
      <w:b/>
      <w:bCs/>
      <w:color w:val="2563EB"/>
      <w:sz w:val="30"/>
      <w:szCs w:val="30"/>
    </w:rPr>
  </w:style>
  <w:style w:type="paragraph" w:styleId="Balk2">
    <w:name w:val="heading 2"/>
    <w:uiPriority w:val="9"/>
    <w:unhideWhenUsed/>
    <w:qFormat/>
    <w:pPr>
      <w:spacing w:before="200" w:after="100"/>
      <w:outlineLvl w:val="1"/>
    </w:pPr>
    <w:rPr>
      <w:b/>
      <w:bCs/>
      <w:sz w:val="25"/>
      <w:szCs w:val="25"/>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2E6CD6"/>
    <w:pPr>
      <w:spacing w:after="100"/>
    </w:pPr>
  </w:style>
  <w:style w:type="paragraph" w:styleId="T2">
    <w:name w:val="toc 2"/>
    <w:basedOn w:val="Normal"/>
    <w:next w:val="Normal"/>
    <w:autoRedefine/>
    <w:uiPriority w:val="39"/>
    <w:unhideWhenUsed/>
    <w:rsid w:val="002E6CD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1461</Words>
  <Characters>9399</Characters>
  <Application>Microsoft Office Word</Application>
  <DocSecurity>0</DocSecurity>
  <Lines>268</Lines>
  <Paragraphs>217</Paragraphs>
  <ScaleCrop>false</ScaleCrop>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Tolga Olguner</cp:lastModifiedBy>
  <cp:revision>3</cp:revision>
  <dcterms:created xsi:type="dcterms:W3CDTF">2026-06-18T07:46:00Z</dcterms:created>
  <dcterms:modified xsi:type="dcterms:W3CDTF">2026-06-18T19:52:00Z</dcterms:modified>
</cp:coreProperties>
</file>