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3B7B4" w14:textId="74803350" w:rsidR="000B6512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3D78D7EC" w14:textId="77777777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7D02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</w:t>
      </w:r>
    </w:p>
    <w:p w14:paraId="753D77C0" w14:textId="70EFE032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7D02">
        <w:rPr>
          <w:rFonts w:ascii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150393AE" w14:textId="05D9D146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7D02">
        <w:rPr>
          <w:rFonts w:ascii="Times New Roman" w:hAnsi="Times New Roman" w:cs="Times New Roman"/>
          <w:b/>
          <w:bCs/>
          <w:sz w:val="28"/>
          <w:szCs w:val="28"/>
        </w:rPr>
        <w:t>«Сибирский федеральный университет»</w:t>
      </w:r>
    </w:p>
    <w:p w14:paraId="103E25B4" w14:textId="2F4B203A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Институт космических и информационных технологий</w:t>
      </w:r>
    </w:p>
    <w:p w14:paraId="702026DC" w14:textId="48D818F7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Кафедра программной инженерии</w:t>
      </w:r>
    </w:p>
    <w:p w14:paraId="2542A6BB" w14:textId="09031619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737F78" w14:textId="77777777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EAF1F0" w14:textId="2D52C34F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47D02">
        <w:rPr>
          <w:rFonts w:ascii="Times New Roman" w:hAnsi="Times New Roman" w:cs="Times New Roman"/>
          <w:b/>
          <w:bCs/>
          <w:sz w:val="32"/>
          <w:szCs w:val="32"/>
        </w:rPr>
        <w:t>Отчет о</w:t>
      </w:r>
      <w:r w:rsidR="007109F5">
        <w:rPr>
          <w:rFonts w:ascii="Times New Roman" w:hAnsi="Times New Roman" w:cs="Times New Roman"/>
          <w:b/>
          <w:bCs/>
          <w:sz w:val="32"/>
          <w:szCs w:val="32"/>
        </w:rPr>
        <w:t>б</w:t>
      </w:r>
      <w:r w:rsidRPr="00B47D0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109F5">
        <w:rPr>
          <w:rFonts w:ascii="Times New Roman" w:hAnsi="Times New Roman" w:cs="Times New Roman"/>
          <w:b/>
          <w:bCs/>
          <w:sz w:val="32"/>
          <w:szCs w:val="32"/>
        </w:rPr>
        <w:t xml:space="preserve">ознакомительной </w:t>
      </w:r>
      <w:r w:rsidRPr="00B47D02">
        <w:rPr>
          <w:rFonts w:ascii="Times New Roman" w:hAnsi="Times New Roman" w:cs="Times New Roman"/>
          <w:b/>
          <w:bCs/>
          <w:sz w:val="32"/>
          <w:szCs w:val="32"/>
        </w:rPr>
        <w:t>практике</w:t>
      </w:r>
    </w:p>
    <w:p w14:paraId="26DA43FC" w14:textId="77777777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46FF49" w14:textId="2FF86804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Ознакомительная практика</w:t>
      </w:r>
    </w:p>
    <w:p w14:paraId="287D23E8" w14:textId="36182CD5" w:rsidR="002A15ED" w:rsidRPr="00B47D02" w:rsidRDefault="002A15ED" w:rsidP="00B47D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_____________________</w:t>
      </w:r>
    </w:p>
    <w:p w14:paraId="63D7375F" w14:textId="77777777" w:rsidR="002A15ED" w:rsidRPr="00B47D02" w:rsidRDefault="002A15ED" w:rsidP="00B47D02">
      <w:pPr>
        <w:pStyle w:val="4"/>
        <w:widowControl w:val="0"/>
        <w:autoSpaceDE w:val="0"/>
        <w:autoSpaceDN w:val="0"/>
        <w:spacing w:line="360" w:lineRule="auto"/>
      </w:pPr>
    </w:p>
    <w:p w14:paraId="52742B46" w14:textId="534657C6" w:rsidR="002A15ED" w:rsidRPr="00B47D02" w:rsidRDefault="002A15ED" w:rsidP="00B47D02">
      <w:pPr>
        <w:widowControl w:val="0"/>
        <w:tabs>
          <w:tab w:val="left" w:pos="704"/>
        </w:tabs>
        <w:autoSpaceDE w:val="0"/>
        <w:autoSpaceDN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Руководитель от университета            ________            _____________</w:t>
      </w:r>
    </w:p>
    <w:p w14:paraId="4DAD0E9F" w14:textId="06FD7737" w:rsidR="002A15ED" w:rsidRPr="00B47D02" w:rsidRDefault="002A15ED" w:rsidP="00B47D02">
      <w:pPr>
        <w:widowControl w:val="0"/>
        <w:autoSpaceDE w:val="0"/>
        <w:autoSpaceDN w:val="0"/>
        <w:spacing w:line="360" w:lineRule="auto"/>
        <w:ind w:left="612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</w:rPr>
        <w:t xml:space="preserve">                                                                     подпись, дата                 инициалы, фамилия</w:t>
      </w:r>
      <w:r w:rsidRPr="00B47D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16BCB6" w14:textId="77777777" w:rsidR="002A15ED" w:rsidRPr="00B47D02" w:rsidRDefault="002A15ED" w:rsidP="00B47D02">
      <w:pPr>
        <w:widowControl w:val="0"/>
        <w:autoSpaceDE w:val="0"/>
        <w:autoSpaceDN w:val="0"/>
        <w:spacing w:line="360" w:lineRule="auto"/>
        <w:ind w:left="612"/>
        <w:rPr>
          <w:rFonts w:ascii="Times New Roman" w:hAnsi="Times New Roman" w:cs="Times New Roman"/>
          <w:sz w:val="16"/>
          <w:szCs w:val="16"/>
        </w:rPr>
      </w:pPr>
    </w:p>
    <w:p w14:paraId="1A524885" w14:textId="663E85F0" w:rsidR="002A15ED" w:rsidRPr="00B47D02" w:rsidRDefault="002A15ED" w:rsidP="00B47D02">
      <w:pPr>
        <w:widowControl w:val="0"/>
        <w:tabs>
          <w:tab w:val="left" w:pos="704"/>
        </w:tabs>
        <w:autoSpaceDE w:val="0"/>
        <w:autoSpaceDN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Руководитель от предприятия              ________            _____________</w:t>
      </w:r>
    </w:p>
    <w:p w14:paraId="61B4C4D9" w14:textId="23596DCC" w:rsidR="002A15ED" w:rsidRPr="00B47D02" w:rsidRDefault="002A15ED" w:rsidP="00B47D02">
      <w:pPr>
        <w:widowControl w:val="0"/>
        <w:autoSpaceDE w:val="0"/>
        <w:autoSpaceDN w:val="0"/>
        <w:spacing w:line="360" w:lineRule="auto"/>
        <w:ind w:left="612"/>
        <w:rPr>
          <w:rFonts w:ascii="Times New Roman" w:hAnsi="Times New Roman" w:cs="Times New Roman"/>
          <w:sz w:val="20"/>
          <w:szCs w:val="20"/>
        </w:rPr>
      </w:pPr>
      <w:r w:rsidRPr="00B47D02">
        <w:rPr>
          <w:rFonts w:ascii="Times New Roman" w:hAnsi="Times New Roman" w:cs="Times New Roman"/>
        </w:rPr>
        <w:t xml:space="preserve">                                                                       подпись, дата                 инициалы, фамилия</w:t>
      </w:r>
    </w:p>
    <w:p w14:paraId="10EBD174" w14:textId="41CF0CCF" w:rsidR="002A15ED" w:rsidRPr="00B47D02" w:rsidRDefault="002A15ED" w:rsidP="00B47D0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3AB6E1" w14:textId="1C699331" w:rsidR="002A15ED" w:rsidRPr="00B47D02" w:rsidRDefault="002A15ED" w:rsidP="00B47D02">
      <w:pPr>
        <w:widowControl w:val="0"/>
        <w:autoSpaceDE w:val="0"/>
        <w:autoSpaceDN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B47D02">
        <w:rPr>
          <w:rFonts w:ascii="Times New Roman" w:hAnsi="Times New Roman" w:cs="Times New Roman"/>
          <w:sz w:val="28"/>
          <w:szCs w:val="28"/>
        </w:rPr>
        <w:t>ЗКИ25-16Б 032544343</w:t>
      </w:r>
      <w:r w:rsidRPr="00B47D02">
        <w:rPr>
          <w:rFonts w:ascii="Times New Roman" w:hAnsi="Times New Roman" w:cs="Times New Roman"/>
          <w:sz w:val="28"/>
          <w:szCs w:val="28"/>
        </w:rPr>
        <w:t xml:space="preserve">   </w:t>
      </w:r>
      <w:r w:rsidR="00B47D02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B47D02">
        <w:rPr>
          <w:rFonts w:ascii="Times New Roman" w:hAnsi="Times New Roman" w:cs="Times New Roman"/>
          <w:sz w:val="28"/>
          <w:szCs w:val="28"/>
        </w:rPr>
        <w:t>________            _____________</w:t>
      </w:r>
    </w:p>
    <w:p w14:paraId="6E86AB74" w14:textId="6F0FECE5" w:rsidR="002A15ED" w:rsidRDefault="002A15ED" w:rsidP="00B47D02">
      <w:pPr>
        <w:widowControl w:val="0"/>
        <w:autoSpaceDE w:val="0"/>
        <w:autoSpaceDN w:val="0"/>
        <w:spacing w:line="360" w:lineRule="auto"/>
        <w:rPr>
          <w:rFonts w:ascii="Times New Roman" w:hAnsi="Times New Roman" w:cs="Times New Roman"/>
        </w:rPr>
      </w:pPr>
      <w:r w:rsidRPr="00B47D02">
        <w:rPr>
          <w:rFonts w:ascii="Times New Roman" w:hAnsi="Times New Roman" w:cs="Times New Roman"/>
        </w:rPr>
        <w:t xml:space="preserve">               номер группы, зачетной книжки   </w:t>
      </w:r>
      <w:r w:rsidR="00B47D02">
        <w:rPr>
          <w:rFonts w:ascii="Times New Roman" w:hAnsi="Times New Roman" w:cs="Times New Roman"/>
        </w:rPr>
        <w:t xml:space="preserve">        </w:t>
      </w:r>
      <w:r w:rsidRPr="00B47D02">
        <w:rPr>
          <w:rFonts w:ascii="Times New Roman" w:hAnsi="Times New Roman" w:cs="Times New Roman"/>
        </w:rPr>
        <w:t xml:space="preserve"> подпись, дата                 инициалы, фамилия</w:t>
      </w:r>
    </w:p>
    <w:p w14:paraId="50FFF7F7" w14:textId="06D8926E" w:rsidR="00B47D02" w:rsidRDefault="00B47D02" w:rsidP="00B47D02">
      <w:pPr>
        <w:widowControl w:val="0"/>
        <w:autoSpaceDE w:val="0"/>
        <w:autoSpaceDN w:val="0"/>
        <w:spacing w:line="360" w:lineRule="auto"/>
        <w:rPr>
          <w:rFonts w:ascii="Times New Roman" w:hAnsi="Times New Roman" w:cs="Times New Roman"/>
        </w:rPr>
      </w:pPr>
    </w:p>
    <w:p w14:paraId="397E95D3" w14:textId="77777777" w:rsidR="00B47D02" w:rsidRPr="00B47D02" w:rsidRDefault="00B47D02" w:rsidP="00B47D02">
      <w:pPr>
        <w:widowControl w:val="0"/>
        <w:autoSpaceDE w:val="0"/>
        <w:autoSpaceDN w:val="0"/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4A98C5E4" w14:textId="26C3B553" w:rsidR="007109F5" w:rsidRPr="007109F5" w:rsidRDefault="002A15ED" w:rsidP="007109F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Красноярск 2026</w:t>
      </w:r>
    </w:p>
    <w:p w14:paraId="735BCF89" w14:textId="6D6A5B32" w:rsidR="00B31F42" w:rsidRDefault="007109F5" w:rsidP="007109F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109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Индивидуальное задание на учебную ознакомительную практику</w:t>
      </w:r>
    </w:p>
    <w:p w14:paraId="243972B2" w14:textId="24FF9759" w:rsidR="007109F5" w:rsidRDefault="007109F5" w:rsidP="007109F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Студент: Панюшин Анатолий Федорович, группа ЗКИ25-16Б</w:t>
      </w:r>
    </w:p>
    <w:p w14:paraId="7C5E0519" w14:textId="6BAB80C9" w:rsidR="007109F5" w:rsidRDefault="007109F5" w:rsidP="007109F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Вариант: 6</w:t>
      </w:r>
    </w:p>
    <w:p w14:paraId="2D788DD7" w14:textId="5C65D73A" w:rsidR="007109F5" w:rsidRDefault="007109F5" w:rsidP="007109F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практики</w:t>
      </w:r>
    </w:p>
    <w:p w14:paraId="49FEA89B" w14:textId="3221417F" w:rsidR="007109F5" w:rsidRDefault="007109F5" w:rsidP="007109F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</w:t>
      </w:r>
      <w:r w:rsidR="008D2679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практических навыков установки и настройки программного окружения, работы с системами управления версиями и разработки десктоп-приложений для обработки изображений </w:t>
      </w:r>
    </w:p>
    <w:p w14:paraId="1B60AB47" w14:textId="7BB5CBC7" w:rsidR="007109F5" w:rsidRDefault="007109F5" w:rsidP="007109F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задачи практики</w:t>
      </w:r>
    </w:p>
    <w:p w14:paraId="08579339" w14:textId="03676360" w:rsidR="007109F5" w:rsidRDefault="007109F5" w:rsidP="007109F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виртуальное окружение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 3.6.</w:t>
      </w:r>
    </w:p>
    <w:p w14:paraId="305C076F" w14:textId="29FAC3F0" w:rsidR="007109F5" w:rsidRDefault="007109F5" w:rsidP="007109F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библиотеку </w:t>
      </w:r>
      <w:r>
        <w:rPr>
          <w:rFonts w:ascii="Times New Roman" w:hAnsi="Times New Roman" w:cs="Times New Roman"/>
          <w:sz w:val="28"/>
          <w:szCs w:val="28"/>
          <w:lang w:val="en-US"/>
        </w:rPr>
        <w:t>PyTorch</w:t>
      </w:r>
      <w:r>
        <w:rPr>
          <w:rFonts w:ascii="Times New Roman" w:hAnsi="Times New Roman" w:cs="Times New Roman"/>
          <w:sz w:val="28"/>
          <w:szCs w:val="28"/>
        </w:rPr>
        <w:t xml:space="preserve"> версии 1.11 (</w:t>
      </w: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7109F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другие необходимые зависимости</w:t>
      </w:r>
      <w:r w:rsidR="008D267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зафиксировать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установленных библиотек</w:t>
      </w:r>
      <w:r w:rsidR="00706CD6">
        <w:rPr>
          <w:rFonts w:ascii="Times New Roman" w:hAnsi="Times New Roman" w:cs="Times New Roman"/>
          <w:sz w:val="28"/>
          <w:szCs w:val="28"/>
        </w:rPr>
        <w:t>.</w:t>
      </w:r>
    </w:p>
    <w:p w14:paraId="03CDCDD8" w14:textId="5F4898BF" w:rsidR="007109F5" w:rsidRPr="007109F5" w:rsidRDefault="007109F5" w:rsidP="007109F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При возникновении проблем при установке библиотек изучить способы их решения и описать проблему и пути её устранения в отчете.</w:t>
      </w:r>
    </w:p>
    <w:p w14:paraId="7F18C18E" w14:textId="4567CA64" w:rsidR="007109F5" w:rsidRPr="007109F5" w:rsidRDefault="007109F5" w:rsidP="007109F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Создать локальный репозиторий и связанный с ним открытый удаленный репозиторий</w:t>
      </w:r>
      <w:r w:rsidR="008D2679">
        <w:rPr>
          <w:rFonts w:ascii="Times New Roman" w:hAnsi="Times New Roman" w:cs="Times New Roman"/>
          <w:sz w:val="28"/>
          <w:szCs w:val="28"/>
        </w:rPr>
        <w:t xml:space="preserve">, </w:t>
      </w:r>
      <w:r w:rsidRPr="007109F5">
        <w:rPr>
          <w:rFonts w:ascii="Times New Roman" w:hAnsi="Times New Roman" w:cs="Times New Roman"/>
          <w:sz w:val="28"/>
          <w:szCs w:val="28"/>
        </w:rPr>
        <w:t>разместить в нем исходный код приложения.</w:t>
      </w:r>
    </w:p>
    <w:p w14:paraId="4E89E23E" w14:textId="4BA4D483" w:rsidR="007109F5" w:rsidRPr="007109F5" w:rsidRDefault="007109F5" w:rsidP="007109F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Разработать десктоп-приложени</w:t>
      </w:r>
      <w:r w:rsidR="00706CD6">
        <w:rPr>
          <w:rFonts w:ascii="Times New Roman" w:hAnsi="Times New Roman" w:cs="Times New Roman"/>
          <w:sz w:val="28"/>
          <w:szCs w:val="28"/>
        </w:rPr>
        <w:t>е</w:t>
      </w:r>
      <w:r w:rsidRPr="007109F5">
        <w:rPr>
          <w:rFonts w:ascii="Times New Roman" w:hAnsi="Times New Roman" w:cs="Times New Roman"/>
          <w:sz w:val="28"/>
          <w:szCs w:val="28"/>
        </w:rPr>
        <w:t xml:space="preserve"> на </w:t>
      </w:r>
      <w:r w:rsidRPr="007109F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109F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7109F5">
        <w:rPr>
          <w:rFonts w:ascii="Times New Roman" w:hAnsi="Times New Roman" w:cs="Times New Roman"/>
          <w:sz w:val="28"/>
          <w:szCs w:val="28"/>
        </w:rPr>
        <w:t xml:space="preserve"> для загрузки и отображения изображений с возможностью:</w:t>
      </w:r>
    </w:p>
    <w:p w14:paraId="5B7E9A2A" w14:textId="77777777" w:rsidR="007109F5" w:rsidRPr="007109F5" w:rsidRDefault="007109F5" w:rsidP="007109F5">
      <w:pPr>
        <w:pStyle w:val="a3"/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– выбора изображения из файла (форматы png, jpg) и обработки ошибок загрузки;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получения снимка с веб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 и обработки ошибок подключения;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отображения исходного изображения и отдельно красного, зеленого или синего канала по выбору пользователя.</w:t>
      </w:r>
    </w:p>
    <w:p w14:paraId="75AB37FA" w14:textId="77777777" w:rsidR="007109F5" w:rsidRPr="007109F5" w:rsidRDefault="007109F5" w:rsidP="007109F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Реализовать дополнительные функции в меню приложения согласно варианту 6: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выполнить размытие изображения по Гауссу с выбором размера ядра пользователем;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lastRenderedPageBreak/>
        <w:t>– получить изображение в оттенках серого;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нарисовать линию на изображении зеленым цветом, координаты и толщину линии задает пользователь.</w:t>
      </w:r>
    </w:p>
    <w:p w14:paraId="7A91937D" w14:textId="560AC16C" w:rsidR="007109F5" w:rsidRPr="007109F5" w:rsidRDefault="007109F5" w:rsidP="007109F5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Сформировать файл requirements.txt на основе используемого окружения и подготовить инструкцию по запуску приложения из исходного кода.</w:t>
      </w:r>
    </w:p>
    <w:p w14:paraId="721A3700" w14:textId="6AE8EA8E" w:rsidR="007109F5" w:rsidRDefault="007109F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7B36C3" w14:textId="05F07CFB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5F76E1D" w14:textId="304852EF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1A2732A" w14:textId="3028F204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D9628A" w14:textId="07A60EDE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95201C" w14:textId="5BFD9442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2D89C2" w14:textId="300AB2E4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7D9F62" w14:textId="5F58422C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EF8E70" w14:textId="1C385394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EB1607" w14:textId="50B8EC66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151E76F" w14:textId="1E287A1F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E1C737" w14:textId="1DA43531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9952B9" w14:textId="78074657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226E37" w14:textId="25EB2280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975F44" w14:textId="722E9A94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ED08AB" w14:textId="207246FD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B1A1A99" w14:textId="137B37E3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91BC897" w14:textId="39EB53D9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3FC8393" w14:textId="59506CC7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69E7FB" w14:textId="62F57248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2E15C9" w14:textId="6C06B3DB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82ED1DE" w14:textId="17360E7D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FD686EA" w14:textId="74AEE738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E93A1D" w14:textId="77777777" w:rsidR="0003513D" w:rsidRDefault="0003513D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B28A527" w14:textId="4154A182" w:rsidR="00DB31D5" w:rsidRDefault="00DB31D5" w:rsidP="007109F5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C4D7FC" w14:textId="58D1FB04" w:rsidR="00DB31D5" w:rsidRPr="0003513D" w:rsidRDefault="0003513D" w:rsidP="0003513D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  <w:r w:rsidRPr="0003513D">
        <w:rPr>
          <w:rFonts w:ascii="Times New Roman" w:hAnsi="Times New Roman" w:cs="Times New Roman"/>
          <w:sz w:val="28"/>
          <w:szCs w:val="28"/>
        </w:rPr>
        <w:lastRenderedPageBreak/>
        <w:t>Таблица 1 – Календарный график</w:t>
      </w:r>
    </w:p>
    <w:tbl>
      <w:tblPr>
        <w:tblStyle w:val="a4"/>
        <w:tblpPr w:leftFromText="180" w:rightFromText="180" w:vertAnchor="page" w:horzAnchor="page" w:tblpX="1075" w:tblpY="1681"/>
        <w:tblW w:w="10064" w:type="dxa"/>
        <w:tblLook w:val="04A0" w:firstRow="1" w:lastRow="0" w:firstColumn="1" w:lastColumn="0" w:noHBand="0" w:noVBand="1"/>
      </w:tblPr>
      <w:tblGrid>
        <w:gridCol w:w="1703"/>
        <w:gridCol w:w="7506"/>
        <w:gridCol w:w="855"/>
      </w:tblGrid>
      <w:tr w:rsidR="000F7067" w:rsidRPr="0003513D" w14:paraId="6BDCF188" w14:textId="77777777" w:rsidTr="0003513D">
        <w:trPr>
          <w:trHeight w:val="416"/>
        </w:trPr>
        <w:tc>
          <w:tcPr>
            <w:tcW w:w="1703" w:type="dxa"/>
            <w:shd w:val="clear" w:color="auto" w:fill="auto"/>
          </w:tcPr>
          <w:p w14:paraId="042ACB38" w14:textId="77777777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Pr="000351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период</w:t>
            </w:r>
          </w:p>
        </w:tc>
        <w:tc>
          <w:tcPr>
            <w:tcW w:w="7506" w:type="dxa"/>
            <w:shd w:val="clear" w:color="auto" w:fill="auto"/>
          </w:tcPr>
          <w:p w14:paraId="78C2D864" w14:textId="77777777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Содержание работ</w:t>
            </w:r>
          </w:p>
        </w:tc>
        <w:tc>
          <w:tcPr>
            <w:tcW w:w="855" w:type="dxa"/>
            <w:shd w:val="clear" w:color="auto" w:fill="auto"/>
          </w:tcPr>
          <w:p w14:paraId="65F4653E" w14:textId="3653352E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Часы</w:t>
            </w:r>
          </w:p>
        </w:tc>
      </w:tr>
      <w:tr w:rsidR="000F7067" w:rsidRPr="0003513D" w14:paraId="3460112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162AF1D5" w14:textId="20707D5B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 день практики</w:t>
            </w:r>
          </w:p>
        </w:tc>
        <w:tc>
          <w:tcPr>
            <w:tcW w:w="7506" w:type="dxa"/>
            <w:shd w:val="clear" w:color="auto" w:fill="auto"/>
          </w:tcPr>
          <w:p w14:paraId="088C42F0" w14:textId="782C354A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Ознакомление с программой практики, индивидуальным заданием, требованиями к промежуточному отчету и общим графиком учебного процесса. Публикация номера варианта на форуме электронного курса.</w:t>
            </w:r>
          </w:p>
        </w:tc>
        <w:tc>
          <w:tcPr>
            <w:tcW w:w="855" w:type="dxa"/>
            <w:shd w:val="clear" w:color="auto" w:fill="auto"/>
          </w:tcPr>
          <w:p w14:paraId="07F09A67" w14:textId="726CFA2E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46E3705B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647EAD54" w14:textId="4A39AFF2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2 день практики</w:t>
            </w:r>
          </w:p>
        </w:tc>
        <w:tc>
          <w:tcPr>
            <w:tcW w:w="7506" w:type="dxa"/>
            <w:shd w:val="clear" w:color="auto" w:fill="auto"/>
          </w:tcPr>
          <w:p w14:paraId="6ACC5724" w14:textId="05744E71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Изучение требований к программному окружению. Установка Python 3.6, настройка виртуального окружения и базовых инструментов разработки.</w:t>
            </w:r>
          </w:p>
        </w:tc>
        <w:tc>
          <w:tcPr>
            <w:tcW w:w="855" w:type="dxa"/>
            <w:shd w:val="clear" w:color="auto" w:fill="auto"/>
          </w:tcPr>
          <w:p w14:paraId="3C37E1EF" w14:textId="72D86861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39D2ED4B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1E5A276E" w14:textId="36ACB830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3 день практики</w:t>
            </w:r>
          </w:p>
        </w:tc>
        <w:tc>
          <w:tcPr>
            <w:tcW w:w="7506" w:type="dxa"/>
            <w:shd w:val="clear" w:color="auto" w:fill="auto"/>
          </w:tcPr>
          <w:p w14:paraId="03A76EAC" w14:textId="4DCBE704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Установка библиотеки PyTorch 1.11 (CPU), проверка корректности установки, фиксация версий Python и установленных библиотек.</w:t>
            </w:r>
          </w:p>
        </w:tc>
        <w:tc>
          <w:tcPr>
            <w:tcW w:w="855" w:type="dxa"/>
            <w:shd w:val="clear" w:color="auto" w:fill="auto"/>
          </w:tcPr>
          <w:p w14:paraId="494D6971" w14:textId="0F325B53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0CBB66D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6BE61688" w14:textId="24BDC93C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4 день практики</w:t>
            </w:r>
          </w:p>
        </w:tc>
        <w:tc>
          <w:tcPr>
            <w:tcW w:w="7506" w:type="dxa"/>
            <w:shd w:val="clear" w:color="auto" w:fill="auto"/>
          </w:tcPr>
          <w:p w14:paraId="74FB59C3" w14:textId="0591237B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Анализ и устранение возможных проблем, возникающих при установке библиотек и настройке окружения. Подготовка материалов для описания обнаруженных ошибок и способов их решения.</w:t>
            </w:r>
          </w:p>
        </w:tc>
        <w:tc>
          <w:tcPr>
            <w:tcW w:w="855" w:type="dxa"/>
            <w:shd w:val="clear" w:color="auto" w:fill="auto"/>
          </w:tcPr>
          <w:p w14:paraId="69AF7F81" w14:textId="17DEDB29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20CEACB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0C64D399" w14:textId="1963F90F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5 день практики</w:t>
            </w:r>
          </w:p>
        </w:tc>
        <w:tc>
          <w:tcPr>
            <w:tcW w:w="7506" w:type="dxa"/>
            <w:shd w:val="clear" w:color="auto" w:fill="auto"/>
          </w:tcPr>
          <w:p w14:paraId="13163C5F" w14:textId="50EF673C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Создание локального репозитория и открытого удаленного репозитория, настройка связи между ними, первичная загрузка исходных файлов проекта.</w:t>
            </w:r>
          </w:p>
        </w:tc>
        <w:tc>
          <w:tcPr>
            <w:tcW w:w="855" w:type="dxa"/>
            <w:shd w:val="clear" w:color="auto" w:fill="auto"/>
          </w:tcPr>
          <w:p w14:paraId="5716CD4B" w14:textId="6B3BB02F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06B2299E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33C47C43" w14:textId="2ECF0A66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6 день практики</w:t>
            </w:r>
          </w:p>
        </w:tc>
        <w:tc>
          <w:tcPr>
            <w:tcW w:w="7506" w:type="dxa"/>
            <w:shd w:val="clear" w:color="auto" w:fill="auto"/>
          </w:tcPr>
          <w:p w14:paraId="13DFEE62" w14:textId="59916A64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Проектирование структуры десктоп-приложения, разработка пользовательского интерфейса и логики взаимодействия с изображениями.</w:t>
            </w:r>
          </w:p>
        </w:tc>
        <w:tc>
          <w:tcPr>
            <w:tcW w:w="855" w:type="dxa"/>
            <w:shd w:val="clear" w:color="auto" w:fill="auto"/>
          </w:tcPr>
          <w:p w14:paraId="10C8E97D" w14:textId="447A5C0B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75CDB8E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7BF357A1" w14:textId="2EF79E4F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7 день практики</w:t>
            </w:r>
          </w:p>
        </w:tc>
        <w:tc>
          <w:tcPr>
            <w:tcW w:w="7506" w:type="dxa"/>
            <w:shd w:val="clear" w:color="auto" w:fill="auto"/>
          </w:tcPr>
          <w:p w14:paraId="4175B566" w14:textId="076FC904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базового функционала приложения: загрузка изображения из файла, обработка ошибок загрузки, отображение исходного изображения.</w:t>
            </w:r>
          </w:p>
        </w:tc>
        <w:tc>
          <w:tcPr>
            <w:tcW w:w="855" w:type="dxa"/>
            <w:shd w:val="clear" w:color="auto" w:fill="auto"/>
          </w:tcPr>
          <w:p w14:paraId="5BBCD1E9" w14:textId="56432BA7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1BA7AC3A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703B46EA" w14:textId="2DDD6E3B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8 день практики</w:t>
            </w:r>
          </w:p>
        </w:tc>
        <w:tc>
          <w:tcPr>
            <w:tcW w:w="7506" w:type="dxa"/>
            <w:shd w:val="clear" w:color="auto" w:fill="auto"/>
          </w:tcPr>
          <w:p w14:paraId="2D1C667C" w14:textId="4091B5E1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работы с веб-камерой, получение фотоснимка, обработка ошибок подключения, отображение красного, зеленого и синего каналов изображения.</w:t>
            </w:r>
          </w:p>
        </w:tc>
        <w:tc>
          <w:tcPr>
            <w:tcW w:w="855" w:type="dxa"/>
            <w:shd w:val="clear" w:color="auto" w:fill="auto"/>
          </w:tcPr>
          <w:p w14:paraId="3594770B" w14:textId="1FF6CA27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79ABE487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0A86EEA3" w14:textId="3733926A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9 день практики</w:t>
            </w:r>
          </w:p>
        </w:tc>
        <w:tc>
          <w:tcPr>
            <w:tcW w:w="7506" w:type="dxa"/>
            <w:shd w:val="clear" w:color="auto" w:fill="auto"/>
          </w:tcPr>
          <w:p w14:paraId="757D9437" w14:textId="54384163" w:rsidR="000F7067" w:rsidRPr="0003513D" w:rsidRDefault="0003513D" w:rsidP="00C91643">
            <w:pPr>
              <w:pStyle w:val="a3"/>
              <w:tabs>
                <w:tab w:val="left" w:pos="1560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дополнительной функции варианта 6: размытие изображения по Гауссу с выбором размера ядра пользователем.</w:t>
            </w:r>
          </w:p>
        </w:tc>
        <w:tc>
          <w:tcPr>
            <w:tcW w:w="855" w:type="dxa"/>
            <w:shd w:val="clear" w:color="auto" w:fill="auto"/>
          </w:tcPr>
          <w:p w14:paraId="6DABFA3D" w14:textId="6A99CAFD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20025BE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526AFE50" w14:textId="11C849DA" w:rsidR="000F7067" w:rsidRPr="0003513D" w:rsidRDefault="000F7067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10 день практики</w:t>
            </w:r>
          </w:p>
        </w:tc>
        <w:tc>
          <w:tcPr>
            <w:tcW w:w="7506" w:type="dxa"/>
            <w:shd w:val="clear" w:color="auto" w:fill="auto"/>
          </w:tcPr>
          <w:p w14:paraId="6DAB12DC" w14:textId="3DFD9F62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дополнительных функций варианта 6: преобразование изображения в оттенки серого и рисование линии на изображении зеленым цветом с вводом координат и толщины.</w:t>
            </w:r>
          </w:p>
        </w:tc>
        <w:tc>
          <w:tcPr>
            <w:tcW w:w="855" w:type="dxa"/>
            <w:shd w:val="clear" w:color="auto" w:fill="auto"/>
          </w:tcPr>
          <w:p w14:paraId="56FF6CEB" w14:textId="1034DC78" w:rsidR="000F7067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3513D" w:rsidRPr="0003513D" w14:paraId="04EE8F05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5C229701" w14:textId="6C9074E0" w:rsidR="0003513D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11 день практики</w:t>
            </w:r>
          </w:p>
        </w:tc>
        <w:tc>
          <w:tcPr>
            <w:tcW w:w="7506" w:type="dxa"/>
            <w:shd w:val="clear" w:color="auto" w:fill="auto"/>
          </w:tcPr>
          <w:p w14:paraId="3607DF19" w14:textId="61B6D07A" w:rsidR="0003513D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Тестирование приложения, проверка устойчивости к некорректному вводу, исправление выявленных ошибок, проверка корректности работы всех реализованных функций.</w:t>
            </w:r>
          </w:p>
        </w:tc>
        <w:tc>
          <w:tcPr>
            <w:tcW w:w="855" w:type="dxa"/>
            <w:shd w:val="clear" w:color="auto" w:fill="auto"/>
          </w:tcPr>
          <w:p w14:paraId="6706A4D6" w14:textId="59C5035A" w:rsidR="0003513D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3513D" w:rsidRPr="0003513D" w14:paraId="68FCC5C9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26ECB85B" w14:textId="1C7AF6D1" w:rsidR="0003513D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12 день практики</w:t>
            </w:r>
          </w:p>
        </w:tc>
        <w:tc>
          <w:tcPr>
            <w:tcW w:w="7506" w:type="dxa"/>
            <w:shd w:val="clear" w:color="auto" w:fill="auto"/>
          </w:tcPr>
          <w:p w14:paraId="626954AC" w14:textId="70750AD1" w:rsidR="0003513D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Формирование файла requirements.txt, подготовка инструкции по запуску приложения из исходного кода, оформление материалов промежуточного отчета по практике.</w:t>
            </w:r>
          </w:p>
        </w:tc>
        <w:tc>
          <w:tcPr>
            <w:tcW w:w="855" w:type="dxa"/>
            <w:shd w:val="clear" w:color="auto" w:fill="auto"/>
          </w:tcPr>
          <w:p w14:paraId="7DE22D9C" w14:textId="7E172A77" w:rsidR="0003513D" w:rsidRPr="0003513D" w:rsidRDefault="0003513D" w:rsidP="00C9164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</w:tbl>
    <w:p w14:paraId="25CB1BCE" w14:textId="1F678F39" w:rsidR="00DB31D5" w:rsidRDefault="00DB31D5" w:rsidP="0003513D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</w:p>
    <w:p w14:paraId="62EE3F58" w14:textId="16303D68" w:rsidR="004E6088" w:rsidRPr="00893832" w:rsidRDefault="004E6088" w:rsidP="0003513D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sz w:val="28"/>
          <w:szCs w:val="28"/>
        </w:rPr>
        <w:lastRenderedPageBreak/>
        <w:t>Задание 1.</w:t>
      </w:r>
    </w:p>
    <w:p w14:paraId="450A54B6" w14:textId="77777777" w:rsidR="00BA5D0A" w:rsidRPr="00893832" w:rsidRDefault="004E6088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В соответствии с заданием практики было создано виртуальное окружение на базе интерпретатора Python версии 3.6.8 с использованием стандартного модуля venv. </w:t>
      </w:r>
    </w:p>
    <w:p w14:paraId="53B085BD" w14:textId="0054D418" w:rsidR="004E6088" w:rsidRPr="00893832" w:rsidRDefault="00BA5D0A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00EEEA53" wp14:editId="692B016E">
            <wp:extent cx="6120130" cy="2889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Внутри окружения были обновлены инструменты управления пакетами (pip, setuptools, wheel) до актуальных версий, поддерживаемых для Python 3.6, после чего была предпринята попытка установки библиотеки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Torch версии 1.11.0 для CPU через официальный индекс предыдущих версий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</w:p>
    <w:p w14:paraId="40E98412" w14:textId="6C97671A" w:rsidR="004E6088" w:rsidRPr="00893832" w:rsidRDefault="004E6088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>Для установки использовалась команда вида:</w:t>
      </w:r>
    </w:p>
    <w:p w14:paraId="075B40FE" w14:textId="2DD658BB" w:rsidR="004E6088" w:rsidRPr="00893832" w:rsidRDefault="004E6088" w:rsidP="0003513D">
      <w:pPr>
        <w:spacing w:line="360" w:lineRule="auto"/>
        <w:ind w:left="-624"/>
        <w:rPr>
          <w:rFonts w:ascii="Times New Roman" w:hAnsi="Times New Roman" w:cs="Times New Roman"/>
          <w:color w:val="3F3B35"/>
          <w:sz w:val="28"/>
          <w:szCs w:val="28"/>
          <w:lang w:val="en-US"/>
        </w:rPr>
      </w:pPr>
      <w:r w:rsidRPr="00893832">
        <w:rPr>
          <w:rFonts w:ascii="Times New Roman" w:hAnsi="Times New Roman" w:cs="Times New Roman"/>
          <w:color w:val="3F3B35"/>
          <w:sz w:val="28"/>
          <w:szCs w:val="28"/>
          <w:lang w:val="en-US"/>
        </w:rPr>
        <w:t xml:space="preserve">python -m pip install torch==1.11.0+cpu -f </w:t>
      </w:r>
      <w:hyperlink r:id="rId7" w:history="1">
        <w:r w:rsidRPr="0089383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https://download.pytorch.org/whl/torch_stable.html</w:t>
        </w:r>
      </w:hyperlink>
    </w:p>
    <w:p w14:paraId="5FE71916" w14:textId="417E7E08" w:rsidR="004E6088" w:rsidRPr="00893832" w:rsidRDefault="004E6088" w:rsidP="004E6088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23E27FA" wp14:editId="21228A61">
            <wp:simplePos x="0" y="0"/>
            <wp:positionH relativeFrom="column">
              <wp:posOffset>-495935</wp:posOffset>
            </wp:positionH>
            <wp:positionV relativeFrom="paragraph">
              <wp:posOffset>1759748</wp:posOffset>
            </wp:positionV>
            <wp:extent cx="6560185" cy="13227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018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В результате выполнения команды пакетный менеджер pip выдал сообщение об ошибке: «Could not find a version that satisfies the requirement torch==1.11.0+cpu» с перечнем доступных версий библиотеки, среди которых максимальной доступной CPU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noBreakHyphen/>
        <w:t>версией для Python 3.6 оказалась версия 1.10.2+cpu. Это означает, что официальные бинарные сборки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1.11.0+cpu для связки Python 3.6 и используемой платформы в репозитории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отсутствуют.</w:t>
      </w:r>
    </w:p>
    <w:p w14:paraId="74FAEEA8" w14:textId="56DB75A0" w:rsidR="004E6088" w:rsidRPr="00893832" w:rsidRDefault="004E6088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>В качестве рабочего решения была выполнена установка последней доступной CPU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noBreakHyphen/>
        <w:t>версии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для Python 3.6 — torch 1.10.2+cpu. Установка осуществлялась с использованием официального репозитория исторических версий PyTorch по команде:</w:t>
      </w:r>
    </w:p>
    <w:p w14:paraId="605B6FC1" w14:textId="33F81AC8" w:rsidR="004E6088" w:rsidRPr="00893832" w:rsidRDefault="004E6088" w:rsidP="0003513D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  <w:lang w:val="en-US"/>
        </w:rPr>
      </w:pPr>
      <w:r w:rsidRPr="00893832">
        <w:rPr>
          <w:rFonts w:ascii="Times New Roman" w:hAnsi="Times New Roman" w:cs="Times New Roman"/>
          <w:sz w:val="28"/>
          <w:szCs w:val="28"/>
          <w:lang w:val="en-US"/>
        </w:rPr>
        <w:t xml:space="preserve">python -m pip install torch==1.10.2+cpu -f </w:t>
      </w:r>
      <w:hyperlink r:id="rId9" w:history="1">
        <w:r w:rsidRPr="0089383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https://download.pytorch.org/whl/torch_stable.html</w:t>
        </w:r>
      </w:hyperlink>
    </w:p>
    <w:p w14:paraId="28360FCF" w14:textId="660D4DF9" w:rsidR="004E6088" w:rsidRPr="00893832" w:rsidRDefault="004E6088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lastRenderedPageBreak/>
        <w:t xml:space="preserve">В результате пакет torch был успешно установлен в виртуальное окружение, что подтверждается выводом команды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import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torch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;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print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(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torch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.__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version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__)(версия 1.10.2+cpu) и перечнем установленных пакетов (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pip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list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). Дополнительно при первом импорте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было выведено предупреждение о невозможности инициализации NumPy, связанное с отсутствием данной библиотеки в окружении; данное предупреждение не повлияло на корректность установки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и может быть устранено отдельной установкой NumPy при необходимости</w:t>
      </w:r>
    </w:p>
    <w:p w14:paraId="6514048D" w14:textId="2661478D" w:rsidR="00BA5D0A" w:rsidRPr="00893832" w:rsidRDefault="00BA5D0A" w:rsidP="0003513D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DF2A2F" wp14:editId="14AF5BCB">
            <wp:extent cx="6120130" cy="17551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A6AA" w14:textId="3BEE1F33" w:rsidR="00BA5D0A" w:rsidRDefault="00BA5D0A" w:rsidP="0003513D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B05AB7" wp14:editId="21BE0DBD">
            <wp:extent cx="6120130" cy="199834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AC63" w14:textId="55335C40" w:rsidR="00657DD4" w:rsidRPr="00C74D04" w:rsidRDefault="00657DD4" w:rsidP="0003513D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  <w:r w:rsidRPr="00C74D04">
        <w:rPr>
          <w:rFonts w:ascii="Times New Roman" w:hAnsi="Times New Roman" w:cs="Times New Roman"/>
          <w:sz w:val="28"/>
          <w:szCs w:val="28"/>
        </w:rPr>
        <w:t>Задание 2.</w:t>
      </w:r>
    </w:p>
    <w:p w14:paraId="2E66F3A5" w14:textId="160B35B2" w:rsidR="00657DD4" w:rsidRPr="00C74D04" w:rsidRDefault="00657DD4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период прохождения ознакомительной практики была выполнена разработка десктоп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приложения для обработки изображений на языке Python. Основной целью разработки являлось создание приложения с графическим интерфейсом, позволяющего загружать изображения, получать снимок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 и выполнять ряд операций цифровой обработки изображений в соответствии с индивидуальным заданием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.</w:t>
      </w:r>
    </w:p>
    <w:p w14:paraId="4717B91E" w14:textId="05B5BB8B" w:rsidR="00657DD4" w:rsidRPr="00C74D04" w:rsidRDefault="00657DD4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На первом этапе работы были изучены требования задания и определён состав функциональных возможностей приложения. На основании варианта 6 было установлено, что разрабатываемый программный продукт должен поддерживать не только базовые операции загрузки и отображения изображения, но и дополнительные функции: размытие изображения по Гауссу, преобразование в оттенки серого и рисование зелёной линии с параметрами, задаваемыми пользователем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.</w:t>
      </w:r>
    </w:p>
    <w:p w14:paraId="27E87D7E" w14:textId="2969CD16" w:rsidR="00657DD4" w:rsidRPr="00C74D04" w:rsidRDefault="00657DD4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ходе практики была выполнена настройка программного окружения, установка необходимых библиотек и подготовка рабочего проекта. Также был создан локальный и удалённый репозиторий для хранения исходного кода приложения, что позволило организовать процесс разработки и сохранить результаты работы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.</w:t>
      </w:r>
    </w:p>
    <w:p w14:paraId="5AED7DDD" w14:textId="77C29F92" w:rsidR="00657DD4" w:rsidRPr="00C74D04" w:rsidRDefault="00657DD4" w:rsidP="00C74D04">
      <w:pPr>
        <w:spacing w:line="360" w:lineRule="auto"/>
        <w:ind w:left="-624"/>
        <w:rPr>
          <w:noProof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Разработанное приложение представляет собой оконную программу с графическим интерфейсом, реализованным средствами Python. Программа поддерживает выбор изображения из файла в форматах PNG и JPG, а также получение одного снимка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камеры. Для всех указанных действий предусмотрена обработка ошибок, что позволяет избежать аварийного завершения программы при выборе некорректного файла или отсутствии доступа к камере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color w:val="27251E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F62BF4" wp14:editId="452AB695">
            <wp:simplePos x="0" y="0"/>
            <wp:positionH relativeFrom="column">
              <wp:posOffset>-400050</wp:posOffset>
            </wp:positionH>
            <wp:positionV relativeFrom="paragraph">
              <wp:posOffset>1840230</wp:posOffset>
            </wp:positionV>
            <wp:extent cx="6120130" cy="3134995"/>
            <wp:effectExtent l="0" t="0" r="0" b="825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7AE768" w14:textId="5F130AB3" w:rsidR="00657DD4" w:rsidRPr="00C74D04" w:rsidRDefault="00657DD4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Одной из обязательных функций приложения является отображение исходного изображения и выделение отдельных цветовых каналов. В программе реализован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показ красного, зелёного и синего каналов изображения по выбору пользователя, что позволяет визуально оценить структуру цифрового изображения и особенности представления цвета в модели RGB.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color w:val="27251E"/>
          <w:sz w:val="28"/>
          <w:szCs w:val="28"/>
        </w:rPr>
        <w:drawing>
          <wp:inline distT="0" distB="0" distL="0" distR="0" wp14:anchorId="7C91DE3E" wp14:editId="66798F63">
            <wp:extent cx="6120130" cy="16224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2213" w14:textId="77777777" w:rsidR="00C74D04" w:rsidRDefault="00657DD4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В соответствии с индивидуальным заданием в программу были добавлены три дополнительные функции. Первая функция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-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размытие изображения по Гауссу с выбором размера ядра пользователем.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color w:val="27251E"/>
          <w:sz w:val="28"/>
          <w:szCs w:val="28"/>
        </w:rPr>
        <w:drawing>
          <wp:inline distT="0" distB="0" distL="0" distR="0" wp14:anchorId="55FF9953" wp14:editId="1EB4E312">
            <wp:extent cx="6120130" cy="33940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Вторая функция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-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преобразование изображения в оттенки серого.</w:t>
      </w:r>
    </w:p>
    <w:p w14:paraId="6F3C07E1" w14:textId="3495E4A6" w:rsidR="00657DD4" w:rsidRDefault="00C74D04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drawing>
          <wp:inline distT="0" distB="0" distL="0" distR="0" wp14:anchorId="29974ADB" wp14:editId="25E746DA">
            <wp:extent cx="6120130" cy="19107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DD4"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Третья функция </w:t>
      </w:r>
      <w:r w:rsidR="00657DD4"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 -</w:t>
      </w:r>
      <w:r w:rsidR="00657DD4"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рисование зелёной линии на изображении, при этом координаты начальной и конечной точек, а также толщина линии вводятся пользователем через интерфейс приложения.</w:t>
      </w:r>
    </w:p>
    <w:p w14:paraId="75718AC5" w14:textId="64BA7045" w:rsidR="00C74D04" w:rsidRPr="00C74D04" w:rsidRDefault="00C74D04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drawing>
          <wp:inline distT="0" distB="0" distL="0" distR="0" wp14:anchorId="5F71F788" wp14:editId="0088558C">
            <wp:extent cx="6120130" cy="458660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B8ED" w14:textId="38D643E9" w:rsidR="00657DD4" w:rsidRPr="00C74D04" w:rsidRDefault="00657DD4" w:rsidP="0003513D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После завершения реализации была проведена проверка работоспособности всех компонентов программного продукта. В ходе тестирования оценивалась корректность загрузки изображений, работа снимка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камеры, отображение RGB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 xml:space="preserve">каналов, выполнение операций размытия, перевода в серый цвет и рисования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линии, а также устойчивость программы к ошибкам ввода. Такой этап тестирования прямо предусмотрен календарным графиком практики.</w:t>
      </w:r>
    </w:p>
    <w:p w14:paraId="2F606D7C" w14:textId="544D95F5" w:rsidR="00A17110" w:rsidRDefault="00657DD4" w:rsidP="00A17110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По результатам выполнения практики было получено работоспособное приложение, соответствующее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требованиям индивидуального задания. Дополнительно были подготовлены файл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="00FE7B3B" w:rsidRPr="00C74D04">
        <w:rPr>
          <w:rFonts w:ascii="Times New Roman" w:hAnsi="Times New Roman" w:cs="Times New Roman"/>
          <w:color w:val="27251E"/>
          <w:sz w:val="28"/>
          <w:szCs w:val="28"/>
        </w:rPr>
        <w:t>«</w:t>
      </w:r>
      <w:r w:rsidRPr="00A17110">
        <w:rPr>
          <w:rFonts w:ascii="Times New Roman" w:hAnsi="Times New Roman" w:cs="Times New Roman"/>
          <w:color w:val="27251E"/>
          <w:sz w:val="28"/>
          <w:szCs w:val="28"/>
        </w:rPr>
        <w:t>requirements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.</w:t>
      </w:r>
      <w:r w:rsidRPr="00A17110">
        <w:rPr>
          <w:rFonts w:ascii="Times New Roman" w:hAnsi="Times New Roman" w:cs="Times New Roman"/>
          <w:color w:val="27251E"/>
          <w:sz w:val="28"/>
          <w:szCs w:val="28"/>
        </w:rPr>
        <w:t>txt</w:t>
      </w:r>
      <w:r w:rsidR="00FE7B3B" w:rsidRPr="00C74D04">
        <w:rPr>
          <w:rFonts w:ascii="Times New Roman" w:hAnsi="Times New Roman" w:cs="Times New Roman"/>
          <w:color w:val="27251E"/>
          <w:sz w:val="28"/>
          <w:szCs w:val="28"/>
        </w:rPr>
        <w:t>»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и инструкция по запуску программы из исходного кода, что обеспечивает возможность воспроизведения проекта в аналогичном программном окружении.</w:t>
      </w:r>
    </w:p>
    <w:p w14:paraId="3F7EBCB5" w14:textId="012B4830" w:rsidR="00A17110" w:rsidRPr="00A17110" w:rsidRDefault="00A17110" w:rsidP="00A17110">
      <w:pPr>
        <w:spacing w:line="360" w:lineRule="auto"/>
        <w:ind w:left="-624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  <w:r>
        <w:rPr>
          <w:rFonts w:ascii="Times New Roman" w:hAnsi="Times New Roman" w:cs="Times New Roman"/>
          <w:color w:val="27251E"/>
          <w:sz w:val="28"/>
          <w:szCs w:val="28"/>
        </w:rPr>
        <w:t>ЛИТЕРАТУРА</w:t>
      </w:r>
    </w:p>
    <w:p w14:paraId="418A1801" w14:textId="77777777" w:rsidR="00A17110" w:rsidRDefault="00A17110" w:rsidP="00A17110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Индивидуальное задание на учебную ознакомительную практику. Сибирский федеральный университет, 2026.</w:t>
      </w:r>
    </w:p>
    <w:p w14:paraId="035EC024" w14:textId="77777777" w:rsidR="00A17110" w:rsidRDefault="00A17110" w:rsidP="00A17110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СТУ 7.5–07–2021. Система менеджмента качества. Общие требования к построению, изложению и оформлению документов учебной деятельности. Сибирский федеральный университет, Красноярск, 2021</w:t>
      </w:r>
    </w:p>
    <w:p w14:paraId="5DE7B9C9" w14:textId="77777777" w:rsidR="00A17110" w:rsidRDefault="00A17110" w:rsidP="00A17110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Python. </w:t>
      </w:r>
      <w:hyperlink r:id="rId17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https://docs.python.org/3/</w:t>
        </w:r>
      </w:hyperlink>
    </w:p>
    <w:p w14:paraId="29B313D9" w14:textId="77777777" w:rsidR="00A17110" w:rsidRDefault="00A17110" w:rsidP="00A17110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OpenCV. </w:t>
      </w:r>
      <w:hyperlink r:id="rId18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https://docs.opencv.org/</w:t>
        </w:r>
      </w:hyperlink>
    </w:p>
    <w:p w14:paraId="076C0E57" w14:textId="2748AA1E" w:rsidR="00A17110" w:rsidRPr="00A17110" w:rsidRDefault="00A17110" w:rsidP="00A17110">
      <w:pPr>
        <w:pStyle w:val="a3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Pillow. </w:t>
      </w:r>
      <w:hyperlink r:id="rId19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https://pillow.readthedocs.io/</w:t>
        </w:r>
      </w:hyperlink>
    </w:p>
    <w:p w14:paraId="6BDC9AB5" w14:textId="77777777" w:rsidR="00A17110" w:rsidRDefault="00A17110" w:rsidP="00A17110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</w:p>
    <w:p w14:paraId="04DC7986" w14:textId="77777777" w:rsidR="00A17110" w:rsidRPr="00A17110" w:rsidRDefault="00A17110" w:rsidP="00A17110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</w:p>
    <w:sectPr w:rsidR="00A17110" w:rsidRPr="00A17110" w:rsidSect="00B47D02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F2FAC"/>
    <w:multiLevelType w:val="multilevel"/>
    <w:tmpl w:val="11C65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0655B1"/>
    <w:multiLevelType w:val="hybridMultilevel"/>
    <w:tmpl w:val="74BAA400"/>
    <w:lvl w:ilvl="0" w:tplc="0419000F">
      <w:start w:val="1"/>
      <w:numFmt w:val="decimal"/>
      <w:lvlText w:val="%1."/>
      <w:lvlJc w:val="left"/>
      <w:pPr>
        <w:ind w:left="96" w:hanging="360"/>
      </w:pPr>
    </w:lvl>
    <w:lvl w:ilvl="1" w:tplc="04190019" w:tentative="1">
      <w:start w:val="1"/>
      <w:numFmt w:val="lowerLetter"/>
      <w:lvlText w:val="%2."/>
      <w:lvlJc w:val="left"/>
      <w:pPr>
        <w:ind w:left="816" w:hanging="360"/>
      </w:pPr>
    </w:lvl>
    <w:lvl w:ilvl="2" w:tplc="0419001B" w:tentative="1">
      <w:start w:val="1"/>
      <w:numFmt w:val="lowerRoman"/>
      <w:lvlText w:val="%3."/>
      <w:lvlJc w:val="right"/>
      <w:pPr>
        <w:ind w:left="1536" w:hanging="180"/>
      </w:pPr>
    </w:lvl>
    <w:lvl w:ilvl="3" w:tplc="0419000F" w:tentative="1">
      <w:start w:val="1"/>
      <w:numFmt w:val="decimal"/>
      <w:lvlText w:val="%4."/>
      <w:lvlJc w:val="left"/>
      <w:pPr>
        <w:ind w:left="2256" w:hanging="360"/>
      </w:pPr>
    </w:lvl>
    <w:lvl w:ilvl="4" w:tplc="04190019" w:tentative="1">
      <w:start w:val="1"/>
      <w:numFmt w:val="lowerLetter"/>
      <w:lvlText w:val="%5."/>
      <w:lvlJc w:val="left"/>
      <w:pPr>
        <w:ind w:left="2976" w:hanging="360"/>
      </w:pPr>
    </w:lvl>
    <w:lvl w:ilvl="5" w:tplc="0419001B" w:tentative="1">
      <w:start w:val="1"/>
      <w:numFmt w:val="lowerRoman"/>
      <w:lvlText w:val="%6."/>
      <w:lvlJc w:val="right"/>
      <w:pPr>
        <w:ind w:left="3696" w:hanging="180"/>
      </w:pPr>
    </w:lvl>
    <w:lvl w:ilvl="6" w:tplc="0419000F" w:tentative="1">
      <w:start w:val="1"/>
      <w:numFmt w:val="decimal"/>
      <w:lvlText w:val="%7."/>
      <w:lvlJc w:val="left"/>
      <w:pPr>
        <w:ind w:left="4416" w:hanging="360"/>
      </w:pPr>
    </w:lvl>
    <w:lvl w:ilvl="7" w:tplc="04190019" w:tentative="1">
      <w:start w:val="1"/>
      <w:numFmt w:val="lowerLetter"/>
      <w:lvlText w:val="%8."/>
      <w:lvlJc w:val="left"/>
      <w:pPr>
        <w:ind w:left="5136" w:hanging="360"/>
      </w:pPr>
    </w:lvl>
    <w:lvl w:ilvl="8" w:tplc="0419001B" w:tentative="1">
      <w:start w:val="1"/>
      <w:numFmt w:val="lowerRoman"/>
      <w:lvlText w:val="%9."/>
      <w:lvlJc w:val="right"/>
      <w:pPr>
        <w:ind w:left="5856" w:hanging="180"/>
      </w:pPr>
    </w:lvl>
  </w:abstractNum>
  <w:abstractNum w:abstractNumId="2" w15:restartNumberingAfterBreak="0">
    <w:nsid w:val="48052103"/>
    <w:multiLevelType w:val="multilevel"/>
    <w:tmpl w:val="45809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BA49A8"/>
    <w:multiLevelType w:val="multilevel"/>
    <w:tmpl w:val="E4EA9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A221C7"/>
    <w:multiLevelType w:val="hybridMultilevel"/>
    <w:tmpl w:val="CCF20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AA6"/>
    <w:rsid w:val="0003513D"/>
    <w:rsid w:val="000B6512"/>
    <w:rsid w:val="000F7067"/>
    <w:rsid w:val="002A15ED"/>
    <w:rsid w:val="002C1265"/>
    <w:rsid w:val="004E6088"/>
    <w:rsid w:val="00657DD4"/>
    <w:rsid w:val="00706CD6"/>
    <w:rsid w:val="007109F5"/>
    <w:rsid w:val="00893832"/>
    <w:rsid w:val="008A4348"/>
    <w:rsid w:val="008D2679"/>
    <w:rsid w:val="00A17110"/>
    <w:rsid w:val="00B31F42"/>
    <w:rsid w:val="00B47D02"/>
    <w:rsid w:val="00BA5D0A"/>
    <w:rsid w:val="00C74D04"/>
    <w:rsid w:val="00C91643"/>
    <w:rsid w:val="00DB31D5"/>
    <w:rsid w:val="00FB2AA6"/>
    <w:rsid w:val="00FE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A853A"/>
  <w15:chartTrackingRefBased/>
  <w15:docId w15:val="{F2949A60-ED76-42C5-893D-4CD75EDC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">
    <w:name w:val="СТО Абзац Знак4 Знак"/>
    <w:basedOn w:val="a"/>
    <w:rsid w:val="002A15ED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7109F5"/>
    <w:pPr>
      <w:ind w:left="720"/>
      <w:contextualSpacing/>
    </w:pPr>
  </w:style>
  <w:style w:type="paragraph" w:customStyle="1" w:styleId="my-2">
    <w:name w:val="my-2"/>
    <w:basedOn w:val="a"/>
    <w:rsid w:val="00710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8A4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4E60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E6088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4E6088"/>
    <w:rPr>
      <w:rFonts w:ascii="Courier New" w:eastAsia="Times New Roman" w:hAnsi="Courier New" w:cs="Courier New"/>
      <w:sz w:val="20"/>
      <w:szCs w:val="20"/>
    </w:rPr>
  </w:style>
  <w:style w:type="character" w:customStyle="1" w:styleId="text-box-trim-both">
    <w:name w:val="text-box-trim-both"/>
    <w:basedOn w:val="a0"/>
    <w:rsid w:val="00A171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9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3346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993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cs.opencv.org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download.pytorch.org/whl/torch_stable.html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docs.python.org/3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pillow.readthedocs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wnload.pytorch.org/whl/torch_stable.html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F54FCE42-3F73-49E9-A947-6A4C029505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10</Pages>
  <Words>1534</Words>
  <Characters>8748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tolikus tolikus</dc:creator>
  <cp:keywords/>
  <dc:description/>
  <cp:lastModifiedBy>tolikus tolikus</cp:lastModifiedBy>
  <cp:revision>15</cp:revision>
  <dcterms:created xsi:type="dcterms:W3CDTF">2026-06-10T06:54:00Z</dcterms:created>
  <dcterms:modified xsi:type="dcterms:W3CDTF">2026-06-13T08:30:00Z</dcterms:modified>
</cp:coreProperties>
</file>