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СЪЕМОЧНЫЙ ПЛАН: 6 REELS (VIRALE VALIDATED) + ВЕБИНАР «ДЕНЬГИ И СЦЕНАРИИ»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Сформировано на основе прямого аудита через MCP ChatPlace Virale (@tolikus, ниша Family Relationships)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РАЗДЕЛ 0: ДАННЫЕ АНАЛИТИКИ VIRALE ДЛЯ АККАУНТА @TOLIKUS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Позиция в нише: </w:t>
      </w:r>
      <w:r>
        <w:rPr>
          <w:rFonts w:ascii="Calibri" w:hAnsi="Calibri"/>
          <w:i w:val="0"/>
          <w:sz w:val="20"/>
        </w:rPr>
        <w:t>Engagement Rate в топ 9.8% ниши (6.84% при норме 2.73%), но охваты ниже потенциала из-за дефицита эмоциональных микро-хуков и CTA.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Ключевые инсайты алгоритма: </w:t>
      </w:r>
      <w:r>
        <w:rPr>
          <w:rFonts w:ascii="Calibri" w:hAnsi="Calibri"/>
          <w:i w:val="0"/>
          <w:sz w:val="20"/>
        </w:rPr>
        <w:t>1. Оптимальный хронометраж: 30–50 секунд (sweet spot ниши).</w:t>
        <w:br/>
        <w:t>2. Топовый формат ниши: Storytelling + Personal Confession (65.45% рынка, средний вирусный скор 54.5).</w:t>
        <w:br/>
        <w:t>3. Топовый тип хука: Emotional + Visual Text (80.91% ниши).</w:t>
        <w:br/>
        <w:t>4. Проблема аккаунта: только 9.09% роликов имели CTA. Нужно 100% внедрение четкого CTA на слово-триггер ТЕСТ.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РАЗДЕЛ 1: СЪЕМОЧНЫЕ СЦЕНАРИИ 6 REELS (ПО ПАТТЕРНАМ VIRALE)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1 (Паттерн Virale: emotional_family_hook + storytelling_personal_confession)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35 сек. Эмоция: Revelation + Love. Хук: Текстовый оверлей + личное признание.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 (первые 3 сек): «Почему деньги уходят, когда дома холодно?»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«За 15 лет практики я заметил жесткую закономерность: как только в семье начинается затяжная молчанка или скрытые упреки — у мужчины или женщины моментально проседает доход.</w:t>
        <w:br/>
        <w:br/>
        <w:t>И дело не в эзотерике. Мозг устроен так: чтобы зарабатывать и рисковать в бизнесе, психике нужен безопасный тыл. Когда дома война — 90% энергии уходит на оборону и тревогу. Вы физически не можете видеть финансовые возможности.</w:t>
        <w:br/>
        <w:br/>
        <w:t>Хотите вернуть тыл и финансовый рост? Напишите слово ТЕСТ в комментарии — пришлю экспресс-диагностику вашего семейного сценария».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2 (Паттерн Virale: medium_story_30_60 + trigger_words)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40 сек. Эмоция: Shock + Relief. Хук: Запрет на фатальную ошибку.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экране: «Никогда не продолжай ссору, если колотится сердце»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«Никогда не выясняйте отношения, если чувствуете, что пульс подскочил. В этот момент вы биологически не способны слышать партнера.</w:t>
        <w:br/>
        <w:br/>
        <w:t>Профессор Джон Готтман доказал: как только сердце бьется быстрее 100 ударов в минуту — кора мозга отключается. Вы можете только нападать или защищаться. Каждое слово в этом состоянии — яд.</w:t>
        <w:br/>
        <w:br/>
        <w:t>Скажите: «Мы закипаем. Пауза 20 минут». Ровно 20 минут разделения комнат спасают брак от развода.</w:t>
        <w:br/>
        <w:br/>
        <w:t>Напишите слово ТЕСТ в комментарии, чтобы узнать, какой скрытый сценарий ссор разрушает вашу пару».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3 (Паттерн Virale: mystery_revelation_hook + curiosity)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35 сек. Эмоция: Revelation. Хук: Парадокс выбора.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экране: «Почему с хорошими пресно, а тянет к сложным?»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«Почему рядом с заботливым и надежным человеком вам скучно и «нет искры», а ради холодного и недоступного вы готовы не спать ночами и терпеть качели?</w:t>
        <w:br/>
        <w:br/>
        <w:t>Потому что ваш мозг с детства привык путать тревогу со страстью. Если любовь приходилось заслуживать, спокойные отношения кажутся чужими, а эмоциональный ад — настоящей любовью.</w:t>
        <w:br/>
        <w:br/>
        <w:t>Как перенастроить свой радар? Напишите слово ТЕСТ в комментарии — я пришлю вам 2-минутный тест и разбор вашего типа привязанности».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4 (Паттерн Virale: culture_reveal_story + boundary_loss)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38 сек. Эмоция: Resentment ➔ Sovereignty. Хук: Разоблачение ловушки угождения.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экране: «Почему удобных людей не любят, а используют»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 xml:space="preserve">«Вам кажется: если вы будете идеальным, будете сглаживать все углы и предугадывать желания партнера — вас будут носить на руках. </w:t>
        <w:br/>
        <w:br/>
        <w:t>Но в реальности всё наоборот: чем больше вы растворяетесь и угождаете, тем быстрее об вас начинают вытирать ноги.</w:t>
        <w:br/>
        <w:br/>
        <w:t>Удобство вызывает не любовь, а скуку и раздражение. Любят тех, у кого есть свои границы и право сказать твердое «нет».</w:t>
        <w:br/>
        <w:br/>
        <w:t>Хотите вернуть уважение к себе? Напишите слово ТЕСТ — пришлю практику восстановления личных границ».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5 (Паттерн Virale: loss_reflection_arc + emergency_protection)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42 сек. Эмоция: Sadness ➔ Dignity. Хук: Остановка роковой ошибки в шторм.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экране: «Первые 14 дней кризиса: что разрушит всё»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«Если в семье произошла измена или прозвучало слово «развод» — худшее, что можно сделать, это устроить ночные допросы или тотальную слежку в телефоне.</w:t>
        <w:br/>
        <w:br/>
        <w:t>Каждая новая деталь не приносит облегчения. Она превращается в навязчивые картины, которые сжигают остатки вашей нервной системы и убивают достоинство.</w:t>
        <w:br/>
        <w:br/>
        <w:t>В первые 14 дней вводится железный мораторий на разборки. Сначала заземлите тело и верните сон.</w:t>
        <w:br/>
        <w:br/>
        <w:t>Напишите слово ТЕСТ в комментарии — пришлю пошаговую инструкцию, как пережить острый кризис и не сломаться».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🎬 REELS 6 (Паттерн Virale: forbidden_knowledge_hook + webinar_bridge)</w:t>
      </w:r>
    </w:p>
    <w:p>
      <w:pPr>
        <w:spacing w:before="100" w:after="80"/>
        <w:ind w:left="288"/>
      </w:pPr>
      <w:r>
        <w:rPr>
          <w:rFonts w:ascii="Calibri" w:hAnsi="Calibri"/>
          <w:b/>
          <w:color w:val="C0392B"/>
          <w:sz w:val="20"/>
        </w:rPr>
        <w:t>МЕТРИКИ VIRALE</w:t>
        <w:br/>
      </w:r>
      <w:r>
        <w:rPr>
          <w:rFonts w:ascii="Calibri" w:hAnsi="Calibri"/>
          <w:sz w:val="19"/>
        </w:rPr>
        <w:t>Хронометраж: 40 сек. Эмоция: Curiosity + Hope. Хук: Скрытый родовая лояльность к бедности.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Текстовый хук: </w:t>
      </w:r>
      <w:r>
        <w:rPr>
          <w:rFonts w:ascii="Calibri" w:hAnsi="Calibri"/>
          <w:i w:val="0"/>
          <w:sz w:val="20"/>
        </w:rPr>
        <w:t>Текст на экране: «Денежный потолок: чей сценарий вы проживаете?»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Суфлёр для Анатолия: </w:t>
      </w:r>
      <w:r>
        <w:rPr>
          <w:rFonts w:ascii="Calibri" w:hAnsi="Calibri"/>
          <w:i/>
          <w:sz w:val="20"/>
        </w:rPr>
        <w:t>«Вы можете прочитать сотни книг по бизнесу, но если доход упирается в невидимую планку — дело в родовой лояльности.</w:t>
        <w:br/>
        <w:br/>
        <w:t>Если в роду было раскулачивание или бедность, подсознание ставит блок: «Большие деньги опасны, из-за них можно потерять семью». И как только доход растет — мозг находит способ слить деньги через непредвиденные траты или семейные ссоры.</w:t>
        <w:br/>
        <w:br/>
        <w:t>Завтра я провожу большой закрытый вебинар «Деньги и Семейные сценарии». Напишите слово ДЕНЬГИ в комментарии — пришлю ссылку на регистрацию».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РАЗДЕЛ 2: АРХИТЕКТУРА 60-МИНУТНОГО ВЕБИНАРА «ДЕНЬГИ И РОДОВЫЕ СЦЕНАРИИ»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1 (00–10 мин): Вводная часть и триггерная диагностика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Приветствие Анатолия (семейный психолог, гипнолог, проректор МАГиГ).</w:t>
        <w:br/>
        <w:t>• 3 симптома денежно-семейного тупика: «Пашешь много — денег нет», «Только вырос доход — рушатся отношения», «Деньги вызывают в семье скандалы и упреки».</w:t>
        <w:br/>
        <w:t>• Интерактив в чате: «Поставьте цифру от 1 до 10, насколько вы довольны текущим финансовым потоком».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2 (10–25 мин): 4 родовых сценария блокировки денег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Сценарий «Не жили богато — нечего и начинать» (Родовая лояльность бедности: страх выделиться и стать предателем рода).</w:t>
        <w:br/>
        <w:t>2. Сценарий «Деньги = опасность и раскулачивание» (Память поколений: большие деньги отберут, посадят или убьют).</w:t>
        <w:br/>
        <w:t>3. Сценарий «Деньги портят людей / разрушают семью» (Убеждение: если я стану богатым, я брошу жену/мужа или испорчусь).</w:t>
        <w:br/>
        <w:t>4. Сценарий «Заслуживание через надрыв» (Убеждение: деньги даются только каторжным трудом и потерей здоровья).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3 (25–40 мин): Как отношения в паре влияют на финансовую емкость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Энергетический и психологический закон: Семья как генератор или как черная дыра.</w:t>
        <w:br/>
        <w:t>• Почему женские претензии и мужское обесценивание мгновенно перекрывают финансовый канал.</w:t>
        <w:br/>
        <w:t>• Формула «Тандема силы»: как паре стать соратниками, а не конкурентами за ресурсы.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4 (40–50 мин): Соматическая практика-диагностика в прямом эфире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7-минутная практика «Встреча с родовым денежным барьером» (Анатолий дает голосовую гипнотическую соматику).</w:t>
        <w:br/>
        <w:t>• Отслеживание телесных реакций: где в теле живет спазм на большие деньги (горло, диафрагма, плечи).</w:t>
      </w:r>
    </w:p>
    <w:p>
      <w:pPr>
        <w:spacing w:before="160" w:after="40"/>
      </w:pPr>
      <w:r>
        <w:rPr>
          <w:rFonts w:ascii="Calibri" w:hAnsi="Calibri"/>
          <w:b/>
          <w:color w:val="0E6E5D"/>
          <w:sz w:val="23"/>
        </w:rPr>
        <w:t>Блок 5 (50–60 мин): Оффер и презентация флагманской программы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• Презентация глубокого 4-недельного курса / личного наставничества по трансформации сценариев.</w:t>
        <w:br/>
        <w:t>• Спецпредложение для участников вебинара.</w:t>
        <w:br/>
        <w:t>• Ответы на вопросы зрителей в прямом эфире.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