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5D33A5" w:rsidRDefault="133F9B66" w14:paraId="672A6659" w14:textId="1DF6A7E7">
      <w:r>
        <w:t>Tiny Web Server</w:t>
      </w:r>
    </w:p>
    <w:p w:rsidR="133F9B66" w:rsidP="133F9B66" w:rsidRDefault="133F9B66" w14:paraId="6D839211" w14:textId="130A7352">
      <w:r>
        <w:t>Team 4</w:t>
      </w:r>
    </w:p>
    <w:p w:rsidR="133F9B66" w:rsidP="133F9B66" w:rsidRDefault="133F9B66" w14:paraId="58C328A6" w14:textId="32FDB30F">
      <w:r>
        <w:t>Version 1</w:t>
      </w:r>
    </w:p>
    <w:p w:rsidR="133F9B66" w:rsidP="133F9B66" w:rsidRDefault="133F9B66" w14:paraId="2C1ADB1B" w14:noSpellErr="1" w14:textId="7ECA5714">
      <w:r w:rsidR="02C192E4">
        <w:rPr/>
        <w:t>10/13/18</w:t>
      </w:r>
    </w:p>
    <w:p w:rsidR="133F9B66" w:rsidP="06A1A8E5" w:rsidRDefault="13C760A9" w14:paraId="3E449AD4" w14:textId="6B0307AE">
      <w:r w:rsidRPr="13C760A9">
        <w:rPr>
          <w:b/>
          <w:bCs/>
        </w:rPr>
        <w:t>1. Project Purpose:</w:t>
      </w:r>
      <w:r>
        <w:t xml:space="preserve">   The purpose of the Tiny Web Server (TWS) is to produce a miniature web server that can perform the basic functions of receiving requests and respond with basic html pages. This document assumes the audience has a basic understanding of web functions, principles, and related entities, such as HTTP and TCP.</w:t>
      </w:r>
    </w:p>
    <w:p w:rsidR="133F9B66" w:rsidP="133F9B66" w:rsidRDefault="06A1A8E5" w14:paraId="328ECF2B" w14:textId="13F40E07">
      <w:r w:rsidRPr="06A1A8E5">
        <w:rPr>
          <w:b/>
          <w:bCs/>
        </w:rPr>
        <w:t>2. Definitions:</w:t>
      </w:r>
      <w:r>
        <w:t xml:space="preserve">   </w:t>
      </w:r>
    </w:p>
    <w:p w:rsidR="06A1A8E5" w:rsidP="06A1A8E5" w:rsidRDefault="13C760A9" w14:paraId="33904570" w14:textId="21EFF1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3C760A9">
        <w:rPr>
          <w:rFonts w:ascii="Calibri" w:hAnsi="Calibri" w:eastAsia="Calibri" w:cs="Calibri"/>
          <w:sz w:val="24"/>
          <w:szCs w:val="24"/>
        </w:rPr>
        <w:t xml:space="preserve">Server – The Tiny Web Server running on a computer </w:t>
      </w:r>
    </w:p>
    <w:p w:rsidR="06A1A8E5" w:rsidP="06A1A8E5" w:rsidRDefault="13C760A9" w14:paraId="6370AD51" w14:textId="699A0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3C760A9">
        <w:rPr>
          <w:rFonts w:ascii="Calibri" w:hAnsi="Calibri" w:eastAsia="Calibri" w:cs="Calibri"/>
          <w:sz w:val="24"/>
          <w:szCs w:val="24"/>
        </w:rPr>
        <w:t>Client – The browser on the user’s computer.</w:t>
      </w:r>
    </w:p>
    <w:p w:rsidR="06A1A8E5" w:rsidP="06A1A8E5" w:rsidRDefault="13C760A9" w14:paraId="3C73E84F" w14:textId="5AC8B4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3C760A9">
        <w:rPr>
          <w:rFonts w:ascii="Calibri" w:hAnsi="Calibri" w:eastAsia="Calibri" w:cs="Calibri"/>
          <w:sz w:val="24"/>
          <w:szCs w:val="24"/>
        </w:rPr>
        <w:t>Request – HTTP GET request. The server responds to other HTTP requests with an HTTP 400 Bad Request.</w:t>
      </w:r>
    </w:p>
    <w:p w:rsidR="06A1A8E5" w:rsidP="06A1A8E5" w:rsidRDefault="13C760A9" w14:paraId="7A76C928" w14:textId="64F554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3C760A9">
        <w:rPr>
          <w:rFonts w:ascii="Calibri" w:hAnsi="Calibri" w:eastAsia="Calibri" w:cs="Calibri"/>
          <w:sz w:val="24"/>
          <w:szCs w:val="24"/>
        </w:rPr>
        <w:t>Response – The HTTP response sent back from the server to the client in response to its HTTP request.</w:t>
      </w:r>
    </w:p>
    <w:p w:rsidR="06A1A8E5" w:rsidP="06A1A8E5" w:rsidRDefault="13C760A9" w14:paraId="5594CD25" w14:textId="3E6C049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3C760A9">
        <w:rPr>
          <w:rFonts w:ascii="Calibri" w:hAnsi="Calibri" w:eastAsia="Calibri" w:cs="Calibri"/>
          <w:sz w:val="24"/>
          <w:szCs w:val="24"/>
        </w:rPr>
        <w:t>Connection – TCP connection made between the client and the server initiated by the client.</w:t>
      </w:r>
    </w:p>
    <w:p w:rsidR="06A1A8E5" w:rsidP="02C192E4" w:rsidRDefault="06A1A8E5" w14:paraId="38B0E621" w14:noSpellErr="1" w14:textId="29E462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2C192E4" w:rsidR="02C192E4">
        <w:rPr>
          <w:rFonts w:ascii="Calibri" w:hAnsi="Calibri" w:eastAsia="Calibri" w:cs="Calibri"/>
          <w:sz w:val="24"/>
          <w:szCs w:val="24"/>
        </w:rPr>
        <w:t>Server – Responding to a request.</w:t>
      </w:r>
    </w:p>
    <w:p w:rsidR="133F9B66" w:rsidP="133F9B66" w:rsidRDefault="06A1A8E5" w14:paraId="50A589BD" w14:textId="122251DA">
      <w:r w:rsidRPr="06A1A8E5">
        <w:rPr>
          <w:b/>
          <w:bCs/>
        </w:rPr>
        <w:t>3. System Overview:</w:t>
      </w:r>
      <w:r>
        <w:t xml:space="preserve">   </w:t>
      </w:r>
    </w:p>
    <w:p w:rsidR="1340494C" w:rsidP="13C760A9" w:rsidRDefault="13C760A9" w14:paraId="3F1569F5" w14:textId="1B3657FD">
      <w:r>
        <w:t xml:space="preserve">Figure 1 is a basic diagram of the functions of the TWS. Client refers to a user’s web browser on their own device, and the server refers to the TWS program on a separate device. The client interacts with the TWS over the internet by sending an HTTP GET Request to the TWS. The server will then interpret the </w:t>
      </w:r>
      <w:proofErr w:type="gramStart"/>
      <w:r>
        <w:t>request, and</w:t>
      </w:r>
      <w:proofErr w:type="gramEnd"/>
      <w:r>
        <w:t xml:space="preserve"> return an error message if the request is not valid. If the request is valid then the server will retrieve the appropriate HTML files from the hard </w:t>
      </w:r>
      <w:proofErr w:type="gramStart"/>
      <w:r>
        <w:t>drive, and</w:t>
      </w:r>
      <w:proofErr w:type="gramEnd"/>
      <w:r>
        <w:t xml:space="preserve"> send them back to the client browser. The browser can then read the file and display the page appropriately. </w:t>
      </w:r>
    </w:p>
    <w:p w:rsidRPr="00F65E10" w:rsidR="1340494C" w:rsidP="06A1A8E5" w:rsidRDefault="13C760A9" w14:paraId="6D2F629F" w14:textId="7ACC81C5">
      <w:pPr>
        <w:jc w:val="center"/>
        <w:rPr>
          <w:sz w:val="21"/>
        </w:rPr>
      </w:pPr>
      <w:r w:rsidRPr="00F65E10">
        <w:rPr>
          <w:sz w:val="21"/>
        </w:rPr>
        <w:lastRenderedPageBreak/>
        <w:t>------------------------------------------------------------------------------------------------------------------------------------------</w:t>
      </w:r>
      <w:r w:rsidR="00832D3A">
        <w:rPr>
          <w:noProof/>
        </w:rPr>
        <w:drawing>
          <wp:inline distT="0" distB="0" distL="0" distR="0" wp14:anchorId="129B6120" wp14:editId="6DE9B428">
            <wp:extent cx="5867400" cy="2408079"/>
            <wp:effectExtent l="0" t="0" r="0" b="0"/>
            <wp:docPr id="52533756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40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1A8E5" w:rsidP="3F1CD3D8" w:rsidRDefault="13C760A9" w14:paraId="00C5A332" w14:noSpellErr="1" w14:textId="5CD57E4C">
      <w:pPr>
        <w:jc w:val="center"/>
        <w:rPr>
          <w:sz w:val="18"/>
          <w:szCs w:val="18"/>
        </w:rPr>
      </w:pPr>
      <w:r w:rsidRPr="3F1CD3D8" w:rsidR="3F1CD3D8">
        <w:rPr>
          <w:sz w:val="18"/>
          <w:szCs w:val="18"/>
        </w:rPr>
        <w:t>Figure 1</w:t>
      </w:r>
      <w:r w:rsidRPr="3F1CD3D8" w:rsidR="3F1CD3D8">
        <w:rPr>
          <w:sz w:val="18"/>
          <w:szCs w:val="18"/>
        </w:rPr>
        <w:t xml:space="preserve"> - Model of the Tiny Web Server System</w:t>
      </w:r>
    </w:p>
    <w:p w:rsidR="13C760A9" w:rsidP="13C760A9" w:rsidRDefault="13C760A9" w14:paraId="024CA5A5" w14:textId="4338BD5B">
      <w:pPr>
        <w:jc w:val="center"/>
        <w:rPr>
          <w:sz w:val="18"/>
          <w:szCs w:val="18"/>
        </w:rPr>
      </w:pPr>
      <w:r w:rsidRPr="13C760A9">
        <w:rPr>
          <w:sz w:val="18"/>
          <w:szCs w:val="18"/>
        </w:rPr>
        <w:t>-------------------------------------------------------------------------------------------------------------------------------------------------------------------------</w:t>
      </w:r>
    </w:p>
    <w:p w:rsidR="133F9B66" w:rsidP="133F9B66" w:rsidRDefault="13C760A9" w14:paraId="0DB5E9D8" w14:textId="2379B68C">
      <w:r w:rsidRPr="13C760A9">
        <w:rPr>
          <w:b/>
          <w:bCs/>
        </w:rPr>
        <w:t>4. Requirements:</w:t>
      </w:r>
      <w:r>
        <w:t xml:space="preserve">   </w:t>
      </w:r>
      <w:bookmarkStart w:name="_GoBack" w:id="0"/>
      <w:bookmarkEnd w:id="0"/>
    </w:p>
    <w:p w:rsidR="6D65A65A" w:rsidP="6D65A65A" w:rsidRDefault="13C760A9" w14:paraId="38657EE1" w14:textId="36007991">
      <w:r w:rsidRPr="13C760A9">
        <w:rPr>
          <w:b/>
          <w:bCs/>
        </w:rPr>
        <w:t>4.1 Functional User Requirements:</w:t>
      </w:r>
    </w:p>
    <w:p w:rsidR="6D65A65A" w:rsidP="06A1A8E5" w:rsidRDefault="06A1A8E5" w14:paraId="6C1CB530" w14:textId="1B2C258F">
      <w:pPr>
        <w:pStyle w:val="ListParagraph"/>
        <w:numPr>
          <w:ilvl w:val="0"/>
          <w:numId w:val="4"/>
        </w:numPr>
      </w:pPr>
      <w:r>
        <w:t xml:space="preserve">The user should be able to access the web server from any browser. </w:t>
      </w:r>
    </w:p>
    <w:p w:rsidR="06A1A8E5" w:rsidP="06A1A8E5" w:rsidRDefault="13C760A9" w14:paraId="499D2D8D" w14:textId="5C2DEC40">
      <w:pPr>
        <w:pStyle w:val="ListParagraph"/>
        <w:numPr>
          <w:ilvl w:val="0"/>
          <w:numId w:val="4"/>
        </w:numPr>
      </w:pPr>
      <w:r>
        <w:t>The user should be able to successfully follow links within html pages.</w:t>
      </w:r>
    </w:p>
    <w:p w:rsidR="06A1A8E5" w:rsidP="06A1A8E5" w:rsidRDefault="06A1A8E5" w14:paraId="2F4D18C4" w14:textId="31D5E463">
      <w:pPr>
        <w:pStyle w:val="ListParagraph"/>
        <w:numPr>
          <w:ilvl w:val="0"/>
          <w:numId w:val="4"/>
        </w:numPr>
      </w:pPr>
      <w:r>
        <w:t xml:space="preserve">The user should be able to write the DNS of website that the server host and get the page. </w:t>
      </w:r>
    </w:p>
    <w:p w:rsidR="06A1A8E5" w:rsidP="13C760A9" w:rsidRDefault="13C760A9" w14:noSpellErr="1" w14:paraId="6EB62E81" w14:textId="60E215DB">
      <w:pPr>
        <w:pStyle w:val="ListParagraph"/>
        <w:numPr>
          <w:ilvl w:val="0"/>
          <w:numId w:val="4"/>
        </w:numPr>
        <w:rPr/>
      </w:pPr>
      <w:r w:rsidR="02C192E4">
        <w:rPr/>
        <w:t>The user should be able to receive HTTP respond after requesting the page from web client.</w:t>
      </w:r>
    </w:p>
    <w:p w:rsidR="06A1A8E5" w:rsidP="13C760A9" w:rsidRDefault="13C760A9" w14:paraId="4BBD141D" w14:noSpellErr="1" w14:textId="091893DE">
      <w:pPr>
        <w:pStyle w:val="ListParagraph"/>
        <w:numPr>
          <w:ilvl w:val="0"/>
          <w:numId w:val="4"/>
        </w:numPr>
        <w:rPr/>
      </w:pPr>
      <w:r w:rsidR="02C192E4">
        <w:rPr/>
        <w:t>The user should be able to save HTML files and images on their device.</w:t>
      </w:r>
      <w:r w:rsidR="02C192E4">
        <w:rPr/>
        <w:t xml:space="preserve"> </w:t>
      </w:r>
    </w:p>
    <w:p w:rsidR="13C760A9" w:rsidP="13C760A9" w:rsidRDefault="13C760A9" w14:paraId="3B579ACC" w14:textId="777B0982">
      <w:pPr>
        <w:pStyle w:val="ListParagraph"/>
        <w:numPr>
          <w:ilvl w:val="0"/>
          <w:numId w:val="4"/>
        </w:numPr>
        <w:rPr/>
      </w:pPr>
      <w:r w:rsidR="02C192E4">
        <w:rPr/>
        <w:t>The user should be able to specify where to save HTML files and images on their device.</w:t>
      </w:r>
    </w:p>
    <w:p w:rsidR="13C760A9" w:rsidP="13C760A9" w:rsidRDefault="13C760A9" w14:paraId="08D10EA9" w14:textId="1AA19E24">
      <w:pPr>
        <w:pStyle w:val="ListParagraph"/>
        <w:numPr>
          <w:ilvl w:val="0"/>
          <w:numId w:val="4"/>
        </w:numPr>
        <w:rPr/>
      </w:pPr>
      <w:r w:rsidR="02C192E4">
        <w:rPr/>
        <w:t>The user should be able to end the connection to the server before a file has fully loaded.</w:t>
      </w:r>
    </w:p>
    <w:p w:rsidR="13C760A9" w:rsidP="13C760A9" w:rsidRDefault="13C760A9" w14:paraId="79DF27AA" w14:textId="2A6DCCA0">
      <w:pPr>
        <w:pStyle w:val="ListParagraph"/>
        <w:numPr>
          <w:ilvl w:val="0"/>
          <w:numId w:val="4"/>
        </w:numPr>
        <w:rPr/>
      </w:pPr>
      <w:r w:rsidR="02C192E4">
        <w:rPr/>
        <w:t>The user should be able to access multiple files before the connection ends to increase efficiency.</w:t>
      </w:r>
    </w:p>
    <w:p w:rsidR="13C760A9" w:rsidP="13C760A9" w:rsidRDefault="13C760A9" w14:paraId="2258D7C5" w14:noSpellErr="1" w14:textId="4AAFC3B4">
      <w:pPr>
        <w:pStyle w:val="ListParagraph"/>
        <w:numPr>
          <w:ilvl w:val="0"/>
          <w:numId w:val="4"/>
        </w:numPr>
        <w:rPr/>
      </w:pPr>
      <w:r w:rsidR="02C192E4">
        <w:rPr/>
        <w:t xml:space="preserve">The user should be able to </w:t>
      </w:r>
      <w:r w:rsidR="02C192E4">
        <w:rPr/>
        <w:t>access the server from multiple different browsers.</w:t>
      </w:r>
    </w:p>
    <w:p w:rsidR="02C192E4" w:rsidP="02C192E4" w:rsidRDefault="02C192E4" w14:noSpellErr="1" w14:paraId="2E24A7B4" w14:textId="13324452">
      <w:pPr>
        <w:pStyle w:val="ListParagraph"/>
        <w:numPr>
          <w:ilvl w:val="0"/>
          <w:numId w:val="4"/>
        </w:numPr>
        <w:rPr/>
      </w:pPr>
      <w:r w:rsidR="02C192E4">
        <w:rPr/>
        <w:t>The user should be able to the received HTML files and images accurately on any browser.</w:t>
      </w:r>
    </w:p>
    <w:p w:rsidR="6D65A65A" w:rsidP="6D65A65A" w:rsidRDefault="6D65A65A" w14:paraId="3947C669" w14:textId="07D20437"/>
    <w:p w:rsidR="6D65A65A" w:rsidP="6D65A65A" w:rsidRDefault="13C760A9" w14:paraId="7EA30CFF" w14:textId="063C3949">
      <w:r w:rsidRPr="13C760A9">
        <w:rPr>
          <w:b/>
          <w:bCs/>
        </w:rPr>
        <w:t>4.2 Functional System Requirements</w:t>
      </w:r>
    </w:p>
    <w:p w:rsidR="06A1A8E5" w:rsidP="06A1A8E5" w:rsidRDefault="13C760A9" w14:paraId="2A2F00F0" w14:textId="46C8540E">
      <w:pPr>
        <w:pStyle w:val="ListParagraph"/>
        <w:numPr>
          <w:ilvl w:val="0"/>
          <w:numId w:val="3"/>
        </w:numPr>
      </w:pPr>
      <w:r>
        <w:t>The system must display an interface to manage server functions.</w:t>
      </w:r>
    </w:p>
    <w:p w:rsidR="13C760A9" w:rsidP="13C760A9" w:rsidRDefault="13C760A9" w14:paraId="7023D0F4" w14:textId="06EB2F3D">
      <w:pPr>
        <w:pStyle w:val="ListParagraph"/>
        <w:numPr>
          <w:ilvl w:val="0"/>
          <w:numId w:val="3"/>
        </w:numPr>
      </w:pPr>
      <w:r>
        <w:t>The system interface should allow the server administrator to view the amount of HTTP GET requests sent to the server.</w:t>
      </w:r>
    </w:p>
    <w:p w:rsidR="13C760A9" w:rsidP="13C760A9" w:rsidRDefault="13C760A9" w14:paraId="0B0A8A74" w14:textId="1B687191">
      <w:pPr>
        <w:pStyle w:val="ListParagraph"/>
        <w:numPr>
          <w:ilvl w:val="0"/>
          <w:numId w:val="3"/>
        </w:numPr>
      </w:pPr>
      <w:r>
        <w:t xml:space="preserve">The system interface should allow the server administrator to view the amount of dropped or unreceived HTTP GET requests sent to the server. </w:t>
      </w:r>
    </w:p>
    <w:p w:rsidR="13C760A9" w:rsidP="13C760A9" w:rsidRDefault="13C760A9" w14:paraId="75921843" w14:textId="04CF2866">
      <w:pPr>
        <w:pStyle w:val="ListParagraph"/>
        <w:numPr>
          <w:ilvl w:val="0"/>
          <w:numId w:val="3"/>
        </w:numPr>
      </w:pPr>
      <w:r>
        <w:t>The system interface should allow the server administrator to view and change the online status of the server.</w:t>
      </w:r>
    </w:p>
    <w:p w:rsidR="13C760A9" w:rsidP="13C760A9" w:rsidRDefault="13C760A9" w14:paraId="162D5551" w14:textId="3F2030D6">
      <w:pPr>
        <w:pStyle w:val="ListParagraph"/>
        <w:numPr>
          <w:ilvl w:val="0"/>
          <w:numId w:val="3"/>
        </w:numPr>
      </w:pPr>
      <w:r>
        <w:t>The system interface should allow the system administrator to view the daily, weekly, or monthly traffic of the server.</w:t>
      </w:r>
    </w:p>
    <w:p w:rsidR="06A1A8E5" w:rsidP="06A1A8E5" w:rsidRDefault="13C760A9" w14:paraId="485F12ED" w14:textId="7658C4B3">
      <w:pPr>
        <w:pStyle w:val="ListParagraph"/>
        <w:numPr>
          <w:ilvl w:val="0"/>
          <w:numId w:val="3"/>
        </w:numPr>
      </w:pPr>
      <w:r>
        <w:t>The system should implement TCP connections successfully.</w:t>
      </w:r>
    </w:p>
    <w:p w:rsidR="06A1A8E5" w:rsidP="06A1A8E5" w:rsidRDefault="13C760A9" w14:paraId="08828C85" w14:textId="1FA9D9EA">
      <w:pPr>
        <w:pStyle w:val="ListParagraph"/>
        <w:numPr>
          <w:ilvl w:val="0"/>
          <w:numId w:val="3"/>
        </w:numPr>
      </w:pPr>
      <w:r>
        <w:t>The system should be able to handle multiple connections simultaneously.</w:t>
      </w:r>
    </w:p>
    <w:p w:rsidR="06A1A8E5" w:rsidP="06A1A8E5" w:rsidRDefault="13C760A9" w14:paraId="36837AA4" w14:textId="45CCA767">
      <w:pPr>
        <w:pStyle w:val="ListParagraph"/>
        <w:numPr>
          <w:ilvl w:val="0"/>
          <w:numId w:val="3"/>
        </w:numPr>
      </w:pPr>
      <w:r>
        <w:lastRenderedPageBreak/>
        <w:t>The system must be able to receive HTTP GET requests for static HTML pages and images.</w:t>
      </w:r>
    </w:p>
    <w:p w:rsidR="06A1A8E5" w:rsidP="13C760A9" w:rsidRDefault="13C760A9" w14:paraId="5E04EE67" w14:textId="0F657C53">
      <w:pPr>
        <w:pStyle w:val="ListParagraph"/>
        <w:numPr>
          <w:ilvl w:val="0"/>
          <w:numId w:val="3"/>
        </w:numPr>
      </w:pPr>
      <w:r>
        <w:t>The system should display send back an error message if any other type of HTTP GET request is received.</w:t>
      </w:r>
    </w:p>
    <w:p w:rsidR="13C760A9" w:rsidP="13C760A9" w:rsidRDefault="13C760A9" w14:paraId="0CAA5B4D" w14:textId="7CA77891">
      <w:pPr>
        <w:pStyle w:val="ListParagraph"/>
        <w:numPr>
          <w:ilvl w:val="0"/>
          <w:numId w:val="3"/>
        </w:numPr>
      </w:pPr>
      <w:r>
        <w:t>The system should accurately send error files 200, 400, or 404 when needed according to the RFC 7231.</w:t>
      </w:r>
    </w:p>
    <w:p w:rsidR="06A1A8E5" w:rsidP="06A1A8E5" w:rsidRDefault="13C760A9" w14:paraId="721157C0" w14:textId="085AB805">
      <w:pPr>
        <w:pStyle w:val="ListParagraph"/>
        <w:numPr>
          <w:ilvl w:val="0"/>
          <w:numId w:val="3"/>
        </w:numPr>
      </w:pPr>
      <w:r>
        <w:t>The system must be able to handle HTTP 1.1 persistent connections.</w:t>
      </w:r>
    </w:p>
    <w:p w:rsidR="06A1A8E5" w:rsidP="06A1A8E5" w:rsidRDefault="13C760A9" w14:paraId="59DEC62D" w14:textId="38BDBA79">
      <w:pPr>
        <w:pStyle w:val="ListParagraph"/>
        <w:numPr>
          <w:ilvl w:val="0"/>
          <w:numId w:val="3"/>
        </w:numPr>
      </w:pPr>
      <w:r>
        <w:t>The system should allow the client to specify where any sent HTML pages or images are saved on their device.</w:t>
      </w:r>
    </w:p>
    <w:p w:rsidR="06A1A8E5" w:rsidP="06A1A8E5" w:rsidRDefault="13C760A9" w14:paraId="1515E873" w14:textId="0DE9C189">
      <w:pPr>
        <w:pStyle w:val="ListParagraph"/>
        <w:numPr>
          <w:ilvl w:val="0"/>
          <w:numId w:val="3"/>
        </w:numPr>
      </w:pPr>
      <w:r>
        <w:t>The system should display all sent HTML Pages and Images in a manner legible to browsers.</w:t>
      </w:r>
    </w:p>
    <w:p w:rsidR="06A1A8E5" w:rsidP="13C760A9" w:rsidRDefault="13C760A9" w14:paraId="4E3EE1F1" w14:textId="3EF2C2B9">
      <w:pPr>
        <w:pStyle w:val="ListParagraph"/>
        <w:numPr>
          <w:ilvl w:val="0"/>
          <w:numId w:val="3"/>
        </w:numPr>
      </w:pPr>
      <w:r>
        <w:t>The system should display all sent and received pages separately</w:t>
      </w:r>
    </w:p>
    <w:p w:rsidR="13C760A9" w:rsidP="13C760A9" w:rsidRDefault="13C760A9" w14:paraId="43BC0899" w14:textId="3EE4D19D">
      <w:pPr>
        <w:pStyle w:val="ListParagraph"/>
        <w:numPr>
          <w:ilvl w:val="0"/>
          <w:numId w:val="3"/>
        </w:numPr>
      </w:pPr>
      <w:r>
        <w:t>The system must have open port (by default port 80)</w:t>
      </w:r>
    </w:p>
    <w:p w:rsidR="13C760A9" w:rsidP="13C760A9" w:rsidRDefault="13C760A9" w14:paraId="6DB2619F" w14:textId="2A4B0080">
      <w:pPr>
        <w:pStyle w:val="ListParagraph"/>
        <w:numPr>
          <w:ilvl w:val="0"/>
          <w:numId w:val="3"/>
        </w:numPr>
      </w:pPr>
      <w:r>
        <w:t xml:space="preserve">The system must respond with HTTP 404 status if the server didn’t find the page requested. </w:t>
      </w:r>
    </w:p>
    <w:p w:rsidR="13C760A9" w:rsidP="13C760A9" w:rsidRDefault="13C760A9" w14:paraId="69A666D2" w14:textId="077B1AAF">
      <w:pPr>
        <w:pStyle w:val="ListParagraph"/>
        <w:numPr>
          <w:ilvl w:val="0"/>
          <w:numId w:val="3"/>
        </w:numPr>
      </w:pPr>
      <w:r>
        <w:t>The system should be able to respond to clients for 24/7.</w:t>
      </w:r>
    </w:p>
    <w:p w:rsidR="02C192E4" w:rsidP="02C192E4" w:rsidRDefault="02C192E4" w14:noSpellErr="1" w14:paraId="1CEED2E2" w14:textId="0FD1EF35">
      <w:pPr>
        <w:pStyle w:val="ListParagraph"/>
        <w:numPr>
          <w:ilvl w:val="0"/>
          <w:numId w:val="3"/>
        </w:numPr>
        <w:rPr/>
      </w:pPr>
      <w:r w:rsidR="02C192E4">
        <w:rPr/>
        <w:t>The system should allow clients to save files in a designated folder on their device</w:t>
      </w:r>
    </w:p>
    <w:p w:rsidR="06A1A8E5" w:rsidP="06A1A8E5" w:rsidRDefault="13C760A9" w14:paraId="2268B394" w14:textId="5FAE1808">
      <w:r w:rsidRPr="13C760A9">
        <w:rPr>
          <w:b/>
          <w:bCs/>
        </w:rPr>
        <w:t>4.3. Non-Functional Requirements:</w:t>
      </w:r>
    </w:p>
    <w:p w:rsidR="13C760A9" w:rsidP="13C760A9" w:rsidRDefault="13C760A9" w14:paraId="41F23E86" w14:textId="1A4CD32A" w14:noSpellErr="1">
      <w:pPr>
        <w:pStyle w:val="ListParagraph"/>
        <w:numPr>
          <w:ilvl w:val="0"/>
          <w:numId w:val="1"/>
        </w:numPr>
        <w:rPr/>
      </w:pPr>
      <w:r w:rsidR="3F1CD3D8">
        <w:rPr>
          <w:b w:val="0"/>
          <w:bCs w:val="0"/>
        </w:rPr>
        <w:t>The system computer should be connected to power source.</w:t>
      </w:r>
    </w:p>
    <w:p w:rsidR="3F1CD3D8" w:rsidP="3F1CD3D8" w:rsidRDefault="3F1CD3D8" w14:noSpellErr="1" w14:paraId="7B95A31F" w14:textId="6BED4BEA">
      <w:pPr>
        <w:pStyle w:val="ListParagraph"/>
        <w:numPr>
          <w:ilvl w:val="0"/>
          <w:numId w:val="1"/>
        </w:numPr>
        <w:rPr/>
      </w:pPr>
    </w:p>
    <w:p w:rsidR="13C760A9" w:rsidP="13C760A9" w:rsidRDefault="13C760A9" w14:paraId="13B716DA" w14:textId="53202E03">
      <w:pPr>
        <w:ind w:left="360"/>
        <w:rPr>
          <w:b/>
          <w:bCs/>
        </w:rPr>
      </w:pPr>
      <w:r w:rsidRPr="13C760A9">
        <w:rPr>
          <w:b/>
          <w:bCs/>
        </w:rPr>
        <w:t xml:space="preserve"> </w:t>
      </w:r>
    </w:p>
    <w:p w:rsidR="133F9B66" w:rsidP="133F9B66" w:rsidRDefault="13C760A9" w14:paraId="3B62FF26" w14:textId="3B786456" w14:noSpellErr="1">
      <w:r w:rsidRPr="3F1CD3D8" w:rsidR="3F1CD3D8">
        <w:rPr>
          <w:b w:val="1"/>
          <w:bCs w:val="1"/>
        </w:rPr>
        <w:t>6. References:</w:t>
      </w:r>
      <w:r w:rsidR="3F1CD3D8">
        <w:rPr/>
        <w:t xml:space="preserve">   </w:t>
      </w:r>
    </w:p>
    <w:p w:rsidR="3F1CD3D8" w:rsidP="3F1CD3D8" w:rsidRDefault="3F1CD3D8" w14:noSpellErr="1" w14:paraId="5756240D" w14:textId="37585D3B">
      <w:pPr>
        <w:pStyle w:val="Normal"/>
      </w:pPr>
    </w:p>
    <w:p w:rsidR="133F9B66" w:rsidP="133F9B66" w:rsidRDefault="133F9B66" w14:paraId="4AE4A8CE" w14:textId="087FCADF"/>
    <w:sectPr w:rsidR="133F9B6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B2316"/>
    <w:multiLevelType w:val="hybridMultilevel"/>
    <w:tmpl w:val="97B21B8A"/>
    <w:lvl w:ilvl="0" w:tplc="F4FE5E5A">
      <w:start w:val="1"/>
      <w:numFmt w:val="decimal"/>
      <w:lvlText w:val="%1."/>
      <w:lvlJc w:val="left"/>
      <w:pPr>
        <w:ind w:left="720" w:hanging="360"/>
      </w:pPr>
    </w:lvl>
    <w:lvl w:ilvl="1" w:tplc="F97E1160">
      <w:start w:val="1"/>
      <w:numFmt w:val="lowerLetter"/>
      <w:lvlText w:val="%2."/>
      <w:lvlJc w:val="left"/>
      <w:pPr>
        <w:ind w:left="1440" w:hanging="360"/>
      </w:pPr>
    </w:lvl>
    <w:lvl w:ilvl="2" w:tplc="CD049158">
      <w:start w:val="1"/>
      <w:numFmt w:val="lowerRoman"/>
      <w:lvlText w:val="%3."/>
      <w:lvlJc w:val="right"/>
      <w:pPr>
        <w:ind w:left="2160" w:hanging="180"/>
      </w:pPr>
    </w:lvl>
    <w:lvl w:ilvl="3" w:tplc="7AE8B062">
      <w:start w:val="1"/>
      <w:numFmt w:val="decimal"/>
      <w:lvlText w:val="%4."/>
      <w:lvlJc w:val="left"/>
      <w:pPr>
        <w:ind w:left="2880" w:hanging="360"/>
      </w:pPr>
    </w:lvl>
    <w:lvl w:ilvl="4" w:tplc="41D6FD06">
      <w:start w:val="1"/>
      <w:numFmt w:val="lowerLetter"/>
      <w:lvlText w:val="%5."/>
      <w:lvlJc w:val="left"/>
      <w:pPr>
        <w:ind w:left="3600" w:hanging="360"/>
      </w:pPr>
    </w:lvl>
    <w:lvl w:ilvl="5" w:tplc="7D8CC636">
      <w:start w:val="1"/>
      <w:numFmt w:val="lowerRoman"/>
      <w:lvlText w:val="%6."/>
      <w:lvlJc w:val="right"/>
      <w:pPr>
        <w:ind w:left="4320" w:hanging="180"/>
      </w:pPr>
    </w:lvl>
    <w:lvl w:ilvl="6" w:tplc="A6CA362C">
      <w:start w:val="1"/>
      <w:numFmt w:val="decimal"/>
      <w:lvlText w:val="%7."/>
      <w:lvlJc w:val="left"/>
      <w:pPr>
        <w:ind w:left="5040" w:hanging="360"/>
      </w:pPr>
    </w:lvl>
    <w:lvl w:ilvl="7" w:tplc="815649CE">
      <w:start w:val="1"/>
      <w:numFmt w:val="lowerLetter"/>
      <w:lvlText w:val="%8."/>
      <w:lvlJc w:val="left"/>
      <w:pPr>
        <w:ind w:left="5760" w:hanging="360"/>
      </w:pPr>
    </w:lvl>
    <w:lvl w:ilvl="8" w:tplc="CC08F28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758C1"/>
    <w:multiLevelType w:val="hybridMultilevel"/>
    <w:tmpl w:val="4F525CE0"/>
    <w:lvl w:ilvl="0" w:tplc="7882AD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31C5F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50A96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E6A9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E0B7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2897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D2C9D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7B45C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D80CE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8C02BA4"/>
    <w:multiLevelType w:val="hybridMultilevel"/>
    <w:tmpl w:val="C7943252"/>
    <w:lvl w:ilvl="0" w:tplc="F37A2DC6">
      <w:start w:val="1"/>
      <w:numFmt w:val="decimal"/>
      <w:lvlText w:val="%1."/>
      <w:lvlJc w:val="left"/>
      <w:pPr>
        <w:ind w:left="720" w:hanging="360"/>
      </w:pPr>
    </w:lvl>
    <w:lvl w:ilvl="1" w:tplc="73D658F0">
      <w:start w:val="1"/>
      <w:numFmt w:val="lowerLetter"/>
      <w:lvlText w:val="%2."/>
      <w:lvlJc w:val="left"/>
      <w:pPr>
        <w:ind w:left="1440" w:hanging="360"/>
      </w:pPr>
    </w:lvl>
    <w:lvl w:ilvl="2" w:tplc="4A6EAC0E">
      <w:start w:val="1"/>
      <w:numFmt w:val="lowerRoman"/>
      <w:lvlText w:val="%3."/>
      <w:lvlJc w:val="right"/>
      <w:pPr>
        <w:ind w:left="2160" w:hanging="180"/>
      </w:pPr>
    </w:lvl>
    <w:lvl w:ilvl="3" w:tplc="003A0E88">
      <w:start w:val="1"/>
      <w:numFmt w:val="decimal"/>
      <w:lvlText w:val="%4."/>
      <w:lvlJc w:val="left"/>
      <w:pPr>
        <w:ind w:left="2880" w:hanging="360"/>
      </w:pPr>
    </w:lvl>
    <w:lvl w:ilvl="4" w:tplc="E2D6BFB8">
      <w:start w:val="1"/>
      <w:numFmt w:val="lowerLetter"/>
      <w:lvlText w:val="%5."/>
      <w:lvlJc w:val="left"/>
      <w:pPr>
        <w:ind w:left="3600" w:hanging="360"/>
      </w:pPr>
    </w:lvl>
    <w:lvl w:ilvl="5" w:tplc="985A54B4">
      <w:start w:val="1"/>
      <w:numFmt w:val="lowerRoman"/>
      <w:lvlText w:val="%6."/>
      <w:lvlJc w:val="right"/>
      <w:pPr>
        <w:ind w:left="4320" w:hanging="180"/>
      </w:pPr>
    </w:lvl>
    <w:lvl w:ilvl="6" w:tplc="F258D4E4">
      <w:start w:val="1"/>
      <w:numFmt w:val="decimal"/>
      <w:lvlText w:val="%7."/>
      <w:lvlJc w:val="left"/>
      <w:pPr>
        <w:ind w:left="5040" w:hanging="360"/>
      </w:pPr>
    </w:lvl>
    <w:lvl w:ilvl="7" w:tplc="C440838C">
      <w:start w:val="1"/>
      <w:numFmt w:val="lowerLetter"/>
      <w:lvlText w:val="%8."/>
      <w:lvlJc w:val="left"/>
      <w:pPr>
        <w:ind w:left="5760" w:hanging="360"/>
      </w:pPr>
    </w:lvl>
    <w:lvl w:ilvl="8" w:tplc="06809BB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40300"/>
    <w:multiLevelType w:val="hybridMultilevel"/>
    <w:tmpl w:val="7AE8AB60"/>
    <w:lvl w:ilvl="0" w:tplc="F502D680">
      <w:start w:val="1"/>
      <w:numFmt w:val="decimal"/>
      <w:lvlText w:val="%1."/>
      <w:lvlJc w:val="left"/>
      <w:pPr>
        <w:ind w:left="720" w:hanging="360"/>
      </w:pPr>
    </w:lvl>
    <w:lvl w:ilvl="1" w:tplc="7B0622DC">
      <w:start w:val="1"/>
      <w:numFmt w:val="lowerLetter"/>
      <w:lvlText w:val="%2."/>
      <w:lvlJc w:val="left"/>
      <w:pPr>
        <w:ind w:left="1440" w:hanging="360"/>
      </w:pPr>
    </w:lvl>
    <w:lvl w:ilvl="2" w:tplc="A1301594">
      <w:start w:val="1"/>
      <w:numFmt w:val="lowerRoman"/>
      <w:lvlText w:val="%3."/>
      <w:lvlJc w:val="right"/>
      <w:pPr>
        <w:ind w:left="2160" w:hanging="180"/>
      </w:pPr>
    </w:lvl>
    <w:lvl w:ilvl="3" w:tplc="3ADA45D4">
      <w:start w:val="1"/>
      <w:numFmt w:val="decimal"/>
      <w:lvlText w:val="%4."/>
      <w:lvlJc w:val="left"/>
      <w:pPr>
        <w:ind w:left="2880" w:hanging="360"/>
      </w:pPr>
    </w:lvl>
    <w:lvl w:ilvl="4" w:tplc="32C06576">
      <w:start w:val="1"/>
      <w:numFmt w:val="lowerLetter"/>
      <w:lvlText w:val="%5."/>
      <w:lvlJc w:val="left"/>
      <w:pPr>
        <w:ind w:left="3600" w:hanging="360"/>
      </w:pPr>
    </w:lvl>
    <w:lvl w:ilvl="5" w:tplc="F6A00BA0">
      <w:start w:val="1"/>
      <w:numFmt w:val="lowerRoman"/>
      <w:lvlText w:val="%6."/>
      <w:lvlJc w:val="right"/>
      <w:pPr>
        <w:ind w:left="4320" w:hanging="180"/>
      </w:pPr>
    </w:lvl>
    <w:lvl w:ilvl="6" w:tplc="61509940">
      <w:start w:val="1"/>
      <w:numFmt w:val="decimal"/>
      <w:lvlText w:val="%7."/>
      <w:lvlJc w:val="left"/>
      <w:pPr>
        <w:ind w:left="5040" w:hanging="360"/>
      </w:pPr>
    </w:lvl>
    <w:lvl w:ilvl="7" w:tplc="A238D788">
      <w:start w:val="1"/>
      <w:numFmt w:val="lowerLetter"/>
      <w:lvlText w:val="%8."/>
      <w:lvlJc w:val="left"/>
      <w:pPr>
        <w:ind w:left="5760" w:hanging="360"/>
      </w:pPr>
    </w:lvl>
    <w:lvl w:ilvl="8" w:tplc="2EF2744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3F9B66"/>
    <w:rsid w:val="005D33A5"/>
    <w:rsid w:val="00832D3A"/>
    <w:rsid w:val="00F65E10"/>
    <w:rsid w:val="02C192E4"/>
    <w:rsid w:val="06A1A8E5"/>
    <w:rsid w:val="133F9B66"/>
    <w:rsid w:val="1340494C"/>
    <w:rsid w:val="13C760A9"/>
    <w:rsid w:val="3F1CD3D8"/>
    <w:rsid w:val="6D65A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5F02"/>
  <w15:chartTrackingRefBased/>
  <w15:docId w15:val="{4F8C6C52-9784-4FA0-97DB-5D15B7C4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Guest User</lastModifiedBy>
  <revision>5</revision>
  <dcterms:created xsi:type="dcterms:W3CDTF">2012-08-07T16:44:00.0000000Z</dcterms:created>
  <dcterms:modified xsi:type="dcterms:W3CDTF">2018-10-21T21:47:35.5217549Z</dcterms:modified>
</coreProperties>
</file>