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982A" w14:textId="2484E046" w:rsidR="0032260D" w:rsidRDefault="0032260D">
      <w:proofErr w:type="spellStart"/>
      <w:r>
        <w:t>Quality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r>
        <w:t>1</w:t>
      </w:r>
      <w:r>
        <w:t>:</w:t>
      </w:r>
    </w:p>
    <w:p w14:paraId="7BFCF168" w14:textId="19446EC7" w:rsidR="0032260D" w:rsidRDefault="00264022">
      <w:r w:rsidRPr="00264022">
        <w:drawing>
          <wp:inline distT="0" distB="0" distL="0" distR="0" wp14:anchorId="5602DEC3" wp14:editId="28EE73CB">
            <wp:extent cx="5612130" cy="2912110"/>
            <wp:effectExtent l="0" t="0" r="7620" b="2540"/>
            <wp:docPr id="2035604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415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13C1" w14:textId="77777777" w:rsidR="0032260D" w:rsidRPr="0032260D" w:rsidRDefault="0032260D" w:rsidP="0032260D">
      <w:pPr>
        <w:rPr>
          <w:b/>
          <w:bCs/>
          <w:lang w:val="en-US"/>
        </w:rPr>
      </w:pPr>
      <w:r w:rsidRPr="0032260D">
        <w:rPr>
          <w:b/>
          <w:bCs/>
          <w:lang w:val="en-US"/>
        </w:rPr>
        <w:t>Add the "let", "const" or "var" keyword to this declaration of "params" to make it explicit.</w:t>
      </w:r>
    </w:p>
    <w:p w14:paraId="6DE20AB1" w14:textId="7C9A538B" w:rsidR="00264022" w:rsidRPr="0032260D" w:rsidRDefault="0032260D">
      <w:pPr>
        <w:rPr>
          <w:lang w:val="en-US"/>
        </w:rPr>
      </w:pPr>
      <w:r w:rsidRPr="0032260D">
        <w:rPr>
          <w:lang w:val="en-US"/>
        </w:rPr>
        <w:drawing>
          <wp:inline distT="0" distB="0" distL="0" distR="0" wp14:anchorId="4783EB37" wp14:editId="54CFA58B">
            <wp:extent cx="5612130" cy="1689100"/>
            <wp:effectExtent l="0" t="0" r="7620" b="6350"/>
            <wp:docPr id="19183779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7791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25C2" w14:textId="6E582DD2" w:rsidR="0032260D" w:rsidRDefault="0032260D">
      <w:r w:rsidRPr="0032260D">
        <w:rPr>
          <w:b/>
          <w:bCs/>
        </w:rPr>
        <w:t>Descripción</w:t>
      </w:r>
      <w:r w:rsidRPr="0032260D">
        <w:t xml:space="preserve">: La variable </w:t>
      </w:r>
      <w:proofErr w:type="spellStart"/>
      <w:r w:rsidRPr="0032260D">
        <w:t>params</w:t>
      </w:r>
      <w:proofErr w:type="spellEnd"/>
      <w:r w:rsidRPr="0032260D">
        <w:t xml:space="preserve"> se declara sin una palabra clave (</w:t>
      </w:r>
      <w:proofErr w:type="spellStart"/>
      <w:r w:rsidRPr="0032260D">
        <w:t>let</w:t>
      </w:r>
      <w:proofErr w:type="spellEnd"/>
      <w:r w:rsidRPr="0032260D">
        <w:t xml:space="preserve">, </w:t>
      </w:r>
      <w:proofErr w:type="spellStart"/>
      <w:r w:rsidRPr="0032260D">
        <w:t>const</w:t>
      </w:r>
      <w:proofErr w:type="spellEnd"/>
      <w:r w:rsidRPr="0032260D">
        <w:t xml:space="preserve"> o </w:t>
      </w:r>
      <w:proofErr w:type="spellStart"/>
      <w:r w:rsidRPr="0032260D">
        <w:t>var</w:t>
      </w:r>
      <w:proofErr w:type="spellEnd"/>
      <w:r w:rsidRPr="0032260D">
        <w:t xml:space="preserve">), lo que puede causar confusión y posibles errores en el código. Sin una palabra clave, </w:t>
      </w:r>
      <w:proofErr w:type="spellStart"/>
      <w:r w:rsidRPr="0032260D">
        <w:t>params</w:t>
      </w:r>
      <w:proofErr w:type="spellEnd"/>
      <w:r w:rsidRPr="0032260D">
        <w:t xml:space="preserve"> se convierte en una variable global, lo que puede afectar a otras partes del código y dificultar la depuración.</w:t>
      </w:r>
    </w:p>
    <w:p w14:paraId="5EBD57DF" w14:textId="209BFD1B" w:rsidR="0032260D" w:rsidRPr="0032260D" w:rsidRDefault="0032260D">
      <w:r w:rsidRPr="0032260D">
        <w:t xml:space="preserve">Esta recomendación será abordada añadiendo </w:t>
      </w:r>
      <w:proofErr w:type="spellStart"/>
      <w:r w:rsidRPr="0032260D">
        <w:t>const</w:t>
      </w:r>
      <w:proofErr w:type="spellEnd"/>
      <w:r w:rsidRPr="0032260D">
        <w:t xml:space="preserve"> a la declaración de </w:t>
      </w:r>
      <w:proofErr w:type="spellStart"/>
      <w:r w:rsidRPr="0032260D">
        <w:t>params</w:t>
      </w:r>
      <w:proofErr w:type="spellEnd"/>
      <w:r w:rsidRPr="0032260D">
        <w:t xml:space="preserve">. Esta mejora es crítica para la mantenibilidad del código, asegurando que </w:t>
      </w:r>
      <w:proofErr w:type="spellStart"/>
      <w:r w:rsidRPr="0032260D">
        <w:t>params</w:t>
      </w:r>
      <w:proofErr w:type="spellEnd"/>
      <w:r w:rsidRPr="0032260D">
        <w:t xml:space="preserve"> no puede ser reasignado y limitando su alcance al bloque donde se declara. Implementar esta recomendación previene errores y hace el código más robusto y fácil de mantener.</w:t>
      </w:r>
    </w:p>
    <w:p w14:paraId="3122EB75" w14:textId="1ECA4DA9" w:rsidR="00264022" w:rsidRDefault="0032260D">
      <w:r w:rsidRPr="004742DA">
        <w:t>Severidad: Alta</w:t>
      </w:r>
      <w:r w:rsidR="004742DA" w:rsidRPr="004742DA">
        <w:t xml:space="preserve"> </w:t>
      </w:r>
      <w:r w:rsidR="004742DA">
        <w:t>en la</w:t>
      </w:r>
      <w:r w:rsidR="004742DA" w:rsidRPr="004742DA">
        <w:t xml:space="preserve"> Mantenibilidad</w:t>
      </w:r>
    </w:p>
    <w:p w14:paraId="0ABD2BFF" w14:textId="740AC377" w:rsidR="004742DA" w:rsidRPr="004742DA" w:rsidRDefault="004742DA">
      <w:r>
        <w:lastRenderedPageBreak/>
        <w:t>Código corregido:</w:t>
      </w:r>
    </w:p>
    <w:p w14:paraId="5D78935B" w14:textId="2398885A" w:rsidR="00264022" w:rsidRDefault="00264022">
      <w:r w:rsidRPr="00264022">
        <w:drawing>
          <wp:inline distT="0" distB="0" distL="0" distR="0" wp14:anchorId="2DB3AAAE" wp14:editId="13C11506">
            <wp:extent cx="5612130" cy="1562100"/>
            <wp:effectExtent l="0" t="0" r="7620" b="0"/>
            <wp:docPr id="620461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6173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9699" w14:textId="1C14EB91" w:rsidR="0032260D" w:rsidRDefault="0032260D">
      <w:proofErr w:type="spellStart"/>
      <w:r>
        <w:t>Quality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2:</w:t>
      </w:r>
    </w:p>
    <w:p w14:paraId="6E390EE6" w14:textId="77777777" w:rsidR="0032260D" w:rsidRDefault="0032260D">
      <w:pPr>
        <w:rPr>
          <w:noProof/>
        </w:rPr>
      </w:pPr>
      <w:r>
        <w:rPr>
          <w:noProof/>
        </w:rPr>
        <w:drawing>
          <wp:inline distT="0" distB="0" distL="0" distR="0" wp14:anchorId="1DE3B54A" wp14:editId="152C3D09">
            <wp:extent cx="5612130" cy="2790190"/>
            <wp:effectExtent l="0" t="0" r="7620" b="0"/>
            <wp:docPr id="1559716040" name="Imagen 1" descr="El usuario cargó una ima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usuario cargó una imag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60D">
        <w:rPr>
          <w:noProof/>
        </w:rPr>
        <w:t xml:space="preserve"> </w:t>
      </w:r>
    </w:p>
    <w:p w14:paraId="23F1D4B1" w14:textId="6BF09269" w:rsidR="0032260D" w:rsidRPr="0032260D" w:rsidRDefault="0032260D">
      <w:pPr>
        <w:rPr>
          <w:b/>
          <w:bCs/>
          <w:noProof/>
          <w:lang w:val="en-US"/>
        </w:rPr>
      </w:pPr>
      <w:r w:rsidRPr="0032260D">
        <w:rPr>
          <w:b/>
          <w:bCs/>
          <w:noProof/>
          <w:lang w:val="en-US"/>
        </w:rPr>
        <w:t>Prefer using an optional chain expression instead, as it's more concise and easier to read.</w:t>
      </w:r>
    </w:p>
    <w:p w14:paraId="66DF76CF" w14:textId="1FD94BAE" w:rsidR="0032260D" w:rsidRDefault="0032260D">
      <w:r w:rsidRPr="0032260D">
        <w:drawing>
          <wp:inline distT="0" distB="0" distL="0" distR="0" wp14:anchorId="7C3B4E6C" wp14:editId="5EF6098D">
            <wp:extent cx="5612130" cy="1495425"/>
            <wp:effectExtent l="0" t="0" r="7620" b="9525"/>
            <wp:docPr id="15459659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6597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9D1B" w14:textId="77777777" w:rsidR="004742DA" w:rsidRDefault="004742DA">
      <w:pPr>
        <w:rPr>
          <w:b/>
          <w:bCs/>
        </w:rPr>
      </w:pPr>
      <w:r w:rsidRPr="004742DA">
        <w:rPr>
          <w:b/>
          <w:bCs/>
        </w:rPr>
        <w:t>Descripción</w:t>
      </w:r>
      <w:r w:rsidRPr="004742DA">
        <w:t xml:space="preserve">: Se recomienda usar la expresión de encadenamiento opcional en lugar de una verificación condicional explícita para hacer el código más conciso y fácil de leer. La condición </w:t>
      </w:r>
      <w:proofErr w:type="gramStart"/>
      <w:r w:rsidRPr="004742DA">
        <w:t>valores[</w:t>
      </w:r>
      <w:proofErr w:type="gramEnd"/>
      <w:r w:rsidRPr="004742DA">
        <w:t>0] &amp;&amp; valores[0].Fecha puede ser simplificada utilizando valores[0]?.Fecha.</w:t>
      </w:r>
      <w:r w:rsidRPr="004742DA">
        <w:rPr>
          <w:b/>
          <w:bCs/>
        </w:rPr>
        <w:t xml:space="preserve"> </w:t>
      </w:r>
    </w:p>
    <w:p w14:paraId="6EB93212" w14:textId="15C7F698" w:rsidR="004742DA" w:rsidRDefault="004742DA">
      <w:r w:rsidRPr="004742DA">
        <w:lastRenderedPageBreak/>
        <w:t xml:space="preserve">Esta recomendación será abordada porque hace el código más conciso y legible. Usar </w:t>
      </w:r>
      <w:proofErr w:type="gramStart"/>
      <w:r w:rsidRPr="004742DA">
        <w:t>valores[</w:t>
      </w:r>
      <w:proofErr w:type="gramEnd"/>
      <w:r w:rsidRPr="004742DA">
        <w:t>0]?.Fecha reduce la necesidad de condiciones explícitas, mejorando la claridad y reduciendo el riesgo de errores en el código.</w:t>
      </w:r>
    </w:p>
    <w:p w14:paraId="000153A0" w14:textId="3E1A1751" w:rsidR="004742DA" w:rsidRDefault="004742DA">
      <w:r>
        <w:t>Severidad: Media en la</w:t>
      </w:r>
      <w:r w:rsidRPr="004742DA">
        <w:t xml:space="preserve"> </w:t>
      </w:r>
      <w:r w:rsidRPr="004742DA">
        <w:t>Mantenibilidad</w:t>
      </w:r>
    </w:p>
    <w:p w14:paraId="14A0CCC4" w14:textId="77777777" w:rsidR="004742DA" w:rsidRPr="004742DA" w:rsidRDefault="004742DA" w:rsidP="004742DA">
      <w:r>
        <w:t>Código corregido:</w:t>
      </w:r>
    </w:p>
    <w:p w14:paraId="5624A667" w14:textId="018047C0" w:rsidR="004742DA" w:rsidRDefault="00790E5F">
      <w:r w:rsidRPr="00790E5F">
        <w:drawing>
          <wp:inline distT="0" distB="0" distL="0" distR="0" wp14:anchorId="314D462D" wp14:editId="13793862">
            <wp:extent cx="5612130" cy="2144395"/>
            <wp:effectExtent l="0" t="0" r="7620" b="8255"/>
            <wp:docPr id="723099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9923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22"/>
    <w:rsid w:val="00264022"/>
    <w:rsid w:val="0032260D"/>
    <w:rsid w:val="004742DA"/>
    <w:rsid w:val="00565F4F"/>
    <w:rsid w:val="0079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8AA1"/>
  <w15:chartTrackingRefBased/>
  <w15:docId w15:val="{AC85C7F9-B210-4AD7-9503-42EBBE8E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0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0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0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0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0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0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0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0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0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0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Álvarez Patelli</dc:creator>
  <cp:keywords/>
  <dc:description/>
  <cp:lastModifiedBy>Javiera Álvarez Patelli</cp:lastModifiedBy>
  <cp:revision>1</cp:revision>
  <dcterms:created xsi:type="dcterms:W3CDTF">2024-07-02T01:24:00Z</dcterms:created>
  <dcterms:modified xsi:type="dcterms:W3CDTF">2024-07-02T01:58:00Z</dcterms:modified>
</cp:coreProperties>
</file>