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46"/>
        <w:gridCol w:w="2754"/>
        <w:gridCol w:w="1645"/>
        <w:gridCol w:w="3865"/>
      </w:tblGrid>
      <w:tr w:rsidR="00106F4E" w14:paraId="7938FE1D" w14:textId="77777777" w:rsidTr="001936FF">
        <w:tc>
          <w:tcPr>
            <w:tcW w:w="3246" w:type="dxa"/>
            <w:vMerge w:val="restart"/>
          </w:tcPr>
          <w:p w14:paraId="070688C1" w14:textId="77777777" w:rsidR="00106F4E" w:rsidRDefault="00106F4E" w:rsidP="00106F4E">
            <w:pPr>
              <w:pStyle w:val="Heading110"/>
              <w:shd w:val="clear" w:color="auto" w:fill="auto"/>
            </w:pPr>
            <w:proofErr w:type="spellStart"/>
            <w:r>
              <w:t>ProgramOne</w:t>
            </w:r>
            <w:proofErr w:type="spellEnd"/>
          </w:p>
          <w:p w14:paraId="20B9092B" w14:textId="77777777" w:rsidR="00106F4E" w:rsidRDefault="00106F4E" w:rsidP="00106F4E">
            <w:pPr>
              <w:pStyle w:val="Bodytext20"/>
              <w:shd w:val="clear" w:color="auto" w:fill="auto"/>
            </w:pPr>
            <w:r>
              <w:t>Professional Building Services</w:t>
            </w:r>
          </w:p>
          <w:p w14:paraId="63A92AE1" w14:textId="77777777" w:rsidR="00106F4E" w:rsidRDefault="00106F4E" w:rsidP="00106F4E"/>
        </w:tc>
        <w:tc>
          <w:tcPr>
            <w:tcW w:w="2754" w:type="dxa"/>
          </w:tcPr>
          <w:p w14:paraId="6BDEEB8D" w14:textId="79345948" w:rsidR="00106F4E" w:rsidRDefault="00106F4E" w:rsidP="00106F4E">
            <w:r w:rsidRPr="00106F4E">
              <w:rPr>
                <w:rFonts w:ascii="Arial" w:hAnsi="Arial" w:cs="Arial"/>
                <w:sz w:val="20"/>
                <w:szCs w:val="20"/>
              </w:rPr>
              <w:t>(847) 298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106F4E">
              <w:rPr>
                <w:rFonts w:ascii="Arial" w:hAnsi="Arial" w:cs="Arial"/>
                <w:sz w:val="20"/>
                <w:szCs w:val="20"/>
              </w:rPr>
              <w:t>5953</w:t>
            </w:r>
          </w:p>
        </w:tc>
        <w:tc>
          <w:tcPr>
            <w:tcW w:w="1645" w:type="dxa"/>
          </w:tcPr>
          <w:p w14:paraId="61FF7D0D" w14:textId="1F0FC565" w:rsidR="00106F4E" w:rsidRDefault="00106F4E" w:rsidP="00106F4E">
            <w:r w:rsidRPr="00106F4E">
              <w:rPr>
                <w:rFonts w:ascii="Arial" w:hAnsi="Arial" w:cs="Arial"/>
                <w:sz w:val="20"/>
                <w:szCs w:val="20"/>
              </w:rPr>
              <w:t>Service Receipt</w:t>
            </w:r>
          </w:p>
        </w:tc>
        <w:tc>
          <w:tcPr>
            <w:tcW w:w="3865" w:type="dxa"/>
          </w:tcPr>
          <w:p w14:paraId="216D4D3E" w14:textId="43E53EF9" w:rsidR="00106F4E" w:rsidRPr="005110C3" w:rsidRDefault="00192BF9" w:rsidP="00106F4E">
            <w:pPr>
              <w:jc w:val="right"/>
              <w:rPr>
                <w:b/>
                <w:bCs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MERGEFIELD "Week"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361EF9" w:rsidRPr="00360F94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3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</w:p>
        </w:tc>
      </w:tr>
      <w:tr w:rsidR="004476EB" w14:paraId="2FBBC452" w14:textId="77777777" w:rsidTr="001936FF">
        <w:tc>
          <w:tcPr>
            <w:tcW w:w="3246" w:type="dxa"/>
            <w:vMerge/>
          </w:tcPr>
          <w:p w14:paraId="1A79A063" w14:textId="77777777" w:rsidR="004476EB" w:rsidRDefault="004476EB" w:rsidP="00106F4E"/>
        </w:tc>
        <w:tc>
          <w:tcPr>
            <w:tcW w:w="8264" w:type="dxa"/>
            <w:gridSpan w:val="3"/>
          </w:tcPr>
          <w:p w14:paraId="3135044C" w14:textId="77777777" w:rsidR="004476EB" w:rsidRDefault="004476EB" w:rsidP="00106F4E">
            <w:pPr>
              <w:rPr>
                <w:rFonts w:ascii="Arial" w:hAnsi="Arial" w:cs="Arial"/>
                <w:sz w:val="20"/>
                <w:szCs w:val="20"/>
              </w:rPr>
            </w:pPr>
          </w:p>
          <w:p w14:paraId="4C77B281" w14:textId="77777777" w:rsidR="004476EB" w:rsidRDefault="004476EB" w:rsidP="00106F4E">
            <w:pPr>
              <w:rPr>
                <w:rFonts w:ascii="Arial" w:hAnsi="Arial" w:cs="Arial"/>
                <w:sz w:val="20"/>
                <w:szCs w:val="20"/>
              </w:rPr>
            </w:pPr>
          </w:p>
          <w:p w14:paraId="472D4BA5" w14:textId="770ED601" w:rsidR="004476EB" w:rsidRPr="005110C3" w:rsidRDefault="00192BF9" w:rsidP="00106F4E">
            <w:pPr>
              <w:jc w:val="right"/>
              <w:rPr>
                <w:b/>
                <w:bCs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MERGEFIELD "PropslNo"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361EF9" w:rsidRPr="00360F94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4-1-2-100289-2-1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</w:p>
        </w:tc>
      </w:tr>
    </w:tbl>
    <w:p w14:paraId="332DBF8E" w14:textId="77777777" w:rsidR="00DF1237" w:rsidRDefault="00DF1237" w:rsidP="0061712A">
      <w:pPr>
        <w:spacing w:after="0"/>
        <w:rPr>
          <w:rFonts w:ascii="Arial" w:hAnsi="Arial" w:cs="Arial"/>
          <w:color w:val="8DB3E2" w:themeColor="text2" w:themeTint="66"/>
          <w:sz w:val="20"/>
          <w:szCs w:val="20"/>
        </w:rPr>
      </w:pPr>
      <w:bookmarkStart w:id="0" w:name="Ticket"/>
    </w:p>
    <w:p w14:paraId="7DBD4798" w14:textId="648F3A4C" w:rsidR="007A302A" w:rsidRPr="005110C3" w:rsidRDefault="00192BF9" w:rsidP="0061712A">
      <w:pPr>
        <w:spacing w:after="0"/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b/>
          <w:bCs/>
          <w:sz w:val="20"/>
          <w:szCs w:val="20"/>
        </w:rPr>
        <w:fldChar w:fldCharType="begin"/>
      </w:r>
      <w:r>
        <w:rPr>
          <w:rFonts w:ascii="Arial" w:hAnsi="Arial" w:cs="Arial"/>
          <w:b/>
          <w:bCs/>
          <w:sz w:val="20"/>
          <w:szCs w:val="20"/>
        </w:rPr>
        <w:instrText xml:space="preserve"> MERGEFIELD "Location" </w:instrText>
      </w:r>
      <w:r>
        <w:rPr>
          <w:rFonts w:ascii="Arial" w:hAnsi="Arial" w:cs="Arial"/>
          <w:b/>
          <w:bCs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b/>
          <w:bCs/>
          <w:noProof/>
          <w:sz w:val="20"/>
          <w:szCs w:val="20"/>
        </w:rPr>
        <w:t>128 Any Ave</w:t>
      </w:r>
      <w:r>
        <w:rPr>
          <w:rFonts w:ascii="Arial" w:hAnsi="Arial" w:cs="Arial"/>
          <w:b/>
          <w:bCs/>
          <w:sz w:val="20"/>
          <w:szCs w:val="20"/>
        </w:rPr>
        <w:fldChar w:fldCharType="end"/>
      </w:r>
    </w:p>
    <w:p w14:paraId="61709B43" w14:textId="00482592" w:rsidR="00FF2D0D" w:rsidRPr="00106F4E" w:rsidRDefault="0061712A" w:rsidP="0061712A">
      <w:pPr>
        <w:spacing w:after="0"/>
        <w:rPr>
          <w:rFonts w:ascii="Arial" w:hAnsi="Arial" w:cs="Arial"/>
          <w:sz w:val="20"/>
          <w:szCs w:val="20"/>
        </w:rPr>
      </w:pPr>
      <w:r w:rsidRPr="00106F4E">
        <w:rPr>
          <w:rFonts w:ascii="Arial" w:hAnsi="Arial" w:cs="Arial"/>
          <w:sz w:val="20"/>
          <w:szCs w:val="20"/>
        </w:rPr>
        <w:tab/>
      </w:r>
    </w:p>
    <w:p w14:paraId="02CA6A1B" w14:textId="78E99B2F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"Note1"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Note1d</w:t>
      </w:r>
      <w:r>
        <w:rPr>
          <w:rFonts w:ascii="Arial" w:hAnsi="Arial" w:cs="Arial"/>
          <w:sz w:val="20"/>
          <w:szCs w:val="20"/>
        </w:rPr>
        <w:fldChar w:fldCharType="end"/>
      </w:r>
    </w:p>
    <w:p w14:paraId="21D374EC" w14:textId="441375D9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"Note2"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Note2d</w:t>
      </w:r>
      <w:r>
        <w:rPr>
          <w:rFonts w:ascii="Arial" w:hAnsi="Arial" w:cs="Arial"/>
          <w:sz w:val="20"/>
          <w:szCs w:val="20"/>
        </w:rPr>
        <w:fldChar w:fldCharType="end"/>
      </w:r>
    </w:p>
    <w:p w14:paraId="59616042" w14:textId="7C25CA32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"Note3"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Note3d</w:t>
      </w:r>
      <w:r>
        <w:rPr>
          <w:rFonts w:ascii="Arial" w:hAnsi="Arial" w:cs="Arial"/>
          <w:sz w:val="20"/>
          <w:szCs w:val="20"/>
        </w:rPr>
        <w:fldChar w:fldCharType="end"/>
      </w:r>
    </w:p>
    <w:p w14:paraId="0441478F" w14:textId="5A1DD512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"Note4"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Note4d</w:t>
      </w:r>
      <w:r>
        <w:rPr>
          <w:rFonts w:ascii="Arial" w:hAnsi="Arial" w:cs="Arial"/>
          <w:sz w:val="20"/>
          <w:szCs w:val="20"/>
        </w:rPr>
        <w:fldChar w:fldCharType="end"/>
      </w:r>
    </w:p>
    <w:p w14:paraId="07ECD098" w14:textId="5E713D3E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"Note5"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Note5d</w:t>
      </w:r>
      <w:r>
        <w:rPr>
          <w:rFonts w:ascii="Arial" w:hAnsi="Arial" w:cs="Arial"/>
          <w:sz w:val="20"/>
          <w:szCs w:val="20"/>
        </w:rPr>
        <w:fldChar w:fldCharType="end"/>
      </w:r>
    </w:p>
    <w:p w14:paraId="79F3BCD7" w14:textId="3C22C547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"Note6"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Note6d</w:t>
      </w:r>
      <w:r>
        <w:rPr>
          <w:rFonts w:ascii="Arial" w:hAnsi="Arial" w:cs="Arial"/>
          <w:sz w:val="20"/>
          <w:szCs w:val="20"/>
        </w:rPr>
        <w:fldChar w:fldCharType="end"/>
      </w:r>
      <w:bookmarkStart w:id="1" w:name="_GoBack"/>
      <w:bookmarkEnd w:id="1"/>
    </w:p>
    <w:p w14:paraId="2781F68E" w14:textId="02E32C3C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"Note7"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Note7d</w:t>
      </w:r>
      <w:r>
        <w:rPr>
          <w:rFonts w:ascii="Arial" w:hAnsi="Arial" w:cs="Arial"/>
          <w:sz w:val="20"/>
          <w:szCs w:val="20"/>
        </w:rPr>
        <w:fldChar w:fldCharType="end"/>
      </w:r>
    </w:p>
    <w:p w14:paraId="0434A246" w14:textId="470E6B80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"Note8"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Note8d</w:t>
      </w:r>
      <w:r>
        <w:rPr>
          <w:rFonts w:ascii="Arial" w:hAnsi="Arial" w:cs="Arial"/>
          <w:sz w:val="20"/>
          <w:szCs w:val="20"/>
        </w:rPr>
        <w:fldChar w:fldCharType="end"/>
      </w:r>
    </w:p>
    <w:p w14:paraId="67CC38EE" w14:textId="05F81094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"Note9"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Note9d</w:t>
      </w:r>
      <w:r>
        <w:rPr>
          <w:rFonts w:ascii="Arial" w:hAnsi="Arial" w:cs="Arial"/>
          <w:sz w:val="20"/>
          <w:szCs w:val="20"/>
        </w:rPr>
        <w:fldChar w:fldCharType="end"/>
      </w:r>
    </w:p>
    <w:p w14:paraId="3E33AE4C" w14:textId="4FD2F88A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"Note10"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Note10d</w:t>
      </w:r>
      <w:r>
        <w:rPr>
          <w:rFonts w:ascii="Arial" w:hAnsi="Arial" w:cs="Arial"/>
          <w:sz w:val="20"/>
          <w:szCs w:val="20"/>
        </w:rPr>
        <w:fldChar w:fldCharType="end"/>
      </w:r>
    </w:p>
    <w:p w14:paraId="5BA218D8" w14:textId="0385BDAE" w:rsidR="00192BF9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"Cod"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Codd</w:t>
      </w:r>
      <w:r>
        <w:rPr>
          <w:rFonts w:ascii="Arial" w:hAnsi="Arial" w:cs="Arial"/>
          <w:sz w:val="20"/>
          <w:szCs w:val="20"/>
        </w:rPr>
        <w:fldChar w:fldCharType="end"/>
      </w:r>
    </w:p>
    <w:p w14:paraId="38013BB9" w14:textId="7399D9D0" w:rsidR="0061712A" w:rsidRPr="00106F4E" w:rsidRDefault="00192BF9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"SpcInstr"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SpcInstrd</w:t>
      </w:r>
      <w:r>
        <w:rPr>
          <w:rFonts w:ascii="Arial" w:hAnsi="Arial" w:cs="Arial"/>
          <w:sz w:val="20"/>
          <w:szCs w:val="20"/>
        </w:rPr>
        <w:fldChar w:fldCharType="end"/>
      </w:r>
    </w:p>
    <w:p w14:paraId="277FF660" w14:textId="77777777" w:rsidR="001936FF" w:rsidRPr="00106F4E" w:rsidRDefault="001936FF" w:rsidP="007A302A">
      <w:pPr>
        <w:spacing w:after="120" w:line="240" w:lineRule="auto"/>
        <w:rPr>
          <w:rFonts w:ascii="Arial" w:hAnsi="Arial" w:cs="Arial"/>
          <w:sz w:val="20"/>
          <w:szCs w:val="20"/>
        </w:rPr>
      </w:pPr>
    </w:p>
    <w:p w14:paraId="4E203DE9" w14:textId="77777777" w:rsidR="007A302A" w:rsidRPr="00106F4E" w:rsidRDefault="00691287" w:rsidP="00691287">
      <w:pPr>
        <w:spacing w:before="120" w:after="0"/>
        <w:rPr>
          <w:rFonts w:ascii="Arial" w:hAnsi="Arial" w:cs="Arial"/>
          <w:sz w:val="20"/>
          <w:szCs w:val="20"/>
        </w:rPr>
      </w:pPr>
      <w:r w:rsidRPr="00106F4E">
        <w:rPr>
          <w:rFonts w:ascii="Arial" w:hAnsi="Arial" w:cs="Arial"/>
          <w:sz w:val="20"/>
          <w:szCs w:val="20"/>
        </w:rPr>
        <w:t>Accepted By: _________________________________  Cleaned By: _________________________  Date: ____________</w:t>
      </w:r>
    </w:p>
    <w:p w14:paraId="45F404F0" w14:textId="04DFFE3C" w:rsidR="00691287" w:rsidRPr="001936FF" w:rsidRDefault="00691287" w:rsidP="001936FF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1936FF">
        <w:rPr>
          <w:rFonts w:ascii="Arial" w:hAnsi="Arial" w:cs="Arial"/>
          <w:b/>
          <w:bCs/>
          <w:sz w:val="20"/>
          <w:szCs w:val="20"/>
        </w:rPr>
        <w:t>We charge extra for removal of stains, paint, tape, tar, mortar, lime and oxidation stains from glass and frames.</w:t>
      </w:r>
    </w:p>
    <w:p w14:paraId="3D6E373D" w14:textId="36114ED2" w:rsidR="00366F02" w:rsidRDefault="00691287" w:rsidP="001936FF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1936FF">
        <w:rPr>
          <w:rFonts w:ascii="Arial" w:hAnsi="Arial" w:cs="Arial"/>
          <w:b/>
          <w:bCs/>
          <w:sz w:val="20"/>
          <w:szCs w:val="20"/>
        </w:rPr>
        <w:t>We are not responsible for cleaning windows which are cracked, broken or out of order</w:t>
      </w:r>
      <w:r w:rsidR="003721AD" w:rsidRPr="001936FF">
        <w:rPr>
          <w:rFonts w:ascii="Arial" w:hAnsi="Arial" w:cs="Arial"/>
          <w:b/>
          <w:bCs/>
          <w:sz w:val="20"/>
          <w:szCs w:val="20"/>
        </w:rPr>
        <w:t>.</w:t>
      </w:r>
    </w:p>
    <w:bookmarkEnd w:id="0"/>
    <w:p w14:paraId="484A0703" w14:textId="230E8AFA" w:rsidR="007A302A" w:rsidRDefault="007A302A" w:rsidP="007A302A">
      <w:pPr>
        <w:spacing w:after="0" w:line="240" w:lineRule="auto"/>
        <w:jc w:val="center"/>
        <w:rPr>
          <w:rFonts w:ascii="Arial" w:hAnsi="Arial" w:cs="Arial"/>
          <w:color w:val="FF0000"/>
          <w:sz w:val="20"/>
          <w:szCs w:val="20"/>
        </w:rPr>
      </w:pPr>
    </w:p>
    <w:p w14:paraId="7FF64BC5" w14:textId="1D28C78A" w:rsidR="0014562C" w:rsidRDefault="0014562C" w:rsidP="007A302A">
      <w:pPr>
        <w:spacing w:after="0" w:line="240" w:lineRule="auto"/>
        <w:jc w:val="center"/>
        <w:rPr>
          <w:rFonts w:ascii="Arial" w:hAnsi="Arial" w:cs="Arial"/>
          <w:color w:val="FF0000"/>
          <w:sz w:val="20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46"/>
        <w:gridCol w:w="2754"/>
        <w:gridCol w:w="1645"/>
        <w:gridCol w:w="3865"/>
      </w:tblGrid>
      <w:tr w:rsidR="0014562C" w14:paraId="6E02328F" w14:textId="77777777" w:rsidTr="001D1B4F">
        <w:tc>
          <w:tcPr>
            <w:tcW w:w="3246" w:type="dxa"/>
            <w:vMerge w:val="restart"/>
          </w:tcPr>
          <w:p w14:paraId="51C19C92" w14:textId="77777777" w:rsidR="0014562C" w:rsidRDefault="0014562C" w:rsidP="001D1B4F">
            <w:pPr>
              <w:pStyle w:val="Heading110"/>
              <w:shd w:val="clear" w:color="auto" w:fill="auto"/>
            </w:pPr>
            <w:proofErr w:type="spellStart"/>
            <w:r>
              <w:t>ProgramOne</w:t>
            </w:r>
            <w:proofErr w:type="spellEnd"/>
          </w:p>
          <w:p w14:paraId="0BA05D11" w14:textId="77777777" w:rsidR="0014562C" w:rsidRDefault="0014562C" w:rsidP="001D1B4F">
            <w:pPr>
              <w:pStyle w:val="Bodytext20"/>
              <w:shd w:val="clear" w:color="auto" w:fill="auto"/>
            </w:pPr>
            <w:r>
              <w:t>Professional Building Services</w:t>
            </w:r>
          </w:p>
          <w:p w14:paraId="221F085B" w14:textId="77777777" w:rsidR="0014562C" w:rsidRDefault="0014562C" w:rsidP="001D1B4F"/>
        </w:tc>
        <w:tc>
          <w:tcPr>
            <w:tcW w:w="2754" w:type="dxa"/>
          </w:tcPr>
          <w:p w14:paraId="1B9040DC" w14:textId="77777777" w:rsidR="0014562C" w:rsidRDefault="0014562C" w:rsidP="001D1B4F">
            <w:r w:rsidRPr="00106F4E">
              <w:rPr>
                <w:rFonts w:ascii="Arial" w:hAnsi="Arial" w:cs="Arial"/>
                <w:sz w:val="20"/>
                <w:szCs w:val="20"/>
              </w:rPr>
              <w:t>(847) 298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106F4E">
              <w:rPr>
                <w:rFonts w:ascii="Arial" w:hAnsi="Arial" w:cs="Arial"/>
                <w:sz w:val="20"/>
                <w:szCs w:val="20"/>
              </w:rPr>
              <w:t>5953</w:t>
            </w:r>
          </w:p>
        </w:tc>
        <w:tc>
          <w:tcPr>
            <w:tcW w:w="1645" w:type="dxa"/>
          </w:tcPr>
          <w:p w14:paraId="0814FB70" w14:textId="77777777" w:rsidR="0014562C" w:rsidRDefault="0014562C" w:rsidP="001D1B4F">
            <w:r w:rsidRPr="00106F4E">
              <w:rPr>
                <w:rFonts w:ascii="Arial" w:hAnsi="Arial" w:cs="Arial"/>
                <w:sz w:val="20"/>
                <w:szCs w:val="20"/>
              </w:rPr>
              <w:t>Service Receipt</w:t>
            </w:r>
          </w:p>
        </w:tc>
        <w:tc>
          <w:tcPr>
            <w:tcW w:w="3865" w:type="dxa"/>
          </w:tcPr>
          <w:p w14:paraId="27FE9E0D" w14:textId="25149F27" w:rsidR="0014562C" w:rsidRPr="005110C3" w:rsidRDefault="0014562C" w:rsidP="001D1B4F">
            <w:pPr>
              <w:jc w:val="right"/>
              <w:rPr>
                <w:b/>
                <w:bCs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MERGEFIELD "Week"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361EF9" w:rsidRPr="00360F94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3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</w:p>
        </w:tc>
      </w:tr>
      <w:tr w:rsidR="0014562C" w14:paraId="46FF24B9" w14:textId="77777777" w:rsidTr="001D1B4F">
        <w:tc>
          <w:tcPr>
            <w:tcW w:w="3246" w:type="dxa"/>
            <w:vMerge/>
          </w:tcPr>
          <w:p w14:paraId="655A8FFB" w14:textId="77777777" w:rsidR="0014562C" w:rsidRDefault="0014562C" w:rsidP="001D1B4F"/>
        </w:tc>
        <w:tc>
          <w:tcPr>
            <w:tcW w:w="8264" w:type="dxa"/>
            <w:gridSpan w:val="3"/>
          </w:tcPr>
          <w:p w14:paraId="5E529016" w14:textId="77777777" w:rsidR="0014562C" w:rsidRDefault="0014562C" w:rsidP="001D1B4F">
            <w:pPr>
              <w:rPr>
                <w:rFonts w:ascii="Arial" w:hAnsi="Arial" w:cs="Arial"/>
                <w:sz w:val="20"/>
                <w:szCs w:val="20"/>
              </w:rPr>
            </w:pPr>
          </w:p>
          <w:p w14:paraId="206E7828" w14:textId="77777777" w:rsidR="0014562C" w:rsidRDefault="0014562C" w:rsidP="001D1B4F">
            <w:pPr>
              <w:rPr>
                <w:rFonts w:ascii="Arial" w:hAnsi="Arial" w:cs="Arial"/>
                <w:sz w:val="20"/>
                <w:szCs w:val="20"/>
              </w:rPr>
            </w:pPr>
          </w:p>
          <w:p w14:paraId="49045A0B" w14:textId="054C1166" w:rsidR="0014562C" w:rsidRPr="005110C3" w:rsidRDefault="0014562C" w:rsidP="001D1B4F">
            <w:pPr>
              <w:jc w:val="right"/>
              <w:rPr>
                <w:b/>
                <w:bCs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MERGEFIELD "PropslNo" </w:instrTex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361EF9" w:rsidRPr="00360F94">
              <w:rPr>
                <w:rFonts w:ascii="Arial" w:hAnsi="Arial" w:cs="Arial"/>
                <w:b/>
                <w:bCs/>
                <w:noProof/>
                <w:sz w:val="20"/>
                <w:szCs w:val="20"/>
              </w:rPr>
              <w:t>4-1-2-100289-2-1</w:t>
            </w:r>
            <w:r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</w:p>
        </w:tc>
      </w:tr>
    </w:tbl>
    <w:p w14:paraId="4530A70C" w14:textId="77777777" w:rsidR="0014562C" w:rsidRDefault="0014562C" w:rsidP="0014562C">
      <w:pPr>
        <w:spacing w:after="0"/>
        <w:rPr>
          <w:rFonts w:ascii="Arial" w:hAnsi="Arial" w:cs="Arial"/>
          <w:color w:val="8DB3E2" w:themeColor="text2" w:themeTint="66"/>
          <w:sz w:val="20"/>
          <w:szCs w:val="20"/>
        </w:rPr>
      </w:pPr>
    </w:p>
    <w:p w14:paraId="76854907" w14:textId="788C95CC" w:rsidR="0014562C" w:rsidRPr="005110C3" w:rsidRDefault="0014562C" w:rsidP="0014562C">
      <w:pPr>
        <w:spacing w:after="0"/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b/>
          <w:bCs/>
          <w:sz w:val="20"/>
          <w:szCs w:val="20"/>
        </w:rPr>
        <w:fldChar w:fldCharType="begin"/>
      </w:r>
      <w:r>
        <w:rPr>
          <w:rFonts w:ascii="Arial" w:hAnsi="Arial" w:cs="Arial"/>
          <w:b/>
          <w:bCs/>
          <w:sz w:val="20"/>
          <w:szCs w:val="20"/>
        </w:rPr>
        <w:instrText xml:space="preserve"> MERGEFIELD "Location" </w:instrText>
      </w:r>
      <w:r>
        <w:rPr>
          <w:rFonts w:ascii="Arial" w:hAnsi="Arial" w:cs="Arial"/>
          <w:b/>
          <w:bCs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b/>
          <w:bCs/>
          <w:noProof/>
          <w:sz w:val="20"/>
          <w:szCs w:val="20"/>
        </w:rPr>
        <w:t>128 Any Ave</w:t>
      </w:r>
      <w:r>
        <w:rPr>
          <w:rFonts w:ascii="Arial" w:hAnsi="Arial" w:cs="Arial"/>
          <w:b/>
          <w:bCs/>
          <w:sz w:val="20"/>
          <w:szCs w:val="20"/>
        </w:rPr>
        <w:fldChar w:fldCharType="end"/>
      </w:r>
    </w:p>
    <w:p w14:paraId="724F914B" w14:textId="77777777" w:rsidR="0014562C" w:rsidRPr="00106F4E" w:rsidRDefault="0014562C" w:rsidP="0014562C">
      <w:pPr>
        <w:spacing w:after="0"/>
        <w:rPr>
          <w:rFonts w:ascii="Arial" w:hAnsi="Arial" w:cs="Arial"/>
          <w:sz w:val="20"/>
          <w:szCs w:val="20"/>
        </w:rPr>
      </w:pPr>
      <w:r w:rsidRPr="00106F4E">
        <w:rPr>
          <w:rFonts w:ascii="Arial" w:hAnsi="Arial" w:cs="Arial"/>
          <w:sz w:val="20"/>
          <w:szCs w:val="20"/>
        </w:rPr>
        <w:tab/>
      </w:r>
    </w:p>
    <w:p w14:paraId="7185DEE8" w14:textId="5BCE1774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"Note1"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Note1d</w:t>
      </w:r>
      <w:r>
        <w:rPr>
          <w:rFonts w:ascii="Arial" w:hAnsi="Arial" w:cs="Arial"/>
          <w:sz w:val="20"/>
          <w:szCs w:val="20"/>
        </w:rPr>
        <w:fldChar w:fldCharType="end"/>
      </w:r>
    </w:p>
    <w:p w14:paraId="37C56371" w14:textId="1877B0A9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"Note2"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Note2d</w:t>
      </w:r>
      <w:r>
        <w:rPr>
          <w:rFonts w:ascii="Arial" w:hAnsi="Arial" w:cs="Arial"/>
          <w:sz w:val="20"/>
          <w:szCs w:val="20"/>
        </w:rPr>
        <w:fldChar w:fldCharType="end"/>
      </w:r>
    </w:p>
    <w:p w14:paraId="2A84B4F4" w14:textId="0DA47848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"Note3"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Note3d</w:t>
      </w:r>
      <w:r>
        <w:rPr>
          <w:rFonts w:ascii="Arial" w:hAnsi="Arial" w:cs="Arial"/>
          <w:sz w:val="20"/>
          <w:szCs w:val="20"/>
        </w:rPr>
        <w:fldChar w:fldCharType="end"/>
      </w:r>
    </w:p>
    <w:p w14:paraId="401EB262" w14:textId="114F7D7B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"Note4"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Note4d</w:t>
      </w:r>
      <w:r>
        <w:rPr>
          <w:rFonts w:ascii="Arial" w:hAnsi="Arial" w:cs="Arial"/>
          <w:sz w:val="20"/>
          <w:szCs w:val="20"/>
        </w:rPr>
        <w:fldChar w:fldCharType="end"/>
      </w:r>
    </w:p>
    <w:p w14:paraId="74AE26DA" w14:textId="30B59565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"Note5"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Note5d</w:t>
      </w:r>
      <w:r>
        <w:rPr>
          <w:rFonts w:ascii="Arial" w:hAnsi="Arial" w:cs="Arial"/>
          <w:sz w:val="20"/>
          <w:szCs w:val="20"/>
        </w:rPr>
        <w:fldChar w:fldCharType="end"/>
      </w:r>
    </w:p>
    <w:p w14:paraId="58155D73" w14:textId="19816EC8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"Note6"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Note6d</w:t>
      </w:r>
      <w:r>
        <w:rPr>
          <w:rFonts w:ascii="Arial" w:hAnsi="Arial" w:cs="Arial"/>
          <w:sz w:val="20"/>
          <w:szCs w:val="20"/>
        </w:rPr>
        <w:fldChar w:fldCharType="end"/>
      </w:r>
    </w:p>
    <w:p w14:paraId="46AEE01D" w14:textId="3034647F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"Note7"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Note7d</w:t>
      </w:r>
      <w:r>
        <w:rPr>
          <w:rFonts w:ascii="Arial" w:hAnsi="Arial" w:cs="Arial"/>
          <w:sz w:val="20"/>
          <w:szCs w:val="20"/>
        </w:rPr>
        <w:fldChar w:fldCharType="end"/>
      </w:r>
    </w:p>
    <w:p w14:paraId="3DD8A27C" w14:textId="79025E54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"Note8"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Note8d</w:t>
      </w:r>
      <w:r>
        <w:rPr>
          <w:rFonts w:ascii="Arial" w:hAnsi="Arial" w:cs="Arial"/>
          <w:sz w:val="20"/>
          <w:szCs w:val="20"/>
        </w:rPr>
        <w:fldChar w:fldCharType="end"/>
      </w:r>
    </w:p>
    <w:p w14:paraId="3ADE42BE" w14:textId="1A417A04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"Note9"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Note9d</w:t>
      </w:r>
      <w:r>
        <w:rPr>
          <w:rFonts w:ascii="Arial" w:hAnsi="Arial" w:cs="Arial"/>
          <w:sz w:val="20"/>
          <w:szCs w:val="20"/>
        </w:rPr>
        <w:fldChar w:fldCharType="end"/>
      </w:r>
    </w:p>
    <w:p w14:paraId="7BB348BD" w14:textId="11C498F1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"Note10"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Note10d</w:t>
      </w:r>
      <w:r>
        <w:rPr>
          <w:rFonts w:ascii="Arial" w:hAnsi="Arial" w:cs="Arial"/>
          <w:sz w:val="20"/>
          <w:szCs w:val="20"/>
        </w:rPr>
        <w:fldChar w:fldCharType="end"/>
      </w:r>
    </w:p>
    <w:p w14:paraId="27FA7312" w14:textId="3B3187B5" w:rsidR="0014562C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"Cod"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Codd</w:t>
      </w:r>
      <w:r>
        <w:rPr>
          <w:rFonts w:ascii="Arial" w:hAnsi="Arial" w:cs="Arial"/>
          <w:sz w:val="20"/>
          <w:szCs w:val="20"/>
        </w:rPr>
        <w:fldChar w:fldCharType="end"/>
      </w:r>
    </w:p>
    <w:p w14:paraId="4E1D4F7B" w14:textId="4C447F11" w:rsidR="0014562C" w:rsidRPr="00106F4E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"SpcInstr" </w:instrText>
      </w:r>
      <w:r>
        <w:rPr>
          <w:rFonts w:ascii="Arial" w:hAnsi="Arial" w:cs="Arial"/>
          <w:sz w:val="20"/>
          <w:szCs w:val="20"/>
        </w:rPr>
        <w:fldChar w:fldCharType="separate"/>
      </w:r>
      <w:r w:rsidR="00361EF9" w:rsidRPr="00360F94">
        <w:rPr>
          <w:rFonts w:ascii="Arial" w:hAnsi="Arial" w:cs="Arial"/>
          <w:noProof/>
          <w:sz w:val="20"/>
          <w:szCs w:val="20"/>
        </w:rPr>
        <w:t>SpcInstrd</w:t>
      </w:r>
      <w:r>
        <w:rPr>
          <w:rFonts w:ascii="Arial" w:hAnsi="Arial" w:cs="Arial"/>
          <w:sz w:val="20"/>
          <w:szCs w:val="20"/>
        </w:rPr>
        <w:fldChar w:fldCharType="end"/>
      </w:r>
    </w:p>
    <w:p w14:paraId="557F08A2" w14:textId="77777777" w:rsidR="0014562C" w:rsidRPr="00106F4E" w:rsidRDefault="0014562C" w:rsidP="0014562C">
      <w:pPr>
        <w:spacing w:after="120" w:line="240" w:lineRule="auto"/>
        <w:rPr>
          <w:rFonts w:ascii="Arial" w:hAnsi="Arial" w:cs="Arial"/>
          <w:sz w:val="20"/>
          <w:szCs w:val="20"/>
        </w:rPr>
      </w:pPr>
    </w:p>
    <w:p w14:paraId="057B1EB9" w14:textId="77777777" w:rsidR="0014562C" w:rsidRPr="00106F4E" w:rsidRDefault="0014562C" w:rsidP="0014562C">
      <w:pPr>
        <w:spacing w:before="120" w:after="0"/>
        <w:rPr>
          <w:rFonts w:ascii="Arial" w:hAnsi="Arial" w:cs="Arial"/>
          <w:sz w:val="20"/>
          <w:szCs w:val="20"/>
        </w:rPr>
      </w:pPr>
      <w:r w:rsidRPr="00106F4E">
        <w:rPr>
          <w:rFonts w:ascii="Arial" w:hAnsi="Arial" w:cs="Arial"/>
          <w:sz w:val="20"/>
          <w:szCs w:val="20"/>
        </w:rPr>
        <w:t>Accepted By: _________________________________  Cleaned By: _________________________  Date: ____________</w:t>
      </w:r>
    </w:p>
    <w:p w14:paraId="5F5659F3" w14:textId="77777777" w:rsidR="0014562C" w:rsidRPr="001936FF" w:rsidRDefault="0014562C" w:rsidP="0014562C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1936FF">
        <w:rPr>
          <w:rFonts w:ascii="Arial" w:hAnsi="Arial" w:cs="Arial"/>
          <w:b/>
          <w:bCs/>
          <w:sz w:val="20"/>
          <w:szCs w:val="20"/>
        </w:rPr>
        <w:t>We charge extra for removal of stains, paint, tape, tar, mortar, lime and oxidation stains from glass and frames.</w:t>
      </w:r>
    </w:p>
    <w:p w14:paraId="0EC5A8B4" w14:textId="77777777" w:rsidR="0014562C" w:rsidRDefault="0014562C" w:rsidP="0014562C">
      <w:pPr>
        <w:spacing w:after="0" w:line="240" w:lineRule="auto"/>
        <w:jc w:val="center"/>
        <w:rPr>
          <w:rFonts w:ascii="Arial" w:hAnsi="Arial" w:cs="Arial"/>
          <w:b/>
          <w:bCs/>
          <w:sz w:val="20"/>
          <w:szCs w:val="20"/>
        </w:rPr>
      </w:pPr>
      <w:r w:rsidRPr="001936FF">
        <w:rPr>
          <w:rFonts w:ascii="Arial" w:hAnsi="Arial" w:cs="Arial"/>
          <w:b/>
          <w:bCs/>
          <w:sz w:val="20"/>
          <w:szCs w:val="20"/>
        </w:rPr>
        <w:t>We are not responsible for cleaning windows which are cracked, broken or out of order.</w:t>
      </w:r>
    </w:p>
    <w:p w14:paraId="407BB30D" w14:textId="64227EDF" w:rsidR="0014562C" w:rsidRPr="00106F4E" w:rsidRDefault="0014562C" w:rsidP="007A302A">
      <w:pPr>
        <w:spacing w:after="0" w:line="240" w:lineRule="auto"/>
        <w:jc w:val="center"/>
        <w:rPr>
          <w:rFonts w:ascii="Arial" w:hAnsi="Arial" w:cs="Arial"/>
          <w:color w:val="FF0000"/>
          <w:sz w:val="20"/>
          <w:szCs w:val="20"/>
        </w:rPr>
      </w:pPr>
    </w:p>
    <w:sectPr w:rsidR="0014562C" w:rsidRPr="00106F4E" w:rsidSect="003721AD">
      <w:pgSz w:w="12240" w:h="15840" w:code="1"/>
      <w:pgMar w:top="432" w:right="360" w:bottom="432" w:left="36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D">
      <wne:macro wne:macroName="NORMAL.NEWMACROS.MERG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-1032188944"/>
  </wne:recipientData>
  <wne:recipientData>
    <wne:active wne:val="1"/>
    <wne:hash wne:val="-879458193"/>
  </wne:recipientData>
  <wne:recipientData>
    <wne:active wne:val="1"/>
    <wne:hash wne:val="5454543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formLetters"/>
    <w:linkToQuery/>
    <w:dataType w:val="textFile"/>
    <w:connectString w:val=""/>
    <w:query w:val="SELECT * FROM C:\csvtemp\TicketData2.csv"/>
    <w:dataSource r:id="rId1"/>
    <w:viewMergedData/>
    <w:activeRecord w:val="3"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1712A"/>
    <w:rsid w:val="0002432B"/>
    <w:rsid w:val="0007098F"/>
    <w:rsid w:val="000D328D"/>
    <w:rsid w:val="000E19CE"/>
    <w:rsid w:val="00106F4E"/>
    <w:rsid w:val="001110A4"/>
    <w:rsid w:val="00142AC3"/>
    <w:rsid w:val="0014562C"/>
    <w:rsid w:val="00184306"/>
    <w:rsid w:val="00192BF9"/>
    <w:rsid w:val="001936FF"/>
    <w:rsid w:val="001D30F4"/>
    <w:rsid w:val="00281B0C"/>
    <w:rsid w:val="00361EF9"/>
    <w:rsid w:val="00366F02"/>
    <w:rsid w:val="003721AD"/>
    <w:rsid w:val="00375772"/>
    <w:rsid w:val="00433A35"/>
    <w:rsid w:val="004476EB"/>
    <w:rsid w:val="005110C3"/>
    <w:rsid w:val="005A3AAF"/>
    <w:rsid w:val="0061712A"/>
    <w:rsid w:val="00691287"/>
    <w:rsid w:val="006A15E8"/>
    <w:rsid w:val="007A302A"/>
    <w:rsid w:val="007A3ECE"/>
    <w:rsid w:val="007A5510"/>
    <w:rsid w:val="00871B8C"/>
    <w:rsid w:val="008B2AC3"/>
    <w:rsid w:val="00A33435"/>
    <w:rsid w:val="00A9337B"/>
    <w:rsid w:val="00B65282"/>
    <w:rsid w:val="00BD1CCB"/>
    <w:rsid w:val="00C01091"/>
    <w:rsid w:val="00C227F6"/>
    <w:rsid w:val="00D6741C"/>
    <w:rsid w:val="00D95637"/>
    <w:rsid w:val="00DF1237"/>
    <w:rsid w:val="00E30612"/>
    <w:rsid w:val="00F46D2F"/>
    <w:rsid w:val="00FF2D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0FDFF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unhideWhenUsed/>
    <w:rsid w:val="0061712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366F0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66F02"/>
    <w:rPr>
      <w:rFonts w:ascii="Segoe UI" w:hAnsi="Segoe UI" w:cs="Segoe UI"/>
      <w:sz w:val="18"/>
      <w:szCs w:val="18"/>
    </w:rPr>
  </w:style>
  <w:style w:type="character" w:customStyle="1" w:styleId="Heading11">
    <w:name w:val="Heading #1|1_"/>
    <w:basedOn w:val="DefaultParagraphFont"/>
    <w:link w:val="Heading110"/>
    <w:rsid w:val="00106F4E"/>
    <w:rPr>
      <w:rFonts w:ascii="Arial" w:eastAsia="Arial" w:hAnsi="Arial" w:cs="Arial"/>
      <w:b/>
      <w:bCs/>
      <w:i/>
      <w:iCs/>
      <w:sz w:val="50"/>
      <w:szCs w:val="50"/>
      <w:shd w:val="clear" w:color="auto" w:fill="FFFFFF"/>
    </w:rPr>
  </w:style>
  <w:style w:type="character" w:customStyle="1" w:styleId="Bodytext2">
    <w:name w:val="Body text|2_"/>
    <w:basedOn w:val="DefaultParagraphFont"/>
    <w:link w:val="Bodytext20"/>
    <w:rsid w:val="00106F4E"/>
    <w:rPr>
      <w:rFonts w:ascii="Arial" w:eastAsia="Arial" w:hAnsi="Arial" w:cs="Arial"/>
      <w:b/>
      <w:bCs/>
      <w:i/>
      <w:iCs/>
      <w:sz w:val="16"/>
      <w:szCs w:val="16"/>
      <w:shd w:val="clear" w:color="auto" w:fill="FFFFFF"/>
    </w:rPr>
  </w:style>
  <w:style w:type="paragraph" w:customStyle="1" w:styleId="Heading110">
    <w:name w:val="Heading #1|1"/>
    <w:basedOn w:val="Normal"/>
    <w:link w:val="Heading11"/>
    <w:rsid w:val="00106F4E"/>
    <w:pPr>
      <w:widowControl w:val="0"/>
      <w:shd w:val="clear" w:color="auto" w:fill="FFFFFF"/>
      <w:spacing w:after="0" w:line="240" w:lineRule="auto"/>
      <w:outlineLvl w:val="0"/>
    </w:pPr>
    <w:rPr>
      <w:rFonts w:ascii="Arial" w:eastAsia="Arial" w:hAnsi="Arial" w:cs="Arial"/>
      <w:b/>
      <w:bCs/>
      <w:i/>
      <w:iCs/>
      <w:sz w:val="50"/>
      <w:szCs w:val="50"/>
    </w:rPr>
  </w:style>
  <w:style w:type="paragraph" w:customStyle="1" w:styleId="Bodytext20">
    <w:name w:val="Body text|2"/>
    <w:basedOn w:val="Normal"/>
    <w:link w:val="Bodytext2"/>
    <w:rsid w:val="00106F4E"/>
    <w:pPr>
      <w:widowControl w:val="0"/>
      <w:shd w:val="clear" w:color="auto" w:fill="FFFFFF"/>
      <w:spacing w:after="0" w:line="240" w:lineRule="auto"/>
      <w:jc w:val="right"/>
    </w:pPr>
    <w:rPr>
      <w:rFonts w:ascii="Arial" w:eastAsia="Arial" w:hAnsi="Arial" w:cs="Arial"/>
      <w:b/>
      <w:bCs/>
      <w:i/>
      <w:iCs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C:\csvtemp\TicketData2.c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Tickets2up.dotm</Template>
  <TotalTime>1</TotalTime>
  <Pages>1</Pages>
  <Words>256</Words>
  <Characters>1465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Olson</dc:creator>
  <cp:keywords/>
  <dc:description/>
  <cp:lastModifiedBy>Tim</cp:lastModifiedBy>
  <cp:revision>2</cp:revision>
  <cp:lastPrinted>2018-01-25T19:38:00Z</cp:lastPrinted>
  <dcterms:created xsi:type="dcterms:W3CDTF">2019-10-12T16:45:00Z</dcterms:created>
  <dcterms:modified xsi:type="dcterms:W3CDTF">2019-10-12T16:45:00Z</dcterms:modified>
</cp:coreProperties>
</file>