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EMERALD ROYAL INT’L SCHOOL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PLAN/NOTE FOR WEEK 1 ENDING: 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MAY, 2023</w:t>
      </w:r>
    </w:p>
    <w:tbl>
      <w:tblPr>
        <w:tblStyle w:val="6"/>
        <w:tblpPr w:leftFromText="180" w:rightFromText="180" w:vertAnchor="text" w:horzAnchor="margin" w:tblpXSpec="center" w:tblpY="275"/>
        <w:tblW w:w="11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8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Term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Week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Date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5/05/2023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Class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SSS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Subject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Physics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Topic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Electric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Sub-topic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Electric field circuit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Period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Time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10:15-10:50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Duration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35minutes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Number in class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Average age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13years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Sex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Specific objectives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By the end of the lesson, the students should be able to: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Distinguish between conductors and insulators.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Understand the meaning of resistance.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Calculate the electrical work done in a given circuit.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Rationale 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To enable the students understand the concepts of electric field.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Previous knowledge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Students should have been taught on the electric charges.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Instructional aid</w:t>
            </w:r>
          </w:p>
        </w:tc>
        <w:tc>
          <w:tcPr>
            <w:tcW w:w="8767" w:type="dxa"/>
          </w:tcPr>
          <w:p>
            <w:pPr>
              <w:tabs>
                <w:tab w:val="center" w:pos="4057"/>
              </w:tabs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One guide sheet for each student, Science notebook and a science textbook.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8767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M.W. Anyakoha. New school physics for secondary schools. Africana first publishers PLC. page 74-88 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P.N. Okeke. Macmillan Senior Secondary Physics. Pearson. Page44-57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3"/>
        <w:tblW w:w="11183" w:type="dxa"/>
        <w:tblInd w:w="-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960"/>
        <w:gridCol w:w="2700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STUDENTS’ ACTIVITIES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explaining charges as an atom that has undergone ionization. I.e. the loss or gain of electrons.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give the different types of charges.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give the students a rudimentary understanding of electric field.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I</w:t>
            </w:r>
          </w:p>
        </w:tc>
        <w:tc>
          <w:tcPr>
            <w:tcW w:w="3960" w:type="dxa"/>
            <w:shd w:val="clear" w:color="auto" w:fill="auto"/>
          </w:tcPr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Conductors and insulators 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Conductors are materials which allow electric currents to flow through them easily e.g. all metals, inorganic acids etc. 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>Insulators are materials which do not allow electric current to flow through them easily. E.g. dry wood, glass, plastic etc.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differentiate between a conductor and an insulator.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2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II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Resistance 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Resistance is defined as the opposition to the flow of charges (electrons) or current. Its unit is the ohm.</w:t>
            </w:r>
          </w:p>
          <w:p>
            <w:pPr>
              <w:spacing w:after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listen attentively the teacher’s explanation.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that all the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III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Calculate the electrical work done in an electrical circuit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Work is done when electricity flows from one point to another of different potential. If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coulombs of electricity flows between the two points whose differences in potential is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volts, then the work done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is given by;</w:t>
            </w:r>
          </w:p>
          <w:p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= QV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(joules) (J) --------(1)</w:t>
            </w:r>
          </w:p>
          <w:p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= IVT  ---------------(2)</w:t>
            </w:r>
          </w:p>
          <w:p>
            <w:pPr>
              <w:spacing w:after="0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= 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RT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------------(3)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Where;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is work done in joules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is charges in coulombs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is potential difference in volts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is electric current in ampere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is time in seconds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is resistance in ohms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Ω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listen attentively the teacher’s explanation.</w:t>
            </w:r>
          </w:p>
        </w:tc>
        <w:tc>
          <w:tcPr>
            <w:tcW w:w="272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Consolidate acquired knowledge on electric circuit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Conductors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 materials which allow electric current to flow through them easily.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Insulators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 materials which do not allow electric current to flow through them easily.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Resistance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the opposition to the flow of electric current. Its unit is the ohm (Ω)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series connection of resistances;</w:t>
            </w:r>
          </w:p>
          <w:p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= 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+ 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+ 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+…+ 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n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parallel connection of resistances;</w:t>
            </w:r>
          </w:p>
          <w:p>
            <w:pPr>
              <w:spacing w:after="0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</m:oMath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listen attentively to the teacher’s explanation.</w:t>
            </w:r>
          </w:p>
        </w:tc>
        <w:tc>
          <w:tcPr>
            <w:tcW w:w="272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evaluates the students by giving the students the following classwork.</w:t>
            </w:r>
          </w:p>
          <w:p>
            <w:pPr>
              <w:pStyle w:val="8"/>
              <w:numPr>
                <w:ilvl w:val="0"/>
                <w:numId w:val="3"/>
              </w:numPr>
              <w:spacing w:after="0"/>
              <w:ind w:left="275" w:right="342" w:firstLine="5"/>
              <w:rPr>
                <w:szCs w:val="28"/>
              </w:rPr>
            </w:pPr>
            <w:r>
              <w:rPr>
                <w:szCs w:val="28"/>
              </w:rPr>
              <w:t>What is an electric circuit?</w:t>
            </w:r>
          </w:p>
          <w:p>
            <w:pPr>
              <w:pStyle w:val="8"/>
              <w:numPr>
                <w:ilvl w:val="0"/>
                <w:numId w:val="3"/>
              </w:numPr>
              <w:spacing w:after="0"/>
              <w:ind w:left="275" w:right="342" w:firstLine="5"/>
              <w:rPr>
                <w:szCs w:val="28"/>
              </w:rPr>
            </w:pPr>
            <w:r>
              <w:rPr>
                <w:szCs w:val="28"/>
              </w:rPr>
              <w:t>Why are resistors in an electric circuit</w:t>
            </w:r>
          </w:p>
          <w:p>
            <w:pPr>
              <w:pStyle w:val="8"/>
              <w:numPr>
                <w:ilvl w:val="0"/>
                <w:numId w:val="3"/>
              </w:numPr>
              <w:spacing w:after="0"/>
              <w:ind w:left="275" w:right="342" w:firstLine="5"/>
              <w:rPr>
                <w:szCs w:val="28"/>
              </w:rPr>
            </w:pPr>
            <w:r>
              <w:rPr>
                <w:szCs w:val="28"/>
              </w:rPr>
              <w:t>Draw the types of electric circuit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answer the questions in their science notebook.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lesson.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makes correction of the classwork.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copy the correction in their exercise books.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(Homework)</w:t>
            </w:r>
          </w:p>
        </w:tc>
        <w:tc>
          <w:tcPr>
            <w:tcW w:w="3960" w:type="dxa"/>
            <w:shd w:val="clear" w:color="auto" w:fill="auto"/>
          </w:tcPr>
          <w:p>
            <w:pPr>
              <w:pStyle w:val="8"/>
              <w:numPr>
                <w:ilvl w:val="3"/>
                <w:numId w:val="1"/>
              </w:numPr>
              <w:spacing w:after="0"/>
              <w:ind w:left="0" w:firstLine="18"/>
              <w:rPr>
                <w:szCs w:val="28"/>
              </w:rPr>
            </w:pPr>
            <w:r>
              <w:rPr>
                <w:szCs w:val="28"/>
              </w:rPr>
              <w:t>The headlamp of a car takes a current of 0.4 ampere from a 12 volt supply. The energy produced in 5 minutes is?</w:t>
            </w:r>
          </w:p>
          <w:p>
            <w:pPr>
              <w:pStyle w:val="8"/>
              <w:numPr>
                <w:ilvl w:val="3"/>
                <w:numId w:val="1"/>
              </w:numPr>
              <w:spacing w:after="0"/>
              <w:ind w:left="0" w:firstLine="18"/>
              <w:rPr>
                <w:szCs w:val="28"/>
              </w:rPr>
            </w:pPr>
            <w:r>
              <w:rPr>
                <w:szCs w:val="28"/>
              </w:rPr>
              <w:t>An electric appliance takes 5A when operated on a 220v supply. Find the cost of operating the appliance for 12hours at 10kobo per KWh.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copy the questions into their exercise books and take home for solving.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critical thinking of the students at home.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12/7/2023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7456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E6A8F"/>
    <w:multiLevelType w:val="multilevel"/>
    <w:tmpl w:val="2BAE6A8F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B6B5D"/>
    <w:multiLevelType w:val="multilevel"/>
    <w:tmpl w:val="702B6B5D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B684C"/>
    <w:multiLevelType w:val="multilevel"/>
    <w:tmpl w:val="75FB684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F6"/>
    <w:rsid w:val="00036605"/>
    <w:rsid w:val="000633FD"/>
    <w:rsid w:val="00084B87"/>
    <w:rsid w:val="0009318C"/>
    <w:rsid w:val="00234B11"/>
    <w:rsid w:val="00337F06"/>
    <w:rsid w:val="00424DF6"/>
    <w:rsid w:val="0051317A"/>
    <w:rsid w:val="00533B95"/>
    <w:rsid w:val="006061C0"/>
    <w:rsid w:val="00686FBF"/>
    <w:rsid w:val="006E72D2"/>
    <w:rsid w:val="00B37CA1"/>
    <w:rsid w:val="00BC5EE5"/>
    <w:rsid w:val="00BF2035"/>
    <w:rsid w:val="00DC294D"/>
    <w:rsid w:val="00FB0319"/>
    <w:rsid w:val="62F1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Times New Roman" w:hAnsi="Times New Roman" w:eastAsia="Calibri" w:cs="Times New Roman"/>
      <w:sz w:val="28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595</Words>
  <Characters>3397</Characters>
  <Lines>28</Lines>
  <Paragraphs>7</Paragraphs>
  <TotalTime>0</TotalTime>
  <ScaleCrop>false</ScaleCrop>
  <LinksUpToDate>false</LinksUpToDate>
  <CharactersWithSpaces>3985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2023-07-10T01:39:00Z</dcterms:created>
  <dc:creator>user1</dc:creator>
  <cp:lastModifiedBy>ERIS</cp:lastModifiedBy>
  <dcterms:modified xsi:type="dcterms:W3CDTF">2023-07-12T15:18:22Z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3D4F669BEFF1452EA9B057283AF3A6D5</vt:lpwstr>
  </property>
</Properties>
</file>