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PROPSED LESSON PLAN FOR WEEK IV ENDING 3</w:t>
      </w:r>
      <w:r>
        <w:rPr>
          <w:rFonts w:ascii="Times New Roman" w:hAnsi="Times New Roman" w:cs="Times New Roman"/>
          <w:b/>
          <w:sz w:val="28"/>
          <w:szCs w:val="28"/>
          <w:vertAlign w:val="superscript"/>
        </w:rPr>
        <w:t>RD</w:t>
      </w:r>
      <w:r>
        <w:rPr>
          <w:rFonts w:ascii="Times New Roman" w:hAnsi="Times New Roman" w:cs="Times New Roman"/>
          <w:b/>
          <w:sz w:val="28"/>
          <w:szCs w:val="28"/>
        </w:rPr>
        <w:t xml:space="preserve"> FEBRUARY2023</w:t>
      </w:r>
    </w:p>
    <w:p>
      <w:pPr>
        <w:spacing w:after="0" w:line="240" w:lineRule="auto"/>
        <w:rPr>
          <w:rFonts w:ascii="Times New Roman" w:hAnsi="Times New Roman" w:cs="Times New Roman"/>
          <w:b/>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Week 4&amp;5</w:t>
      </w:r>
    </w:p>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30/01/2023 -03/02/2023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2</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Difference between different centre of civilization in</w:t>
      </w:r>
    </w:p>
    <w:p>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Pre- colonial Nigeria</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 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Political Structure</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Period </w:t>
      </w:r>
    </w:p>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8:10- 8:50</w:t>
      </w:r>
    </w:p>
    <w:p>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40 Minutes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12 years</w:t>
      </w:r>
    </w:p>
    <w:p>
      <w:pPr>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rPr>
          <w:rFonts w:ascii="Times New Roman" w:hAnsi="Times New Roman" w:cs="Times New Roman"/>
          <w:sz w:val="28"/>
          <w:szCs w:val="28"/>
        </w:rPr>
      </w:pPr>
      <w:r>
        <w:rPr>
          <w:rFonts w:ascii="Times New Roman" w:hAnsi="Times New Roman" w:cs="Times New Roman"/>
          <w:b/>
          <w:sz w:val="28"/>
          <w:szCs w:val="28"/>
        </w:rPr>
        <w:t>Behavioural Objectives</w:t>
      </w:r>
      <w:r>
        <w:rPr>
          <w:rFonts w:ascii="Times New Roman" w:hAnsi="Times New Roman" w:cs="Times New Roman"/>
          <w:sz w:val="28"/>
          <w:szCs w:val="28"/>
        </w:rPr>
        <w:t>: By the end of the lesson students should be able</w:t>
      </w:r>
    </w:p>
    <w:p>
      <w:pPr>
        <w:pStyle w:val="5"/>
        <w:numPr>
          <w:ilvl w:val="0"/>
          <w:numId w:val="1"/>
        </w:numPr>
        <w:rPr>
          <w:rFonts w:ascii="Times New Roman" w:hAnsi="Times New Roman" w:cs="Times New Roman"/>
        </w:rPr>
      </w:pPr>
      <w:r>
        <w:rPr>
          <w:rFonts w:ascii="Times New Roman" w:hAnsi="Times New Roman" w:cs="Times New Roman"/>
          <w:sz w:val="28"/>
          <w:szCs w:val="28"/>
        </w:rPr>
        <w:t xml:space="preserve">Define political Structure </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List the different type of political structure that emerged</w:t>
      </w:r>
    </w:p>
    <w:p>
      <w:pPr>
        <w:pStyle w:val="5"/>
        <w:numPr>
          <w:ilvl w:val="0"/>
          <w:numId w:val="1"/>
        </w:numPr>
        <w:rPr>
          <w:rFonts w:ascii="Times New Roman" w:hAnsi="Times New Roman" w:cs="Times New Roman"/>
          <w:sz w:val="28"/>
          <w:szCs w:val="28"/>
        </w:rPr>
      </w:pPr>
      <w:r>
        <w:rPr>
          <w:rFonts w:ascii="Times New Roman" w:hAnsi="Times New Roman" w:cs="Times New Roman"/>
          <w:sz w:val="28"/>
          <w:szCs w:val="28"/>
        </w:rPr>
        <w:t>Explain the Different political structure that emerged</w:t>
      </w:r>
    </w:p>
    <w:p>
      <w:pPr>
        <w:spacing w:after="0"/>
        <w:rPr>
          <w:rFonts w:ascii="Times New Roman" w:hAnsi="Times New Roman" w:cs="Times New Roman"/>
          <w:sz w:val="28"/>
          <w:szCs w:val="28"/>
        </w:rPr>
      </w:pPr>
      <w:r>
        <w:rPr>
          <w:rFonts w:ascii="Times New Roman" w:hAnsi="Times New Roman" w:cs="Times New Roman"/>
          <w:b/>
          <w:sz w:val="28"/>
          <w:szCs w:val="28"/>
        </w:rPr>
        <w:t>Rationale:</w:t>
      </w:r>
      <w:r>
        <w:rPr>
          <w:rFonts w:ascii="Times New Roman" w:hAnsi="Times New Roman" w:cs="Times New Roman"/>
          <w:sz w:val="28"/>
          <w:szCs w:val="28"/>
        </w:rPr>
        <w:t xml:space="preserve">  To ensure Students have the knowledge of the topic under </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Study.</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r>
        <w:rPr>
          <w:rFonts w:ascii="Times New Roman" w:hAnsi="Times New Roman" w:cs="Times New Roman"/>
          <w:b/>
          <w:sz w:val="28"/>
          <w:szCs w:val="28"/>
        </w:rPr>
        <w:t xml:space="preserve">Previous Knowledge: </w:t>
      </w:r>
      <w:r>
        <w:rPr>
          <w:rFonts w:ascii="Times New Roman" w:hAnsi="Times New Roman" w:cs="Times New Roman"/>
          <w:sz w:val="28"/>
          <w:szCs w:val="28"/>
        </w:rPr>
        <w:t xml:space="preserve">Students had been taught the inter relationships of some </w:t>
      </w:r>
    </w:p>
    <w:p>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Centres of civilization in the pre- colonial Nigeria</w:t>
      </w:r>
    </w:p>
    <w:p>
      <w:pPr>
        <w:spacing w:after="0"/>
        <w:rPr>
          <w:rFonts w:ascii="Times New Roman" w:hAnsi="Times New Roman" w:cs="Times New Roman"/>
          <w:sz w:val="28"/>
          <w:szCs w:val="28"/>
        </w:rPr>
      </w:pPr>
    </w:p>
    <w:p>
      <w:pPr>
        <w:spacing w:after="0"/>
        <w:rPr>
          <w:rFonts w:ascii="Times New Roman" w:hAnsi="Times New Roman" w:cs="Times New Roman"/>
          <w:sz w:val="28"/>
          <w:szCs w:val="28"/>
        </w:rPr>
      </w:pPr>
      <w:r>
        <w:rPr>
          <w:rFonts w:ascii="Times New Roman" w:hAnsi="Times New Roman" w:cs="Times New Roman"/>
          <w:b/>
          <w:sz w:val="28"/>
          <w:szCs w:val="28"/>
        </w:rPr>
        <w:t>Instructional Materials:</w:t>
      </w:r>
      <w:r>
        <w:rPr>
          <w:rFonts w:ascii="Times New Roman" w:hAnsi="Times New Roman" w:cs="Times New Roman"/>
          <w:sz w:val="28"/>
          <w:szCs w:val="28"/>
        </w:rPr>
        <w:t xml:space="preserve"> Charts showing the Oba of Benin, the Alafin of oyo and </w:t>
      </w:r>
    </w:p>
    <w:p>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the Oni of Ife</w:t>
      </w:r>
    </w:p>
    <w:p>
      <w:pPr>
        <w:rPr>
          <w:rFonts w:ascii="Times New Roman" w:hAnsi="Times New Roman" w:cs="Times New Roman"/>
          <w:sz w:val="28"/>
          <w:szCs w:val="28"/>
        </w:rPr>
      </w:pPr>
      <w:r>
        <w:rPr>
          <w:rFonts w:ascii="Times New Roman" w:hAnsi="Times New Roman" w:cs="Times New Roman"/>
          <w:b/>
          <w:sz w:val="28"/>
          <w:szCs w:val="28"/>
        </w:rPr>
        <w:t>Reference Material:</w:t>
      </w:r>
      <w:r>
        <w:rPr>
          <w:rFonts w:ascii="Times New Roman" w:hAnsi="Times New Roman" w:cs="Times New Roman"/>
          <w:sz w:val="28"/>
          <w:szCs w:val="28"/>
        </w:rPr>
        <w:t xml:space="preserve"> Effective History for Junior secondary school book 2</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4"/>
        <w:tblW w:w="1062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483"/>
        <w:gridCol w:w="3258"/>
        <w:gridCol w:w="2475"/>
        <w:gridCol w:w="24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325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Learner’s activities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Learner’s Point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25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Introduces the topic by revising the previous topic</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Actively participate in class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arouse the learner’s interest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Step 1 </w:t>
            </w:r>
          </w:p>
        </w:tc>
        <w:tc>
          <w:tcPr>
            <w:tcW w:w="325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define political structure</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Define political structure</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325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Guides the students to state the difference in the political structure of some  centres of civilization in the pre- colonial Nigeria</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different political structure that emerged</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For better understanding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325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Political structure</w:t>
            </w:r>
          </w:p>
          <w:p>
            <w:pPr>
              <w:spacing w:after="0" w:line="240" w:lineRule="auto"/>
              <w:rPr>
                <w:rFonts w:ascii="Times New Roman" w:hAnsi="Times New Roman" w:cs="Times New Roman"/>
                <w:sz w:val="28"/>
                <w:szCs w:val="28"/>
              </w:rPr>
            </w:pPr>
            <w:r>
              <w:rPr>
                <w:rFonts w:ascii="Times New Roman" w:hAnsi="Times New Roman" w:cs="Times New Roman"/>
                <w:sz w:val="28"/>
                <w:szCs w:val="28"/>
              </w:rPr>
              <w:t>A political structure is referred to as the organization of power and authority in a state. In the pre-colonial Nigeria different types of political structures emerged some of them were as follows: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b/>
                <w:sz w:val="28"/>
                <w:szCs w:val="28"/>
              </w:rPr>
              <w:t>The system of government:</w:t>
            </w:r>
            <w:r>
              <w:rPr>
                <w:rFonts w:ascii="Times New Roman" w:hAnsi="Times New Roman" w:cs="Times New Roman"/>
                <w:sz w:val="28"/>
                <w:szCs w:val="28"/>
              </w:rPr>
              <w:t xml:space="preserve"> Some states developed a centralized system of government, such as the Hausa states, Kanem-Bornu, Benin, Oyo, Calabar, and Itsekiri, while others developed a  non centralized system of government such as the Igbo, some Niger delta state such as the Ijaw, the Urhobo, the Anang, and the Ibibio, and some states in the middle belt such as the Idoma and the Tiv</w:t>
            </w:r>
          </w:p>
          <w:p>
            <w:pPr>
              <w:pStyle w:val="5"/>
              <w:numPr>
                <w:ilvl w:val="0"/>
                <w:numId w:val="2"/>
              </w:numPr>
              <w:spacing w:after="0" w:line="240" w:lineRule="auto"/>
              <w:rPr>
                <w:rFonts w:ascii="Times New Roman" w:hAnsi="Times New Roman" w:cs="Times New Roman"/>
                <w:b/>
                <w:sz w:val="28"/>
                <w:szCs w:val="28"/>
              </w:rPr>
            </w:pPr>
            <w:r>
              <w:rPr>
                <w:rFonts w:ascii="Times New Roman" w:hAnsi="Times New Roman" w:cs="Times New Roman"/>
                <w:b/>
                <w:sz w:val="28"/>
                <w:szCs w:val="28"/>
              </w:rPr>
              <w:t>Hierarchy of Administration:</w:t>
            </w:r>
            <w:r>
              <w:rPr>
                <w:rFonts w:ascii="Times New Roman" w:hAnsi="Times New Roman" w:cs="Times New Roman"/>
                <w:sz w:val="28"/>
                <w:szCs w:val="28"/>
              </w:rPr>
              <w:t xml:space="preserve"> In the Centralized states, the structure of political organization was hierarchical. For example, there were kings, councils of chiefs and others. Whereas in the non centralized state, the political structure was decentralized.</w:t>
            </w:r>
          </w:p>
          <w:p>
            <w:pPr>
              <w:pStyle w:val="5"/>
              <w:numPr>
                <w:ilvl w:val="0"/>
                <w:numId w:val="2"/>
              </w:numPr>
              <w:spacing w:after="0" w:line="240" w:lineRule="auto"/>
              <w:rPr>
                <w:rFonts w:ascii="Times New Roman" w:hAnsi="Times New Roman" w:cs="Times New Roman"/>
                <w:b/>
                <w:sz w:val="28"/>
                <w:szCs w:val="28"/>
              </w:rPr>
            </w:pPr>
            <w:r>
              <w:rPr>
                <w:rFonts w:ascii="Times New Roman" w:hAnsi="Times New Roman" w:cs="Times New Roman"/>
                <w:b/>
                <w:sz w:val="28"/>
                <w:szCs w:val="28"/>
              </w:rPr>
              <w:t>Egalitarian System of Administration:</w:t>
            </w:r>
            <w:r>
              <w:rPr>
                <w:rFonts w:ascii="Times New Roman" w:hAnsi="Times New Roman" w:cs="Times New Roman"/>
                <w:sz w:val="28"/>
                <w:szCs w:val="28"/>
              </w:rPr>
              <w:t xml:space="preserve"> There was the existence of egalitarian system of administration in the non centralized states. Each member of a centralized state played important role in the political administration of the state. Whereas in the centralizes states power were highly concentrated in the hands of the kings </w:t>
            </w:r>
            <w:r>
              <w:rPr>
                <w:rFonts w:ascii="Times New Roman" w:hAnsi="Times New Roman" w:cs="Times New Roman"/>
                <w:b/>
                <w:sz w:val="28"/>
                <w:szCs w:val="28"/>
              </w:rPr>
              <w:t xml:space="preserve"> </w:t>
            </w:r>
            <w:r>
              <w:rPr>
                <w:rFonts w:ascii="Times New Roman" w:hAnsi="Times New Roman" w:cs="Times New Roman"/>
                <w:sz w:val="28"/>
                <w:szCs w:val="28"/>
              </w:rPr>
              <w:t>at the centre.</w:t>
            </w:r>
          </w:p>
          <w:p>
            <w:pPr>
              <w:pStyle w:val="5"/>
              <w:numPr>
                <w:ilvl w:val="0"/>
                <w:numId w:val="2"/>
              </w:numPr>
              <w:spacing w:after="0" w:line="240" w:lineRule="auto"/>
              <w:rPr>
                <w:rFonts w:ascii="Times New Roman" w:hAnsi="Times New Roman" w:cs="Times New Roman"/>
                <w:b/>
                <w:sz w:val="28"/>
                <w:szCs w:val="28"/>
              </w:rPr>
            </w:pPr>
            <w:r>
              <w:rPr>
                <w:rFonts w:ascii="Times New Roman" w:hAnsi="Times New Roman" w:cs="Times New Roman"/>
                <w:b/>
                <w:sz w:val="28"/>
                <w:szCs w:val="28"/>
              </w:rPr>
              <w:t>Dispersed Nature of power and authority:</w:t>
            </w:r>
            <w:r>
              <w:rPr>
                <w:rFonts w:ascii="Times New Roman" w:hAnsi="Times New Roman" w:cs="Times New Roman"/>
                <w:sz w:val="28"/>
                <w:szCs w:val="28"/>
              </w:rPr>
              <w:t xml:space="preserve"> The nature of power and authority in the non centralized state was dispersed between the functionaries of the government, such as between the council of elders and other title holder, while  in the centralized states, power and authority were not dispersed they were concentrated in the rulers of the state such as Emirs, the Obas and the Shehus.</w:t>
            </w:r>
          </w:p>
          <w:p>
            <w:pPr>
              <w:pStyle w:val="5"/>
              <w:numPr>
                <w:ilvl w:val="0"/>
                <w:numId w:val="2"/>
              </w:numPr>
              <w:spacing w:after="0" w:line="240" w:lineRule="auto"/>
              <w:rPr>
                <w:rFonts w:ascii="Times New Roman" w:hAnsi="Times New Roman" w:cs="Times New Roman"/>
                <w:b/>
                <w:sz w:val="28"/>
                <w:szCs w:val="28"/>
              </w:rPr>
            </w:pPr>
            <w:r>
              <w:rPr>
                <w:rFonts w:ascii="Times New Roman" w:hAnsi="Times New Roman" w:cs="Times New Roman"/>
                <w:sz w:val="28"/>
                <w:szCs w:val="28"/>
              </w:rPr>
              <w:t>System of ascension of throne in the pre colonial Nigeria,  the system of ascension of the throne differed. Some states had kingmakers who played an important role in the enthronement of kings such as Oyomesi in Oyo Empire and the Uzama in the Benin Kingdom in other states, in the pre-colonial Nigeria, the process of ascension was not clearly defined. However in Benin Kingdom, the process was primogeniture in spite of the existence of the Kingmakers.</w:t>
            </w:r>
          </w:p>
          <w:p>
            <w:pPr>
              <w:spacing w:after="0" w:line="240" w:lineRule="auto"/>
              <w:rPr>
                <w:rFonts w:ascii="Times New Roman" w:hAnsi="Times New Roman" w:cs="Times New Roman"/>
                <w:sz w:val="28"/>
                <w:szCs w:val="28"/>
              </w:rPr>
            </w:pPr>
          </w:p>
        </w:tc>
        <w:tc>
          <w:tcPr>
            <w:tcW w:w="2475" w:type="dxa"/>
          </w:tcPr>
          <w:p>
            <w:pPr>
              <w:spacing w:after="0" w:line="240" w:lineRule="auto"/>
              <w:rPr>
                <w:rFonts w:ascii="Times New Roman" w:hAnsi="Times New Roman" w:cs="Times New Roman"/>
                <w:sz w:val="28"/>
                <w:szCs w:val="28"/>
              </w:rPr>
            </w:pPr>
          </w:p>
        </w:tc>
        <w:tc>
          <w:tcPr>
            <w:tcW w:w="2404" w:type="dxa"/>
          </w:tcPr>
          <w:p>
            <w:pPr>
              <w:spacing w:after="0" w:line="240" w:lineRule="auto"/>
              <w:rPr>
                <w:rFonts w:ascii="Times New Roman" w:hAnsi="Times New Roman" w:cs="Times New Roman"/>
                <w:sz w:val="28"/>
                <w:szCs w:val="28"/>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25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Define Political structure</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List the different political structures that emerged</w:t>
            </w:r>
            <w:r>
              <w:rPr>
                <w:rFonts w:ascii="Times New Roman" w:hAnsi="Times New Roman" w:cs="Times New Roman"/>
                <w:sz w:val="28"/>
                <w:szCs w:val="28"/>
              </w:rPr>
              <w:tab/>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Answer the questions asked</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behavioural objectives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25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Concludes the lesson by marking and correcting the students Notebooks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Necessary correction</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of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24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3258"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Define political structure</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List the different political structures that emerged</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given assignment</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continuity of learning</w:t>
            </w:r>
          </w:p>
        </w:tc>
      </w:tr>
    </w:tbl>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114425" cy="523875"/>
            <wp:effectExtent l="0" t="0" r="7620" b="8255"/>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114425" cy="523875"/>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3</w:t>
      </w:r>
      <w:r>
        <w:rPr>
          <w:rFonts w:hint="default" w:ascii="Times New Roman" w:hAnsi="Times New Roman" w:cs="Times New Roman"/>
          <w:sz w:val="28"/>
          <w:szCs w:val="28"/>
          <w:vertAlign w:val="superscript"/>
          <w:lang w:val="en-US"/>
        </w:rPr>
        <w:t>RD</w:t>
      </w:r>
      <w:r>
        <w:rPr>
          <w:rFonts w:hint="default" w:ascii="Times New Roman" w:hAnsi="Times New Roman" w:cs="Times New Roman"/>
          <w:sz w:val="28"/>
          <w:szCs w:val="28"/>
          <w:lang w:val="en-US"/>
        </w:rPr>
        <w:t xml:space="preserve"> FEBRUARY 2023</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DEPUTY HEAD INSTRUCTOR ADMIN</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NB: APPROVED!</w:t>
      </w:r>
      <w:bookmarkStart w:id="0" w:name="_GoBack"/>
      <w:bookmarkEnd w:id="0"/>
    </w:p>
    <w:p>
      <w:pPr>
        <w:rPr>
          <w:rFonts w:ascii="Times New Roman" w:hAnsi="Times New Roman" w:cs="Times New Roman"/>
          <w:sz w:val="28"/>
          <w:szCs w:val="28"/>
        </w:rPr>
      </w:pPr>
    </w:p>
    <w:p/>
    <w:sectPr>
      <w:pgSz w:w="12240" w:h="15840"/>
      <w:pgMar w:top="72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B50328"/>
    <w:multiLevelType w:val="multilevel"/>
    <w:tmpl w:val="06B50328"/>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0C860FC8"/>
    <w:multiLevelType w:val="multilevel"/>
    <w:tmpl w:val="0C860FC8"/>
    <w:lvl w:ilvl="0" w:tentative="0">
      <w:start w:val="1"/>
      <w:numFmt w:val="lowerRoman"/>
      <w:lvlText w:val="%1."/>
      <w:lvlJc w:val="right"/>
      <w:pPr>
        <w:ind w:left="3330" w:hanging="360"/>
      </w:pPr>
      <w:rPr>
        <w:rFonts w:hint="default" w:ascii="Times New Roman" w:hAnsi="Times New Roman" w:cs="Times New Roman"/>
        <w:sz w:val="28"/>
        <w:szCs w:val="28"/>
      </w:rPr>
    </w:lvl>
    <w:lvl w:ilvl="1" w:tentative="0">
      <w:start w:val="1"/>
      <w:numFmt w:val="lowerLetter"/>
      <w:lvlText w:val="%2."/>
      <w:lvlJc w:val="left"/>
      <w:pPr>
        <w:ind w:left="4050" w:hanging="360"/>
      </w:pPr>
    </w:lvl>
    <w:lvl w:ilvl="2" w:tentative="0">
      <w:start w:val="1"/>
      <w:numFmt w:val="lowerRoman"/>
      <w:lvlText w:val="%3."/>
      <w:lvlJc w:val="right"/>
      <w:pPr>
        <w:ind w:left="4770" w:hanging="180"/>
      </w:pPr>
    </w:lvl>
    <w:lvl w:ilvl="3" w:tentative="0">
      <w:start w:val="1"/>
      <w:numFmt w:val="decimal"/>
      <w:lvlText w:val="%4."/>
      <w:lvlJc w:val="left"/>
      <w:pPr>
        <w:ind w:left="5490" w:hanging="360"/>
      </w:pPr>
    </w:lvl>
    <w:lvl w:ilvl="4" w:tentative="0">
      <w:start w:val="1"/>
      <w:numFmt w:val="lowerLetter"/>
      <w:lvlText w:val="%5."/>
      <w:lvlJc w:val="left"/>
      <w:pPr>
        <w:ind w:left="6210" w:hanging="360"/>
      </w:pPr>
    </w:lvl>
    <w:lvl w:ilvl="5" w:tentative="0">
      <w:start w:val="1"/>
      <w:numFmt w:val="lowerRoman"/>
      <w:lvlText w:val="%6."/>
      <w:lvlJc w:val="right"/>
      <w:pPr>
        <w:ind w:left="6930" w:hanging="180"/>
      </w:pPr>
    </w:lvl>
    <w:lvl w:ilvl="6" w:tentative="0">
      <w:start w:val="1"/>
      <w:numFmt w:val="decimal"/>
      <w:lvlText w:val="%7."/>
      <w:lvlJc w:val="left"/>
      <w:pPr>
        <w:ind w:left="7650" w:hanging="360"/>
      </w:pPr>
    </w:lvl>
    <w:lvl w:ilvl="7" w:tentative="0">
      <w:start w:val="1"/>
      <w:numFmt w:val="lowerLetter"/>
      <w:lvlText w:val="%8."/>
      <w:lvlJc w:val="left"/>
      <w:pPr>
        <w:ind w:left="8370" w:hanging="360"/>
      </w:pPr>
    </w:lvl>
    <w:lvl w:ilvl="8" w:tentative="0">
      <w:start w:val="1"/>
      <w:numFmt w:val="lowerRoman"/>
      <w:lvlText w:val="%9."/>
      <w:lvlJc w:val="right"/>
      <w:pPr>
        <w:ind w:left="9090" w:hanging="180"/>
      </w:pPr>
    </w:lvl>
  </w:abstractNum>
  <w:abstractNum w:abstractNumId="2">
    <w:nsid w:val="1BAA1140"/>
    <w:multiLevelType w:val="multilevel"/>
    <w:tmpl w:val="1BAA114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33DC2A0D"/>
    <w:multiLevelType w:val="multilevel"/>
    <w:tmpl w:val="33DC2A0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A06"/>
    <w:rsid w:val="00043295"/>
    <w:rsid w:val="0005650A"/>
    <w:rsid w:val="00081972"/>
    <w:rsid w:val="000A045A"/>
    <w:rsid w:val="000E6B68"/>
    <w:rsid w:val="00107AA7"/>
    <w:rsid w:val="00136727"/>
    <w:rsid w:val="001F09B8"/>
    <w:rsid w:val="001F744F"/>
    <w:rsid w:val="00217B5C"/>
    <w:rsid w:val="002228FE"/>
    <w:rsid w:val="00236423"/>
    <w:rsid w:val="0024268F"/>
    <w:rsid w:val="00264F63"/>
    <w:rsid w:val="002B187E"/>
    <w:rsid w:val="002F04E9"/>
    <w:rsid w:val="002F324D"/>
    <w:rsid w:val="00304EAE"/>
    <w:rsid w:val="0034428E"/>
    <w:rsid w:val="00351581"/>
    <w:rsid w:val="003A4342"/>
    <w:rsid w:val="003B365A"/>
    <w:rsid w:val="003B5908"/>
    <w:rsid w:val="003E26BA"/>
    <w:rsid w:val="0042074B"/>
    <w:rsid w:val="00425CF4"/>
    <w:rsid w:val="004325DF"/>
    <w:rsid w:val="00436541"/>
    <w:rsid w:val="00485B3E"/>
    <w:rsid w:val="00490F14"/>
    <w:rsid w:val="004A2793"/>
    <w:rsid w:val="004D3FA0"/>
    <w:rsid w:val="00501051"/>
    <w:rsid w:val="00507FC1"/>
    <w:rsid w:val="0051598A"/>
    <w:rsid w:val="00555BB9"/>
    <w:rsid w:val="005779F6"/>
    <w:rsid w:val="00591307"/>
    <w:rsid w:val="005A23F3"/>
    <w:rsid w:val="006D1813"/>
    <w:rsid w:val="006D48A0"/>
    <w:rsid w:val="006F416F"/>
    <w:rsid w:val="008476E2"/>
    <w:rsid w:val="0085330A"/>
    <w:rsid w:val="00860B9B"/>
    <w:rsid w:val="008A08F4"/>
    <w:rsid w:val="008C456E"/>
    <w:rsid w:val="008E1E4F"/>
    <w:rsid w:val="008E2A06"/>
    <w:rsid w:val="0090010C"/>
    <w:rsid w:val="00904469"/>
    <w:rsid w:val="00913019"/>
    <w:rsid w:val="009721E9"/>
    <w:rsid w:val="009935BF"/>
    <w:rsid w:val="009B0B69"/>
    <w:rsid w:val="009B3587"/>
    <w:rsid w:val="00A367D8"/>
    <w:rsid w:val="00A74004"/>
    <w:rsid w:val="00A844E0"/>
    <w:rsid w:val="00A96C6A"/>
    <w:rsid w:val="00AF094A"/>
    <w:rsid w:val="00AF500F"/>
    <w:rsid w:val="00B003A9"/>
    <w:rsid w:val="00B01CA0"/>
    <w:rsid w:val="00B57274"/>
    <w:rsid w:val="00B656D8"/>
    <w:rsid w:val="00C114F6"/>
    <w:rsid w:val="00C2351E"/>
    <w:rsid w:val="00C406B9"/>
    <w:rsid w:val="00C85713"/>
    <w:rsid w:val="00CB36F7"/>
    <w:rsid w:val="00CC5944"/>
    <w:rsid w:val="00D241A8"/>
    <w:rsid w:val="00D82E92"/>
    <w:rsid w:val="00DB5862"/>
    <w:rsid w:val="00DE2443"/>
    <w:rsid w:val="00E14FD3"/>
    <w:rsid w:val="00E4387E"/>
    <w:rsid w:val="00E851F1"/>
    <w:rsid w:val="00E873C0"/>
    <w:rsid w:val="00EA492E"/>
    <w:rsid w:val="00F36AFC"/>
    <w:rsid w:val="00F56C1A"/>
    <w:rsid w:val="00F605C4"/>
    <w:rsid w:val="00F84790"/>
    <w:rsid w:val="00F9388E"/>
    <w:rsid w:val="00FD248F"/>
    <w:rsid w:val="3D9B5B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624</Words>
  <Characters>3563</Characters>
  <Lines>29</Lines>
  <Paragraphs>8</Paragraphs>
  <TotalTime>15</TotalTime>
  <ScaleCrop>false</ScaleCrop>
  <LinksUpToDate>false</LinksUpToDate>
  <CharactersWithSpaces>4179</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2005-04-08T05:09:00Z</dcterms:created>
  <dc:creator>User</dc:creator>
  <cp:lastModifiedBy>Benjamin Joseph</cp:lastModifiedBy>
  <dcterms:modified xsi:type="dcterms:W3CDTF">2023-03-21T15:58:31Z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CF4923D8E91C4E40BB5481E9C03B56F8</vt:lpwstr>
  </property>
</Properties>
</file>