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</w:t>
      </w:r>
      <w:r>
        <w:rPr>
          <w:b/>
          <w:sz w:val="28"/>
          <w:szCs w:val="28"/>
        </w:rPr>
        <w:t>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AIR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PRACTICAL FLOATING OBJECTS IN THE AIR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</w:t>
      </w:r>
      <w:r>
        <w:rPr>
          <w:rFonts w:hint="default"/>
          <w:sz w:val="28"/>
          <w:szCs w:val="28"/>
          <w:lang w:val="en-GB"/>
        </w:rPr>
        <w:t xml:space="preserve">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TWENTY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materials for making floating balloon in the air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</w:t>
      </w:r>
      <w:r>
        <w:rPr>
          <w:sz w:val="28"/>
          <w:szCs w:val="28"/>
        </w:rPr>
        <w:t>the</w:t>
      </w:r>
      <w:r>
        <w:rPr>
          <w:rFonts w:hint="default"/>
          <w:sz w:val="28"/>
          <w:szCs w:val="28"/>
          <w:lang w:val="en-GB"/>
        </w:rPr>
        <w:t xml:space="preserve"> steps for making floating balloon in the air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Make a floating balloon 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floating objects in the air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s</w:t>
      </w:r>
      <w:r>
        <w:rPr>
          <w:rFonts w:hint="default"/>
          <w:sz w:val="28"/>
          <w:szCs w:val="28"/>
          <w:lang w:val="en-GB"/>
        </w:rPr>
        <w:t>ee these objects in their daily life.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rFonts w:hint="default"/>
          <w:sz w:val="28"/>
          <w:szCs w:val="28"/>
          <w:lang w:val="en-GB"/>
        </w:rPr>
        <w:t>floating objects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floating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materials for making floating balloon in the air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1590" cy="837565"/>
                  <wp:effectExtent l="0" t="0" r="3810" b="635"/>
                  <wp:docPr id="7" name="Picture 7" descr="th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hrea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1276350"/>
                  <wp:effectExtent l="0" t="0" r="1270" b="0"/>
                  <wp:docPr id="8" name="Picture 8" descr="st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ri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8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1.Thread or String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35025"/>
                  <wp:effectExtent l="0" t="0" r="1270" b="3175"/>
                  <wp:docPr id="9" name="Picture 9" descr="deflated ba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eflated baloo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11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2.Deflated Balloon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1301115"/>
                  <wp:effectExtent l="0" t="0" r="0" b="13335"/>
                  <wp:docPr id="10" name="Picture 10" descr="wind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ind 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3.Wind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materials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the pupils </w:t>
            </w:r>
            <w:r>
              <w:rPr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steps  for making floating balloon in the air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1.Pick a balloon and blow air into it to become big.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2.Tie the narrow neck of the balloon with the thread or string to prevent air from going out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3.Float the inflated balloon in the air by throwing it up above your heads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a floating balloon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1" name="Picture 11" descr="fly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fly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Make a floating balloon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1.Identify materials for making floating balloon in the air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2.State </w:t>
            </w:r>
            <w:r>
              <w:rPr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steps for making floating balloon in the air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3.Make a floating balloon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a floating kite at home and bring to school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62685" cy="314325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Benjamin Joseph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CCF0"/>
    <w:multiLevelType w:val="singleLevel"/>
    <w:tmpl w:val="A962CC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0849741A"/>
    <w:rsid w:val="0B627454"/>
    <w:rsid w:val="0BFD6887"/>
    <w:rsid w:val="26D30913"/>
    <w:rsid w:val="2B5C4E06"/>
    <w:rsid w:val="2DBF1B48"/>
    <w:rsid w:val="2E6130AD"/>
    <w:rsid w:val="2F6A7182"/>
    <w:rsid w:val="35992762"/>
    <w:rsid w:val="56344655"/>
    <w:rsid w:val="5CFF4F92"/>
    <w:rsid w:val="5DC174B3"/>
    <w:rsid w:val="685A02AB"/>
    <w:rsid w:val="6FE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2</TotalTime>
  <ScaleCrop>false</ScaleCrop>
  <LinksUpToDate>false</LinksUpToDate>
  <CharactersWithSpaces>2469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Perpetual Ocheja</cp:lastModifiedBy>
  <dcterms:modified xsi:type="dcterms:W3CDTF">2023-02-16T19:19:24Z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E37915992CAB4E07B878424359F38903</vt:lpwstr>
  </property>
</Properties>
</file>