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27th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:English studies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TOPIC: phonics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Sub- topic: vowel sounds /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GB"/>
        </w:rPr>
        <w:t>ʊ</w:t>
      </w:r>
      <w:r>
        <w:rPr>
          <w:rFonts w:hint="default" w:ascii="Calibri"/>
          <w:b/>
          <w:bCs/>
          <w:color w:val="auto"/>
          <w:sz w:val="24"/>
          <w:szCs w:val="24"/>
          <w:lang w:val="en-GB"/>
        </w:rPr>
        <w:t>/ and / U:/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Date: 18 - 01 - 2023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11 : 10 - 11 : 50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5TH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Pronounce the sound / </w:t>
      </w:r>
      <w:r>
        <w:rPr>
          <w:rFonts w:hint="default" w:ascii="Calibri" w:hAnsi="Calibri" w:cs="Calibri"/>
          <w:sz w:val="24"/>
          <w:szCs w:val="24"/>
          <w:lang w:val="en-GB"/>
        </w:rPr>
        <w:t>ʊ</w:t>
      </w:r>
      <w:r>
        <w:rPr>
          <w:rFonts w:hint="default" w:ascii="Calibri"/>
          <w:sz w:val="24"/>
          <w:szCs w:val="24"/>
          <w:lang w:val="en-GB"/>
        </w:rPr>
        <w:t xml:space="preserve"> / and examples of words having the sound</w:t>
      </w:r>
    </w:p>
    <w:p>
      <w:pPr>
        <w:numPr>
          <w:ilvl w:val="0"/>
          <w:numId w:val="1"/>
        </w:numPr>
        <w:ind w:left="2034"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Pronounce the sound / U: / and mention words having the sound</w:t>
      </w:r>
    </w:p>
    <w:p>
      <w:pPr>
        <w:numPr>
          <w:ilvl w:val="0"/>
          <w:numId w:val="0"/>
        </w:numPr>
        <w:ind w:left="120" w:hanging="120" w:hangingChars="5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to dictate the slight difference between both sounds</w:t>
      </w:r>
    </w:p>
    <w:p>
      <w:pPr>
        <w:numPr>
          <w:ilvl w:val="0"/>
          <w:numId w:val="0"/>
        </w:numPr>
        <w:ind w:left="120" w:hanging="120" w:hangingChars="5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Previous knowledge: pupils have learnt stress and intonation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text book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Nigeria Primary English Book 3, by Ademola Adeoye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39"/>
        <w:gridCol w:w="2400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giving a recap of the last topic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listen and as well, give their own contribution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lesson by guiding the pupils to sound the symbol /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>ʊ</w:t>
            </w: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 xml:space="preserve"> / and give examples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 xml:space="preserve"> /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>ʊ</w:t>
            </w: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 xml:space="preserve"> 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>Cook         could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>Book          should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>Wolf          woman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>Sugar         good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>Full             put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sound the symbol and give examples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The teacher guide the pupils to sound and give examples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/ U:/ as 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Canoe               stew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Boots                 blew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Tools                  cube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Soup                    groom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School                  food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Juice                    moon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sound and give examples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make contribution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summarises the lesson by letting the pupils know that though the sounds seem, similar; but they are still different.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former is soft, while the latter is hard.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 to the teacher as she makes her point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giving them class work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Read this poem carefully and write down three words in the poem with /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>ʊ / and /ᴜ:/ sounds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 xml:space="preserve">     Mr Wolf’s got a pepper gun. A regular one that shoots and Mr Bull’s got an engine with a whistler that toots. But I’ve got something finer. Yet, a pair of rubber boots.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class work in school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marking the pupils work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submit their work for marking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Write five words for each of the sound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/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>ʊ</w:t>
            </w: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 xml:space="preserve">/                  /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>ᴜ</w:t>
            </w:r>
            <w:r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  <w:t xml:space="preserve">:/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submit their work for marking</w:t>
            </w:r>
          </w:p>
        </w:tc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Awarding of marks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267460" cy="524510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  <w:bookmarkStart w:id="0" w:name="_GoBack"/>
      <w:bookmarkEnd w:id="0"/>
    </w:p>
    <w:p>
      <w:pPr>
        <w:rPr>
          <w:sz w:val="24"/>
          <w:szCs w:val="24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EB75AA"/>
    <w:multiLevelType w:val="singleLevel"/>
    <w:tmpl w:val="3FEB75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D2E03"/>
    <w:rsid w:val="0D845486"/>
    <w:rsid w:val="0E820FEE"/>
    <w:rsid w:val="0FD514E0"/>
    <w:rsid w:val="1EFD2E03"/>
    <w:rsid w:val="21480F62"/>
    <w:rsid w:val="22C44096"/>
    <w:rsid w:val="50FF26AF"/>
    <w:rsid w:val="5F3D2BAC"/>
    <w:rsid w:val="670047E9"/>
    <w:rsid w:val="6EC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2023-02-28T13:45:00Z</dcterms:created>
  <dc:creator>Perpetual Ocheja</dc:creator>
  <cp:lastModifiedBy>ERIS</cp:lastModifiedBy>
  <dcterms:modified xsi:type="dcterms:W3CDTF">2023-03-07T17:59:20Z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9A3861C69B594E24BF067DE35EDC8E67</vt:lpwstr>
  </property>
</Properties>
</file>