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MPAPE, ABUJA.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LESSON PLAN AND NOTE FOR WEEK 10 ENDING 07/07/2023   </w:t>
      </w:r>
    </w:p>
    <w:p>
      <w:pPr>
        <w:pStyle w:val="style0"/>
        <w:ind w:left="840" w:leftChars="0" w:firstLine="420" w:firstLineChars="0"/>
        <w:rPr>
          <w:rFonts w:hint="default"/>
          <w:lang w:val="en-US"/>
        </w:rPr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TERM: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THIRD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WEEK: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10TH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DATE:                        03/07/2023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NURSERY 2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SUBJECT: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NATURE STUDY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THINGS THAT HAVE NATURAL COLOURS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SUB-TOPIC: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MEANING OF NATURAL COLOURS AND EXAMPLES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PERIOD: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1ST  PERIOD AFTER LONG BREAK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TIME: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10: 40- 11: 20am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DURATION: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40 MINUTES.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NUMBER IN CLASS: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14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AVERAGE AGE: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5 YEARS.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>SEX: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MIXED.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  <w:lang w:val="en-US"/>
        </w:rPr>
        <w:tab/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SPECIFIC OBJECTIVES: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BY THE END OF THE LESSON,THE PUPILS SHOULD BE 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ABLE TO:</w:t>
        <w:tab/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EXPLAIN THE MEANING OF NATURAL COLOURS.</w:t>
      </w:r>
    </w:p>
    <w:p>
      <w:pPr>
        <w:pStyle w:val="style0"/>
        <w:numPr>
          <w:ilvl w:val="0"/>
          <w:numId w:val="2"/>
        </w:numPr>
        <w:ind w:left="294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MENTION THE EXAMPLE OF THINGS THAT HAVE NATURAL COLOURS.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FOR PUPILS TO KNOW THINGS THA HAVE NATURAL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COLOURS.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 KNOWLEDGE: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 xml:space="preserve">PUPILS HAVE BEEN SEEING THINGS WITH DIFFERENT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COLOURS OF OBJECTS.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</w:t>
      </w:r>
      <w:r>
        <w:rPr>
          <w:rFonts w:hint="default"/>
          <w:lang w:val="en-US"/>
        </w:rPr>
        <w:tab/>
        <w:t>EGG,GRASS AND CHARCOAL.</w:t>
      </w:r>
    </w:p>
    <w:p>
      <w:pPr>
        <w:pStyle w:val="style0"/>
        <w:numPr>
          <w:ilvl w:val="0"/>
          <w:numId w:val="0"/>
        </w:numPr>
        <w:ind w:left="200" w:hanging="200" w:hangingChars="100"/>
        <w:rPr>
          <w:rFonts w:hint="default"/>
          <w:lang w:val="en-US"/>
        </w:rPr>
      </w:pPr>
      <w:r>
        <w:rPr>
          <w:rFonts w:hint="default"/>
          <w:lang w:val="en-US"/>
        </w:rPr>
        <w:t>REFERENCE MATERIALS: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BASIC SCIENCE AND TECHNOLOGY NURSERY SCHOOLS</w:t>
      </w:r>
    </w:p>
    <w:p>
      <w:pPr>
        <w:pStyle w:val="style0"/>
        <w:numPr>
          <w:ilvl w:val="0"/>
          <w:numId w:val="0"/>
        </w:numPr>
        <w:ind w:left="2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BOOK 3 BY OPEMIPO DADA.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LESSON DEVELOPMENT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2391"/>
        <w:gridCol w:w="2131"/>
        <w:gridCol w:w="2131"/>
      </w:tblGrid>
      <w:tr>
        <w:trPr/>
        <w:tc>
          <w:tcPr>
            <w:tcW w:w="186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39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/>
        <w:trPr>
          <w:trHeight w:val="1260" w:hRule="atLeast"/>
        </w:trPr>
        <w:tc>
          <w:tcPr>
            <w:tcW w:w="186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39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nursery rhyme, red,red,red touch your head.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Blue,blue,blue tie your shoe….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pupils minds for the lesson ahead..</w:t>
            </w:r>
          </w:p>
        </w:tc>
      </w:tr>
      <w:tr>
        <w:tblPrEx/>
        <w:trPr/>
        <w:tc>
          <w:tcPr>
            <w:tcW w:w="186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39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explains the meaning of natural colour  to pupils and then asks them to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attentively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proper understanding .</w:t>
            </w:r>
          </w:p>
        </w:tc>
      </w:tr>
      <w:tr>
        <w:tblPrEx/>
        <w:trPr/>
        <w:tc>
          <w:tcPr>
            <w:tcW w:w="186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239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mentions the example of things with natural colours to pupils and also asks them to repeat after her. 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pay attention to the teacher and repeat after 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186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BOARD SUMMARY</w:t>
            </w:r>
          </w:p>
        </w:tc>
        <w:tc>
          <w:tcPr>
            <w:tcW w:w="239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writing the whole note of lesson on the board for pupils to copy into their books. Ie THINGS THAT HAVE NATURAL COLOURS.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NATURAL COLOURS: This means the colour of something or the appearance that it has.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Examples of things with natural colours are: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Blood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Sky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Milk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Charcoal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Fresh leaves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Grass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tongue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Egg</w:t>
            </w:r>
          </w:p>
          <w:p>
            <w:pPr>
              <w:pStyle w:val="style0"/>
              <w:widowControl w:val="false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Egg yolke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 Cotton wool</w:t>
            </w:r>
          </w:p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 Carrot etc.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 note into their exercise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186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39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evaluates the lesson by asking the following questions;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natural colour?</w:t>
            </w:r>
          </w:p>
          <w:p>
            <w:pPr>
              <w:pStyle w:val="style0"/>
              <w:widowControl w:val="false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the things that has natural  colours.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questions ask by the teacher.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pupils level of understanding.</w:t>
            </w:r>
          </w:p>
        </w:tc>
      </w:tr>
      <w:tr>
        <w:tblPrEx/>
        <w:trPr>
          <w:trHeight w:val="1051" w:hRule="atLeast"/>
        </w:trPr>
        <w:tc>
          <w:tcPr>
            <w:tcW w:w="186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CONCLUTION </w:t>
            </w:r>
          </w:p>
        </w:tc>
        <w:tc>
          <w:tcPr>
            <w:tcW w:w="239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concludes the lesson by marking pupils books.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endorsement.</w:t>
            </w:r>
          </w:p>
        </w:tc>
      </w:tr>
      <w:tr>
        <w:tblPrEx/>
        <w:trPr>
          <w:trHeight w:val="1051" w:hRule="atLeast"/>
        </w:trPr>
        <w:tc>
          <w:tcPr>
            <w:tcW w:w="1869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39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weather?</w:t>
            </w:r>
          </w:p>
          <w:p>
            <w:pPr>
              <w:pStyle w:val="style0"/>
              <w:widowControl w:val="false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the 3 types of weather..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  <w:tcBorders/>
          </w:tcPr>
          <w:p>
            <w:pPr>
              <w:pStyle w:val="style0"/>
              <w:widowControl w:val="false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style0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9525</wp:posOffset>
            </wp:positionH>
            <wp:positionV relativeFrom="paragraph">
              <wp:posOffset>64134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14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7FDB4656"/>
    <w:lvl w:ilvl="0">
      <w:start w:val="1"/>
      <w:numFmt w:val="decimal"/>
      <w:suff w:val="space"/>
      <w:lvlText w:val="%1."/>
      <w:lvlJc w:val="left"/>
      <w:pPr/>
    </w:lvl>
  </w:abstractNum>
  <w:abstractNum w:abstractNumId="1">
    <w:nsid w:val="00000001"/>
    <w:multiLevelType w:val="singleLevel"/>
    <w:tmpl w:val="F017FB35"/>
    <w:lvl w:ilvl="0">
      <w:start w:val="1"/>
      <w:numFmt w:val="decimal"/>
      <w:suff w:val="space"/>
      <w:lvlText w:val="%1."/>
      <w:lvlJc w:val="left"/>
      <w:pPr/>
    </w:lvl>
  </w:abstractNum>
  <w:abstractNum w:abstractNumId="2">
    <w:nsid w:val="00000002"/>
    <w:multiLevelType w:val="singleLevel"/>
    <w:tmpl w:val="2A8EB024"/>
    <w:lvl w:ilvl="0">
      <w:start w:val="1"/>
      <w:numFmt w:val="decimal"/>
      <w:suff w:val="space"/>
      <w:lvlText w:val="%1."/>
      <w:lvlJc w:val="left"/>
      <w:pPr/>
    </w:lvl>
  </w:abstractNum>
  <w:abstractNum w:abstractNumId="3">
    <w:nsid w:val="00000003"/>
    <w:multiLevelType w:val="singleLevel"/>
    <w:tmpl w:val="256FEAE5"/>
    <w:lvl w:ilvl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407</Words>
  <Pages>1</Pages>
  <Characters>2186</Characters>
  <Application>WPS Office</Application>
  <DocSecurity>0</DocSecurity>
  <Paragraphs>113</Paragraphs>
  <ScaleCrop>false</ScaleCrop>
  <LinksUpToDate>false</LinksUpToDate>
  <CharactersWithSpaces>2843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2023-04-19T10:38:00Z</dcterms:created>
  <dc:creator>ERIS</dc:creator>
  <lastModifiedBy>vivo V3Max A</lastModifiedBy>
  <dcterms:modified xsi:type="dcterms:W3CDTF">2023-05-14T16:31:37Z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2057-11.2.0.11537</vt:lpwstr>
  </property>
  <property fmtid="{D5CDD505-2E9C-101B-9397-08002B2CF9AE}" pid="3" name="ICV">
    <vt:lpwstr>1A920E4A63DC42FB98F79CDB3251F08E</vt:lpwstr>
  </property>
</Properties>
</file>