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LESSON PLAN AND NOTE FOR WEEK 9 ENDING 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10/11/2023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1</w:t>
      </w:r>
      <w:r>
        <w:rPr>
          <w:rFonts w:hint="default"/>
          <w:b/>
          <w:szCs w:val="36"/>
          <w:vertAlign w:val="superscript"/>
          <w:lang w:val="en-US"/>
        </w:rPr>
        <w:t>st</w:t>
      </w:r>
      <w:r>
        <w:rPr>
          <w:rFonts w:hint="default"/>
          <w:b/>
          <w:szCs w:val="36"/>
          <w:lang w:val="en-US"/>
        </w:rPr>
        <w:t xml:space="preserve"> </w:t>
      </w:r>
      <w:bookmarkStart w:id="0" w:name="_GoBack"/>
      <w:bookmarkEnd w:id="0"/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9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 week</w:t>
      </w:r>
    </w:p>
    <w:p>
      <w:pPr>
        <w:rPr>
          <w:b/>
          <w:szCs w:val="36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6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November, 2023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Care of our surrounding.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Tools to care for our surrounding.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</w:t>
      </w:r>
      <w:r>
        <w:rPr>
          <w:rFonts w:hint="default"/>
          <w:b/>
          <w:szCs w:val="36"/>
          <w:lang w:val="en-US"/>
        </w:rPr>
        <w:t>5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Mention tools for caring for our surrounding.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Mention ways of caring for our surrounding.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Identify  tools for caring for our surrounding.</w:t>
      </w:r>
    </w:p>
    <w:p>
      <w:pPr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             For the pupils to mention tools for caring for our surrounding.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define and mention the types of social studies.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research, tools for caring for our surrounding.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88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[Care of our surrounding) by showing the pupils the cleaning tools chart in the classroom.</w:t>
            </w:r>
          </w:p>
          <w:p>
            <w:pPr>
              <w:spacing w:after="0" w:line="240" w:lineRule="auto"/>
              <w:rPr>
                <w:b/>
                <w:szCs w:val="36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listens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mention  tools for caring for our surrounding which includes: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MOP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BROOM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BUCKET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DETERGENT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RAKE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BRUSH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TOWEL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PAKER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DUSTBIN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continuously the tools for caring for our surrounding.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mention ways of caring for our surrounding which includes: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SWEEPING OUR HOUSE WITH BROOM AND PAKER.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CLEANING THE HOUSE WITH WATER, DETERGENT, AND MOP.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CLEANING DUSTY SURFACES WITH HAND TOWEL ETC.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participates together  with the teacher to mention ways for caring for our surrounding.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leads the pupils to identify the tools for taking care of our surrounding.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551180" cy="655320"/>
                  <wp:effectExtent l="0" t="0" r="1270" b="11430"/>
                  <wp:docPr id="1" name="Picture 1" descr="image of a 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a broo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 xml:space="preserve"> A broom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03250" cy="528320"/>
                  <wp:effectExtent l="0" t="0" r="6350" b="5080"/>
                  <wp:docPr id="2" name="Picture 2" descr="image of a tow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a towe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A towel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01345" cy="601345"/>
                  <wp:effectExtent l="0" t="0" r="8255" b="8255"/>
                  <wp:docPr id="3" name="Picture 3" descr="image of a bu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a bucke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A bucket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61035" cy="762000"/>
                  <wp:effectExtent l="0" t="0" r="5715" b="0"/>
                  <wp:docPr id="4" name="Picture 4" descr="image of a m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a mop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A mop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identify together with the teacher tools for taking care of our surrounding.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mentioning tools for taking care of our surrounding for the pupils.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The teacher asks the pupils to: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Mention 2 ways we can take care of our surrounding?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Mention 2 tools for taking care of our surrounding?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Identify the tool for taking care of our surrounding below?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551180" cy="655320"/>
                  <wp:effectExtent l="0" t="0" r="1270" b="11430"/>
                  <wp:docPr id="5" name="Picture 5" descr="image of a 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a broo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 xml:space="preserve">    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03250" cy="528320"/>
                  <wp:effectExtent l="0" t="0" r="6350" b="5080"/>
                  <wp:docPr id="6" name="Picture 6" descr="image of a tow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 of a towe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__________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reacts and  summarizes the lesson to the pupils.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2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Mention  5 tools for taking care of our surrounding?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Identify the tool we use to take care of our surrounding below?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551180" cy="655320"/>
                  <wp:effectExtent l="0" t="0" r="1270" b="11430"/>
                  <wp:docPr id="9" name="Picture 9" descr="image of a 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 of a broo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 xml:space="preserve">    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03250" cy="528320"/>
                  <wp:effectExtent l="0" t="0" r="6350" b="5080"/>
                  <wp:docPr id="10" name="Picture 10" descr="image of a tow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of a towe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__________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01345" cy="601345"/>
                  <wp:effectExtent l="0" t="0" r="8255" b="8255"/>
                  <wp:docPr id="11" name="Picture 11" descr="image of a bu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age of a bucke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__________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61035" cy="762000"/>
                  <wp:effectExtent l="0" t="0" r="5715" b="0"/>
                  <wp:docPr id="12" name="Picture 12" descr="image of a m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age of a mop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__________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Colour the tool we use to take care of our surrounding below?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532765" cy="780415"/>
                  <wp:effectExtent l="0" t="0" r="635" b="635"/>
                  <wp:docPr id="13" name="Picture 13" descr="plain dustb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plain dustbi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7701" r="15328" b="13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55955" cy="730250"/>
                  <wp:effectExtent l="0" t="0" r="10795" b="12700"/>
                  <wp:docPr id="14" name="Picture 14" descr="plain bu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plain bucket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9137" r="6887" b="12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55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27940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3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D1FEB7"/>
    <w:multiLevelType w:val="singleLevel"/>
    <w:tmpl w:val="93D1FE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720F05"/>
    <w:multiLevelType w:val="singleLevel"/>
    <w:tmpl w:val="F6720F0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47"/>
    <w:rsid w:val="000B4E2C"/>
    <w:rsid w:val="000E41C4"/>
    <w:rsid w:val="00107EA5"/>
    <w:rsid w:val="00144DE7"/>
    <w:rsid w:val="00171860"/>
    <w:rsid w:val="003A17CC"/>
    <w:rsid w:val="00400E3E"/>
    <w:rsid w:val="004A1AAC"/>
    <w:rsid w:val="00575B75"/>
    <w:rsid w:val="006A25E3"/>
    <w:rsid w:val="006A49A5"/>
    <w:rsid w:val="0075785F"/>
    <w:rsid w:val="007747AA"/>
    <w:rsid w:val="007F0094"/>
    <w:rsid w:val="009247DD"/>
    <w:rsid w:val="009919B4"/>
    <w:rsid w:val="009A1B7D"/>
    <w:rsid w:val="009C394D"/>
    <w:rsid w:val="009C4824"/>
    <w:rsid w:val="009E0897"/>
    <w:rsid w:val="00A62041"/>
    <w:rsid w:val="00A849C9"/>
    <w:rsid w:val="00AA18BF"/>
    <w:rsid w:val="00AB1E03"/>
    <w:rsid w:val="00B11AA0"/>
    <w:rsid w:val="00B40D2E"/>
    <w:rsid w:val="00B60795"/>
    <w:rsid w:val="00BF1B21"/>
    <w:rsid w:val="00C3184A"/>
    <w:rsid w:val="00C371A8"/>
    <w:rsid w:val="00C65F52"/>
    <w:rsid w:val="00CA08EC"/>
    <w:rsid w:val="00CC1C68"/>
    <w:rsid w:val="00D17A1F"/>
    <w:rsid w:val="00D65E47"/>
    <w:rsid w:val="00DA5554"/>
    <w:rsid w:val="00DC1F2C"/>
    <w:rsid w:val="00E93958"/>
    <w:rsid w:val="00F77EBB"/>
    <w:rsid w:val="00FF0A99"/>
    <w:rsid w:val="02186A33"/>
    <w:rsid w:val="02BF19E2"/>
    <w:rsid w:val="16094BB9"/>
    <w:rsid w:val="26D14C3F"/>
    <w:rsid w:val="2A9D36CA"/>
    <w:rsid w:val="2D856BEC"/>
    <w:rsid w:val="2F5B5BD3"/>
    <w:rsid w:val="39B62566"/>
    <w:rsid w:val="39C77D4D"/>
    <w:rsid w:val="4064125B"/>
    <w:rsid w:val="51782617"/>
    <w:rsid w:val="528F1EA1"/>
    <w:rsid w:val="52D7336D"/>
    <w:rsid w:val="58350D5F"/>
    <w:rsid w:val="665A1E94"/>
    <w:rsid w:val="701C7146"/>
    <w:rsid w:val="7027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463</Words>
  <Characters>2640</Characters>
  <Lines>22</Lines>
  <Paragraphs>6</Paragraphs>
  <TotalTime>5</TotalTime>
  <ScaleCrop>false</ScaleCrop>
  <LinksUpToDate>false</LinksUpToDate>
  <CharactersWithSpaces>3097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2007-07-19T11:54:00Z</dcterms:created>
  <dc:creator>User</dc:creator>
  <cp:lastModifiedBy>ERIS</cp:lastModifiedBy>
  <dcterms:modified xsi:type="dcterms:W3CDTF">2023-11-16T16:24:30Z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4BA7E5A89525487BBE6563CE5EFCC805</vt:lpwstr>
  </property>
</Properties>
</file>