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b/>
          <w:sz w:val="44"/>
          <w:szCs w:val="44"/>
          <w:u w:val="single"/>
          <w:lang w:val="en-GB"/>
        </w:rPr>
        <w:t xml:space="preserve">EMERALD ROYAL INTERNATIONAL SCHOOL, </w:t>
      </w:r>
      <w:r>
        <w:rPr>
          <w:b/>
          <w:sz w:val="44"/>
          <w:szCs w:val="44"/>
          <w:u w:val="single"/>
        </w:rPr>
        <w:t>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>ENDING</w:t>
      </w:r>
      <w:r>
        <w:rPr>
          <w:rFonts w:hint="default"/>
          <w:b/>
          <w:sz w:val="28"/>
          <w:szCs w:val="28"/>
          <w:lang w:val="en-GB"/>
        </w:rPr>
        <w:t xml:space="preserve"> 27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 xml:space="preserve"> JANUARY,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 23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- 27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 January 2023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HOME ECONOMICS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 :   J S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 Meals and Snacks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SUB - TOPIC: 1 </w:t>
      </w:r>
      <w:r>
        <w:rPr>
          <w:rFonts w:hint="default"/>
          <w:b w:val="0"/>
          <w:bCs w:val="0"/>
          <w:sz w:val="28"/>
          <w:szCs w:val="28"/>
          <w:lang w:val="en-GB"/>
        </w:rPr>
        <w:t>.definitions</w:t>
      </w:r>
    </w:p>
    <w:p>
      <w:pPr>
        <w:numPr>
          <w:ilvl w:val="0"/>
          <w:numId w:val="1"/>
        </w:numPr>
        <w:ind w:firstLine="1540" w:firstLineChars="55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Factors to consider when planning a meal.</w:t>
      </w:r>
    </w:p>
    <w:p>
      <w:pPr>
        <w:numPr>
          <w:ilvl w:val="0"/>
          <w:numId w:val="1"/>
        </w:numPr>
        <w:ind w:left="0" w:leftChars="0" w:firstLine="1540" w:firstLineChars="550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Differences between meals and snacks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5th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11: 10 - 11: 50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</w:t>
      </w:r>
      <w:r>
        <w:rPr>
          <w:rFonts w:hint="default"/>
          <w:sz w:val="28"/>
          <w:szCs w:val="28"/>
          <w:lang w:val="en-GB"/>
        </w:rPr>
        <w:t>: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</w:t>
      </w:r>
      <w:r>
        <w:rPr>
          <w:rFonts w:hint="default"/>
          <w:sz w:val="28"/>
          <w:szCs w:val="28"/>
          <w:lang w:val="en-GB"/>
        </w:rPr>
        <w:t>: 12 years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Explain terms used in pattern drafting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uses of pattern drafting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tools for body measurement and their uses.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lang w:val="en-GB"/>
        </w:rPr>
        <w:t>the students should understand the differences between meals and snacks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 have been taught  pattern drafting.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chart showing examples of meals and snacks.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comprehensive Home Economics Book 2 for junior secondary schools by R.A Ogunjimie etal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6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359"/>
        <w:gridCol w:w="2096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PUPILS ACTIVITIES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introduces the lesson by reviewing the previous lesson.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were active.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defines meals and snacks.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explains the factors to consider when planning a meal. She asks the students to repeat after her.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 repeat after her.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asks the students to differentiate between meals and snacks.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states the differences between meals and snacks.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MEALS AND SNACKS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 meal is the food eaten at a regular time of the day. Examples are breakfast, lunch, dinner or supper.meal is usually large enough to satisfy hunger.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FACTORS TO CONSIDER WHEN PLANNING A MEAL.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Age of the members of the family.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Size of the family.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Money available.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Health status of the family.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Food in season.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 meal should look attractive and tasty and it should contain all the food nutrients in the right proportion. Examples of meals are yam, rice, beans e.t.c.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SNACKS -  These are light refreshment eaten in between meals.they are usually small and should not been eaten too much at any given time.they help to replenish energy which gets low as a result of daily activities.examples of snacks found in Nigeria are roasted groundnut, plantain chips, pop corn, boiled or roasted corn, roasted plantain, cake, meat pie, biscuits e.t.c.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DIFFERENCES BETWEEN A MEAL AND SNACKS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 meal is heavy or bulky. While a snack is light.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Meals are very nutritious while snacks contains little nutrients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Meals are eaten at a particular time of the day while snacks are eaten in between meals.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Meals can not be used as snacks while snacks can not be used as meals.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Meals nourishes the body while snacks restores used energy.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Meals contains all the classes of food while snacks are mostly starchy foods.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evaluates the  students with the following questions;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Define the following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Meal</w:t>
            </w:r>
          </w:p>
          <w:p>
            <w:pPr>
              <w:widowControl w:val="0"/>
              <w:numPr>
                <w:ilvl w:val="0"/>
                <w:numId w:val="6"/>
              </w:numPr>
              <w:ind w:left="63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snacks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State at least 5 factors to consider when planning a meal.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at least 5 differences between a meal and a snack.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students copy the note into their notes books. 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3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State 5 examples each of meals and snacks.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6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19150" cy="314325"/>
            <wp:effectExtent l="0" t="0" r="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C1FF4"/>
    <w:multiLevelType w:val="singleLevel"/>
    <w:tmpl w:val="A34C1FF4"/>
    <w:lvl w:ilvl="0" w:tentative="0">
      <w:start w:val="1"/>
      <w:numFmt w:val="lowerLetter"/>
      <w:suff w:val="space"/>
      <w:lvlText w:val="%1."/>
      <w:lvlJc w:val="left"/>
      <w:pPr>
        <w:ind w:left="63" w:leftChars="0" w:firstLine="0" w:firstLineChars="0"/>
      </w:pPr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C4247D87"/>
    <w:multiLevelType w:val="singleLevel"/>
    <w:tmpl w:val="C4247D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0012D4"/>
    <w:multiLevelType w:val="singleLevel"/>
    <w:tmpl w:val="E30012D4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0AF9DB0"/>
    <w:multiLevelType w:val="singleLevel"/>
    <w:tmpl w:val="F0AF9DB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8005CE"/>
    <w:multiLevelType w:val="singleLevel"/>
    <w:tmpl w:val="578005C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D02E0"/>
    <w:rsid w:val="07EB578D"/>
    <w:rsid w:val="18E6130A"/>
    <w:rsid w:val="243E36AA"/>
    <w:rsid w:val="2DBD02E0"/>
    <w:rsid w:val="3CFD71C7"/>
    <w:rsid w:val="44BD18FB"/>
    <w:rsid w:val="4CB60691"/>
    <w:rsid w:val="51BA4112"/>
    <w:rsid w:val="67D96862"/>
    <w:rsid w:val="79E0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2023-02-22T11:24:00Z</dcterms:created>
  <dc:creator>Perpetual Ocheja</dc:creator>
  <cp:lastModifiedBy>ERIS</cp:lastModifiedBy>
  <dcterms:modified xsi:type="dcterms:W3CDTF">2023-02-22T13:41:04Z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663754BB66104968BE00C1C7F3FBF5C9</vt:lpwstr>
  </property>
</Properties>
</file>