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2 ENDING 20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-20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January,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Civic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Rule Of 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Meaning and 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9:30-10:10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11-13 years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meaning of Rule of Law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ii.State the benefits and limitations of the Rule of Law.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meaning and benefits of the Rule of Law.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explain the relationship between the Federal, State and Local Government.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National Value  civic Education for Junior Secondary Schools.Book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/>
    <w:p/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205"/>
        <w:gridCol w:w="2245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asking the scholars to mention the differences between three levels of government.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them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i.Administered laws.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ii.Age requirements. 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explains the meaning of the Rule of Law.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benefits and limitations of the Rule of Law.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ask relevant questions on the topic. 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logical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summerises the lesson thus: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Meaning of Law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Law is a laid down rules and regulation that everyone in a society must adhere to or abide with. Law could be seen as the whole system of rules that everyone in a society or country must obey.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Meaning of the Rule of Law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The Rule of Law may be defined as the absolute supremacy or predominance of the law over everybody, both the ruler and the ruled and all decisions taken in a state.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Benefits of the Rule of Law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1.The rule of law guarantees and protects the rights of the citizens.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2.Laws are made public and not kept in secret.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3.It guarantees the powers of government as limited to the actions for which they have specific authority.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4.It gives an accused person the right to appeal in a court of law.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5.It gives total freedom to the press and judiciary.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Limitations to the Rule of Law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1.Immunity clause in the constitution gives an edge to all serving Presidents, Governors and diplomats of various kinds over arrests.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2.Another limitation to the application of the rule of law is Ignorance. Some citizens do not know their rights, let alone fighting for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3.Illiteracy: Citizens who cannot read or write will not know their rights and they will be infringed upon.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4.During a state of emergency, the rule of law is set aside. 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meaning of the Rule of Law.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two benefits and limitations of the Rule of Law.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 and make corrections.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Mention and explain three punishments attached to breaking the law.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scholars to study and learn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5E"/>
    <w:rsid w:val="0002415E"/>
    <w:rsid w:val="000244DA"/>
    <w:rsid w:val="00055487"/>
    <w:rsid w:val="000966DC"/>
    <w:rsid w:val="00097AE5"/>
    <w:rsid w:val="00124E27"/>
    <w:rsid w:val="001409F6"/>
    <w:rsid w:val="0023000E"/>
    <w:rsid w:val="002524F9"/>
    <w:rsid w:val="00293F13"/>
    <w:rsid w:val="002A4B01"/>
    <w:rsid w:val="002D51D9"/>
    <w:rsid w:val="0032559D"/>
    <w:rsid w:val="00350D86"/>
    <w:rsid w:val="003C502E"/>
    <w:rsid w:val="003E5660"/>
    <w:rsid w:val="00407839"/>
    <w:rsid w:val="00424CB1"/>
    <w:rsid w:val="00426BF2"/>
    <w:rsid w:val="0048128F"/>
    <w:rsid w:val="004A0AE1"/>
    <w:rsid w:val="004D1782"/>
    <w:rsid w:val="00595C88"/>
    <w:rsid w:val="00600400"/>
    <w:rsid w:val="006A0775"/>
    <w:rsid w:val="006B1F86"/>
    <w:rsid w:val="006E706E"/>
    <w:rsid w:val="006F205F"/>
    <w:rsid w:val="007419E2"/>
    <w:rsid w:val="007856E7"/>
    <w:rsid w:val="007D37F6"/>
    <w:rsid w:val="00871252"/>
    <w:rsid w:val="008A13C0"/>
    <w:rsid w:val="009009FD"/>
    <w:rsid w:val="00945E28"/>
    <w:rsid w:val="009A1C59"/>
    <w:rsid w:val="009F4738"/>
    <w:rsid w:val="00AA049C"/>
    <w:rsid w:val="00B60D23"/>
    <w:rsid w:val="00B64C38"/>
    <w:rsid w:val="00BF33D9"/>
    <w:rsid w:val="00C5242E"/>
    <w:rsid w:val="00C94836"/>
    <w:rsid w:val="00CD1CB2"/>
    <w:rsid w:val="00D25752"/>
    <w:rsid w:val="00D4070F"/>
    <w:rsid w:val="00DB5159"/>
    <w:rsid w:val="00DD3FB8"/>
    <w:rsid w:val="00EC21E2"/>
    <w:rsid w:val="00F176A1"/>
    <w:rsid w:val="00F3100F"/>
    <w:rsid w:val="00F4041F"/>
    <w:rsid w:val="00F77414"/>
    <w:rsid w:val="05E9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520</Words>
  <Characters>2967</Characters>
  <Lines>24</Lines>
  <Paragraphs>6</Paragraphs>
  <TotalTime>0</TotalTime>
  <ScaleCrop>false</ScaleCrop>
  <LinksUpToDate>false</LinksUpToDate>
  <CharactersWithSpaces>3481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2023-02-25T01:07:00Z</dcterms:created>
  <dc:creator>Compaq</dc:creator>
  <cp:lastModifiedBy>ERIS</cp:lastModifiedBy>
  <dcterms:modified xsi:type="dcterms:W3CDTF">2023-03-07T17:25:22Z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883106F6D3DA4388A0ED7899EBFB8FE2</vt:lpwstr>
  </property>
</Properties>
</file>