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ACCIDENTS IN THE SCHOOL/HOME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DEFINITION OF FIRST AID AND CARING FOR ACCIDENT VICTIMS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first aid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 first aider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ways of caring for accident victims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how to care for accident victims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how to prevent accident in school/home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victims of accident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lang w:val="en-GB"/>
              </w:rPr>
              <w:t>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 first aid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First Aid is the first and immediate treatment given to a sick or injured person before going to the hospital.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a first aider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first aider is a person who administers a first aid treatment to a sick or injured person.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ways of caring for accident victims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Some of the ways to care for accident victims includes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stay at the scene, stop vehicle as soon as you can do so safely.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Pull over to safety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Turn off your car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Take stock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Check for injuries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Etc,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  <w:r>
              <w:rPr>
                <w:rFonts w:hint="default"/>
                <w:sz w:val="28"/>
                <w:szCs w:val="28"/>
                <w:lang w:val="en-GB"/>
              </w:rPr>
              <w:t>1.Define first aid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Define a first aider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State ways of caring for accident victims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Social Studies multiple choice questions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45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2936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The highlighted portion shows a wrong terminology.</w:t>
      </w:r>
    </w:p>
    <w:p>
      <w:pPr>
        <w:rPr>
          <w:rFonts w:hint="default"/>
          <w:lang w:val="en-US"/>
        </w:rPr>
      </w:pP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A36AF0"/>
    <w:multiLevelType w:val="singleLevel"/>
    <w:tmpl w:val="DCA36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BC"/>
    <w:rsid w:val="002B187E"/>
    <w:rsid w:val="00576D0D"/>
    <w:rsid w:val="008555F3"/>
    <w:rsid w:val="0099119F"/>
    <w:rsid w:val="009D4516"/>
    <w:rsid w:val="00BB63D0"/>
    <w:rsid w:val="00D527BC"/>
    <w:rsid w:val="06797661"/>
    <w:rsid w:val="0F9425CD"/>
    <w:rsid w:val="13D85DD9"/>
    <w:rsid w:val="169A49AC"/>
    <w:rsid w:val="18483024"/>
    <w:rsid w:val="1F6E30F1"/>
    <w:rsid w:val="2CB97F43"/>
    <w:rsid w:val="5E97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354</Words>
  <Characters>2021</Characters>
  <Lines>16</Lines>
  <Paragraphs>4</Paragraphs>
  <TotalTime>9</TotalTime>
  <ScaleCrop>false</ScaleCrop>
  <LinksUpToDate>false</LinksUpToDate>
  <CharactersWithSpaces>2371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2023-01-07T12:41:00Z</dcterms:created>
  <dc:creator>PERPETUAL</dc:creator>
  <cp:lastModifiedBy>Perpetual Ocheja</cp:lastModifiedBy>
  <dcterms:modified xsi:type="dcterms:W3CDTF">2023-02-15T13:16:10Z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9F4D5C010B1344FA99E9A194FFD0B18C</vt:lpwstr>
  </property>
</Properties>
</file>