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PROPSED LESSON PLAN FOR WEEK VI</w:t>
      </w:r>
      <w:r>
        <w:rPr>
          <w:rFonts w:hint="default" w:ascii="Times New Roman" w:hAnsi="Times New Roman" w:cs="Times New Roman"/>
          <w:b/>
          <w:sz w:val="28"/>
          <w:szCs w:val="28"/>
          <w:lang w:val="en-US"/>
        </w:rPr>
        <w:t xml:space="preserve"> 17</w:t>
      </w:r>
      <w:r>
        <w:rPr>
          <w:rFonts w:hint="default" w:ascii="Times New Roman" w:hAnsi="Times New Roman" w:cs="Times New Roman"/>
          <w:b/>
          <w:sz w:val="28"/>
          <w:szCs w:val="28"/>
          <w:vertAlign w:val="superscript"/>
          <w:lang w:val="en-US"/>
        </w:rPr>
        <w:t>th</w:t>
      </w:r>
      <w:r>
        <w:rPr>
          <w:rFonts w:hint="default" w:ascii="Times New Roman" w:hAnsi="Times New Roman" w:cs="Times New Roman"/>
          <w:b/>
          <w:sz w:val="28"/>
          <w:szCs w:val="28"/>
          <w:lang w:val="en-US"/>
        </w:rPr>
        <w:t xml:space="preserve"> Feb. </w:t>
      </w:r>
      <w:r>
        <w:rPr>
          <w:rFonts w:ascii="Times New Roman" w:hAnsi="Times New Roman" w:cs="Times New Roman"/>
          <w:b/>
          <w:sz w:val="28"/>
          <w:szCs w:val="28"/>
        </w:rPr>
        <w:t xml:space="preserve"> 2023</w:t>
      </w:r>
    </w:p>
    <w:p>
      <w:pPr>
        <w:spacing w:after="0" w:line="240" w:lineRule="auto"/>
        <w:rPr>
          <w:rFonts w:ascii="Times New Roman" w:hAnsi="Times New Roman" w:cs="Times New Roman"/>
          <w:b/>
          <w:sz w:val="28"/>
          <w:szCs w:val="28"/>
        </w:rPr>
      </w:pPr>
    </w:p>
    <w:p>
      <w:pPr>
        <w:spacing w:after="0" w:line="240" w:lineRule="auto"/>
        <w:rPr>
          <w:rFonts w:ascii="Times New Roman" w:hAnsi="Times New Roman" w:cs="Times New Roman"/>
          <w:sz w:val="28"/>
          <w:szCs w:val="28"/>
        </w:rPr>
      </w:pPr>
      <w:r>
        <w:rPr>
          <w:rFonts w:ascii="Times New Roman" w:hAnsi="Times New Roman" w:cs="Times New Roman"/>
          <w:sz w:val="28"/>
          <w:szCs w:val="28"/>
        </w:rPr>
        <w:t>Term: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2</w:t>
      </w:r>
      <w:r>
        <w:rPr>
          <w:rFonts w:ascii="Times New Roman" w:hAnsi="Times New Roman" w:cs="Times New Roman"/>
          <w:sz w:val="28"/>
          <w:szCs w:val="28"/>
          <w:vertAlign w:val="superscript"/>
        </w:rPr>
        <w:t>nd</w:t>
      </w:r>
      <w:r>
        <w:rPr>
          <w:rFonts w:ascii="Times New Roman" w:hAnsi="Times New Roman" w:cs="Times New Roman"/>
          <w:sz w:val="28"/>
          <w:szCs w:val="28"/>
        </w:rPr>
        <w:t xml:space="preserve"> Term</w:t>
      </w:r>
    </w:p>
    <w:p>
      <w:pPr>
        <w:spacing w:after="0" w:line="240" w:lineRule="auto"/>
        <w:rPr>
          <w:rFonts w:ascii="Times New Roman" w:hAnsi="Times New Roman" w:cs="Times New Roman"/>
          <w:sz w:val="28"/>
          <w:szCs w:val="28"/>
        </w:rPr>
      </w:pPr>
      <w:r>
        <w:rPr>
          <w:rFonts w:ascii="Times New Roman" w:hAnsi="Times New Roman" w:cs="Times New Roman"/>
          <w:sz w:val="28"/>
          <w:szCs w:val="28"/>
        </w:rPr>
        <w:t>Week:</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Week 6</w:t>
      </w:r>
    </w:p>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Date: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hint="default" w:ascii="Times New Roman" w:hAnsi="Times New Roman" w:cs="Times New Roman"/>
          <w:sz w:val="28"/>
          <w:szCs w:val="28"/>
          <w:lang w:val="en-US"/>
        </w:rPr>
        <w:t>16</w:t>
      </w:r>
      <w:r>
        <w:rPr>
          <w:rFonts w:hint="default" w:ascii="Times New Roman" w:hAnsi="Times New Roman" w:cs="Times New Roman"/>
          <w:sz w:val="28"/>
          <w:szCs w:val="28"/>
          <w:vertAlign w:val="superscript"/>
          <w:lang w:val="en-US"/>
        </w:rPr>
        <w:t>TH</w:t>
      </w:r>
      <w:r>
        <w:rPr>
          <w:rFonts w:hint="default" w:ascii="Times New Roman" w:hAnsi="Times New Roman" w:cs="Times New Roman"/>
          <w:sz w:val="28"/>
          <w:szCs w:val="28"/>
          <w:lang w:val="en-US"/>
        </w:rPr>
        <w:t xml:space="preserve"> FEB 2023</w:t>
      </w:r>
    </w:p>
    <w:p>
      <w:pPr>
        <w:spacing w:after="0" w:line="240" w:lineRule="auto"/>
        <w:rPr>
          <w:rFonts w:ascii="Times New Roman" w:hAnsi="Times New Roman" w:cs="Times New Roman"/>
          <w:sz w:val="28"/>
          <w:szCs w:val="28"/>
        </w:rPr>
      </w:pPr>
      <w:r>
        <w:rPr>
          <w:rFonts w:ascii="Times New Roman" w:hAnsi="Times New Roman" w:cs="Times New Roman"/>
          <w:sz w:val="28"/>
          <w:szCs w:val="28"/>
        </w:rPr>
        <w:t>Class: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J.S.S 1</w:t>
      </w:r>
    </w:p>
    <w:p>
      <w:pPr>
        <w:spacing w:after="0" w:line="240" w:lineRule="auto"/>
        <w:rPr>
          <w:rFonts w:ascii="Times New Roman" w:hAnsi="Times New Roman" w:cs="Times New Roman"/>
          <w:sz w:val="28"/>
          <w:szCs w:val="28"/>
        </w:rPr>
      </w:pPr>
      <w:r>
        <w:rPr>
          <w:rFonts w:ascii="Times New Roman" w:hAnsi="Times New Roman" w:cs="Times New Roman"/>
          <w:sz w:val="28"/>
          <w:szCs w:val="28"/>
        </w:rPr>
        <w:t>Subject: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History</w:t>
      </w:r>
    </w:p>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Topi</w:t>
      </w:r>
      <w:r>
        <w:rPr>
          <w:rFonts w:hint="default" w:ascii="Times New Roman" w:hAnsi="Times New Roman" w:cs="Times New Roman"/>
          <w:sz w:val="28"/>
          <w:szCs w:val="28"/>
          <w:lang w:val="en-US"/>
        </w:rPr>
        <w:t>c</w:t>
      </w:r>
      <w:r>
        <w:rPr>
          <w:rFonts w:ascii="Times New Roman" w:hAnsi="Times New Roman" w:cs="Times New Roman"/>
          <w:sz w:val="28"/>
          <w:szCs w:val="28"/>
        </w:rPr>
        <w:t>:</w:t>
      </w:r>
      <w:r>
        <w:rPr>
          <w:rFonts w:hint="default" w:ascii="Times New Roman" w:hAnsi="Times New Roman" w:cs="Times New Roman"/>
          <w:sz w:val="28"/>
          <w:szCs w:val="28"/>
          <w:lang w:val="en-US"/>
        </w:rPr>
        <w:t xml:space="preserve">                              Tertiary sources of history</w:t>
      </w:r>
    </w:p>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Sub- Topic:</w:t>
      </w:r>
      <w:r>
        <w:rPr>
          <w:rFonts w:ascii="Times New Roman" w:hAnsi="Times New Roman" w:cs="Times New Roman"/>
          <w:sz w:val="28"/>
          <w:szCs w:val="28"/>
        </w:rPr>
        <w:tab/>
      </w:r>
      <w:r>
        <w:rPr>
          <w:rFonts w:hint="default" w:ascii="Times New Roman" w:hAnsi="Times New Roman" w:cs="Times New Roman"/>
          <w:sz w:val="28"/>
          <w:szCs w:val="28"/>
          <w:lang w:val="en-US"/>
        </w:rPr>
        <w:t xml:space="preserve">                    Bulletins, Memoranda and other sources</w:t>
      </w:r>
    </w:p>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P</w:t>
      </w:r>
      <w:r>
        <w:rPr>
          <w:rFonts w:ascii="Times New Roman" w:hAnsi="Times New Roman" w:cs="Times New Roman"/>
          <w:sz w:val="28"/>
          <w:szCs w:val="28"/>
        </w:rPr>
        <w:t>eriod:</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hint="default" w:ascii="Times New Roman" w:hAnsi="Times New Roman" w:cs="Times New Roman"/>
          <w:sz w:val="28"/>
          <w:szCs w:val="28"/>
          <w:lang w:val="en-US"/>
        </w:rPr>
        <w:t>1st</w:t>
      </w:r>
      <w:r>
        <w:rPr>
          <w:rFonts w:ascii="Times New Roman" w:hAnsi="Times New Roman" w:cs="Times New Roman"/>
          <w:sz w:val="28"/>
          <w:szCs w:val="28"/>
        </w:rPr>
        <w:t xml:space="preserve"> </w:t>
      </w:r>
    </w:p>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Time: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hint="default" w:ascii="Times New Roman" w:hAnsi="Times New Roman" w:cs="Times New Roman"/>
          <w:sz w:val="28"/>
          <w:szCs w:val="28"/>
          <w:lang w:val="en-US"/>
        </w:rPr>
        <w:t xml:space="preserve">           8:10-8-50am</w:t>
      </w:r>
    </w:p>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Duration:</w:t>
      </w:r>
      <w:r>
        <w:rPr>
          <w:rFonts w:hint="default" w:ascii="Times New Roman" w:hAnsi="Times New Roman" w:cs="Times New Roman"/>
          <w:sz w:val="28"/>
          <w:szCs w:val="28"/>
          <w:lang w:val="en-US"/>
        </w:rPr>
        <w:t xml:space="preserve">                           40minutes</w:t>
      </w:r>
    </w:p>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Number in class:</w:t>
      </w:r>
      <w:r>
        <w:rPr>
          <w:rFonts w:ascii="Times New Roman" w:hAnsi="Times New Roman" w:cs="Times New Roman"/>
          <w:sz w:val="28"/>
          <w:szCs w:val="28"/>
        </w:rPr>
        <w:tab/>
      </w:r>
      <w:r>
        <w:rPr>
          <w:rFonts w:ascii="Times New Roman" w:hAnsi="Times New Roman" w:cs="Times New Roman"/>
          <w:sz w:val="28"/>
          <w:szCs w:val="28"/>
        </w:rPr>
        <w:tab/>
      </w:r>
      <w:r>
        <w:rPr>
          <w:rFonts w:hint="default" w:ascii="Times New Roman" w:hAnsi="Times New Roman" w:cs="Times New Roman"/>
          <w:sz w:val="28"/>
          <w:szCs w:val="28"/>
          <w:lang w:val="en-US"/>
        </w:rPr>
        <w:t>18</w:t>
      </w:r>
      <w:r>
        <w:rPr>
          <w:rFonts w:ascii="Times New Roman" w:hAnsi="Times New Roman" w:cs="Times New Roman"/>
          <w:sz w:val="28"/>
          <w:szCs w:val="28"/>
        </w:rPr>
        <w:br w:type="textWrapping"/>
      </w:r>
      <w:r>
        <w:rPr>
          <w:rFonts w:ascii="Times New Roman" w:hAnsi="Times New Roman" w:cs="Times New Roman"/>
          <w:sz w:val="28"/>
          <w:szCs w:val="28"/>
        </w:rPr>
        <w:t>Average Age:</w:t>
      </w:r>
      <w:r>
        <w:rPr>
          <w:rFonts w:ascii="Times New Roman" w:hAnsi="Times New Roman" w:cs="Times New Roman"/>
          <w:sz w:val="28"/>
          <w:szCs w:val="28"/>
        </w:rPr>
        <w:tab/>
      </w:r>
      <w:r>
        <w:rPr>
          <w:rFonts w:ascii="Times New Roman" w:hAnsi="Times New Roman" w:cs="Times New Roman"/>
          <w:sz w:val="28"/>
          <w:szCs w:val="28"/>
        </w:rPr>
        <w:tab/>
      </w:r>
      <w:r>
        <w:rPr>
          <w:rFonts w:hint="default" w:ascii="Times New Roman" w:hAnsi="Times New Roman" w:cs="Times New Roman"/>
          <w:sz w:val="28"/>
          <w:szCs w:val="28"/>
          <w:lang w:val="en-US"/>
        </w:rPr>
        <w:t>10years</w:t>
      </w:r>
    </w:p>
    <w:p>
      <w:pPr>
        <w:rPr>
          <w:rFonts w:ascii="Times New Roman" w:hAnsi="Times New Roman" w:cs="Times New Roman"/>
          <w:sz w:val="28"/>
          <w:szCs w:val="28"/>
        </w:rPr>
      </w:pPr>
      <w:r>
        <w:rPr>
          <w:rFonts w:ascii="Times New Roman" w:hAnsi="Times New Roman" w:cs="Times New Roman"/>
          <w:sz w:val="28"/>
          <w:szCs w:val="28"/>
        </w:rPr>
        <w:t>Gender: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Mixed</w:t>
      </w:r>
    </w:p>
    <w:p>
      <w:pPr>
        <w:rPr>
          <w:rFonts w:ascii="Times New Roman" w:hAnsi="Times New Roman" w:cs="Times New Roman"/>
          <w:sz w:val="28"/>
          <w:szCs w:val="28"/>
        </w:rPr>
      </w:pPr>
      <w:r>
        <w:rPr>
          <w:rFonts w:ascii="Times New Roman" w:hAnsi="Times New Roman" w:cs="Times New Roman"/>
          <w:b/>
          <w:sz w:val="28"/>
          <w:szCs w:val="28"/>
        </w:rPr>
        <w:t>Behavioral Objectives</w:t>
      </w:r>
      <w:r>
        <w:rPr>
          <w:rFonts w:ascii="Times New Roman" w:hAnsi="Times New Roman" w:cs="Times New Roman"/>
          <w:sz w:val="28"/>
          <w:szCs w:val="28"/>
        </w:rPr>
        <w:t>: By the end of the lesson students should be able to</w:t>
      </w:r>
    </w:p>
    <w:p>
      <w:pPr>
        <w:pStyle w:val="5"/>
        <w:numPr>
          <w:ilvl w:val="0"/>
          <w:numId w:val="1"/>
        </w:numPr>
        <w:rPr>
          <w:rFonts w:ascii="Times New Roman" w:hAnsi="Times New Roman" w:cs="Times New Roman"/>
        </w:rPr>
      </w:pPr>
      <w:r>
        <w:rPr>
          <w:rFonts w:ascii="Times New Roman" w:hAnsi="Times New Roman" w:cs="Times New Roman"/>
          <w:sz w:val="28"/>
          <w:szCs w:val="28"/>
        </w:rPr>
        <w:t>State the meaning Bulletin and memoranda</w:t>
      </w:r>
    </w:p>
    <w:p>
      <w:pPr>
        <w:pStyle w:val="5"/>
        <w:numPr>
          <w:ilvl w:val="0"/>
          <w:numId w:val="1"/>
        </w:numPr>
        <w:rPr>
          <w:rFonts w:ascii="Times New Roman" w:hAnsi="Times New Roman" w:cs="Times New Roman"/>
          <w:sz w:val="28"/>
          <w:szCs w:val="28"/>
        </w:rPr>
      </w:pPr>
      <w:r>
        <w:rPr>
          <w:rFonts w:ascii="Times New Roman" w:hAnsi="Times New Roman" w:cs="Times New Roman"/>
          <w:sz w:val="28"/>
          <w:szCs w:val="28"/>
        </w:rPr>
        <w:t>State the meaning of manuals and directories</w:t>
      </w:r>
    </w:p>
    <w:p>
      <w:pPr>
        <w:pStyle w:val="5"/>
        <w:numPr>
          <w:ilvl w:val="0"/>
          <w:numId w:val="1"/>
        </w:numPr>
        <w:rPr>
          <w:rFonts w:ascii="Times New Roman" w:hAnsi="Times New Roman" w:cs="Times New Roman"/>
          <w:sz w:val="28"/>
          <w:szCs w:val="28"/>
        </w:rPr>
      </w:pPr>
      <w:r>
        <w:rPr>
          <w:rFonts w:ascii="Times New Roman" w:hAnsi="Times New Roman" w:cs="Times New Roman"/>
          <w:sz w:val="28"/>
          <w:szCs w:val="28"/>
        </w:rPr>
        <w:t>State the meaning of guide books and fact books</w:t>
      </w:r>
    </w:p>
    <w:p>
      <w:pPr>
        <w:spacing w:after="0"/>
        <w:rPr>
          <w:rFonts w:ascii="Times New Roman" w:hAnsi="Times New Roman" w:cs="Times New Roman"/>
          <w:sz w:val="28"/>
          <w:szCs w:val="28"/>
        </w:rPr>
      </w:pPr>
      <w:r>
        <w:rPr>
          <w:rFonts w:ascii="Times New Roman" w:hAnsi="Times New Roman" w:cs="Times New Roman"/>
          <w:b/>
          <w:sz w:val="28"/>
          <w:szCs w:val="28"/>
        </w:rPr>
        <w:t xml:space="preserve">Rationale: </w:t>
      </w:r>
      <w:r>
        <w:rPr>
          <w:rFonts w:ascii="Times New Roman" w:hAnsi="Times New Roman" w:cs="Times New Roman"/>
          <w:sz w:val="28"/>
          <w:szCs w:val="28"/>
        </w:rPr>
        <w:t xml:space="preserve"> To be able to understand the tertiary sources of history</w:t>
      </w:r>
    </w:p>
    <w:p>
      <w:pPr>
        <w:rPr>
          <w:rFonts w:ascii="Times New Roman" w:hAnsi="Times New Roman" w:cs="Times New Roman"/>
          <w:sz w:val="28"/>
          <w:szCs w:val="28"/>
        </w:rPr>
      </w:pPr>
      <w:r>
        <w:rPr>
          <w:rFonts w:ascii="Times New Roman" w:hAnsi="Times New Roman" w:cs="Times New Roman"/>
          <w:b/>
          <w:sz w:val="28"/>
          <w:szCs w:val="28"/>
        </w:rPr>
        <w:t>Previous Knowledge:</w:t>
      </w:r>
      <w:r>
        <w:rPr>
          <w:rFonts w:ascii="Times New Roman" w:hAnsi="Times New Roman" w:cs="Times New Roman"/>
          <w:sz w:val="28"/>
          <w:szCs w:val="28"/>
        </w:rPr>
        <w:t xml:space="preserve"> Students had been taught students research work</w:t>
      </w:r>
    </w:p>
    <w:p>
      <w:pPr>
        <w:spacing w:after="0"/>
        <w:rPr>
          <w:rFonts w:ascii="Times New Roman" w:hAnsi="Times New Roman" w:cs="Times New Roman"/>
          <w:sz w:val="28"/>
          <w:szCs w:val="28"/>
        </w:rPr>
      </w:pPr>
      <w:r>
        <w:rPr>
          <w:rFonts w:ascii="Times New Roman" w:hAnsi="Times New Roman" w:cs="Times New Roman"/>
          <w:b/>
          <w:sz w:val="28"/>
          <w:szCs w:val="28"/>
        </w:rPr>
        <w:t>Instructional Material:</w:t>
      </w:r>
      <w:r>
        <w:rPr>
          <w:rFonts w:ascii="Times New Roman" w:hAnsi="Times New Roman" w:cs="Times New Roman"/>
          <w:sz w:val="28"/>
          <w:szCs w:val="28"/>
        </w:rPr>
        <w:t xml:space="preserve"> Charts showing bulletins, memoranda, manual and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directories</w:t>
      </w:r>
    </w:p>
    <w:p>
      <w:pPr>
        <w:spacing w:after="0"/>
        <w:rPr>
          <w:rFonts w:ascii="Times New Roman" w:hAnsi="Times New Roman" w:cs="Times New Roman"/>
          <w:sz w:val="28"/>
          <w:szCs w:val="28"/>
        </w:rPr>
      </w:pPr>
    </w:p>
    <w:p>
      <w:pPr>
        <w:spacing w:after="0"/>
        <w:rPr>
          <w:rFonts w:ascii="Times New Roman" w:hAnsi="Times New Roman" w:cs="Times New Roman"/>
          <w:sz w:val="28"/>
          <w:szCs w:val="28"/>
        </w:rPr>
      </w:pPr>
      <w:r>
        <w:rPr>
          <w:rFonts w:ascii="Times New Roman" w:hAnsi="Times New Roman" w:cs="Times New Roman"/>
          <w:b/>
          <w:sz w:val="28"/>
          <w:szCs w:val="28"/>
        </w:rPr>
        <w:t>Reference materials:</w:t>
      </w:r>
      <w:r>
        <w:rPr>
          <w:rFonts w:ascii="Times New Roman" w:hAnsi="Times New Roman" w:cs="Times New Roman"/>
          <w:sz w:val="28"/>
          <w:szCs w:val="28"/>
        </w:rPr>
        <w:t xml:space="preserve"> Victor Osaro Edo eta’l Effective History for junior </w:t>
      </w:r>
    </w:p>
    <w:p>
      <w:pPr>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secondary school book 1</w:t>
      </w:r>
    </w:p>
    <w:p>
      <w:pPr>
        <w:spacing w:after="0"/>
        <w:rPr>
          <w:rFonts w:ascii="Times New Roman" w:hAnsi="Times New Roman" w:cs="Times New Roman"/>
          <w:sz w:val="28"/>
          <w:szCs w:val="28"/>
        </w:rPr>
      </w:pPr>
    </w:p>
    <w:p>
      <w:pPr>
        <w:spacing w:after="0"/>
        <w:rPr>
          <w:rFonts w:ascii="Times New Roman" w:hAnsi="Times New Roman" w:cs="Times New Roman"/>
          <w:sz w:val="28"/>
          <w:szCs w:val="28"/>
        </w:rPr>
      </w:pPr>
    </w:p>
    <w:p>
      <w:pPr>
        <w:spacing w:after="0"/>
        <w:rPr>
          <w:rFonts w:ascii="Times New Roman" w:hAnsi="Times New Roman" w:cs="Times New Roman"/>
          <w:sz w:val="28"/>
          <w:szCs w:val="28"/>
        </w:rPr>
      </w:pPr>
    </w:p>
    <w:p>
      <w:pPr>
        <w:spacing w:after="0"/>
        <w:rPr>
          <w:rFonts w:ascii="Times New Roman" w:hAnsi="Times New Roman" w:cs="Times New Roman"/>
          <w:sz w:val="28"/>
          <w:szCs w:val="28"/>
        </w:rPr>
      </w:pPr>
    </w:p>
    <w:p>
      <w:pPr>
        <w:spacing w:after="0"/>
        <w:rPr>
          <w:rFonts w:ascii="Times New Roman" w:hAnsi="Times New Roman" w:cs="Times New Roman"/>
          <w:sz w:val="28"/>
          <w:szCs w:val="28"/>
        </w:rPr>
      </w:pPr>
    </w:p>
    <w:p>
      <w:pPr>
        <w:spacing w:after="0"/>
        <w:rPr>
          <w:rFonts w:ascii="Times New Roman" w:hAnsi="Times New Roman" w:cs="Times New Roman"/>
          <w:sz w:val="28"/>
          <w:szCs w:val="28"/>
        </w:rPr>
      </w:pPr>
    </w:p>
    <w:p>
      <w:pPr>
        <w:spacing w:after="0"/>
        <w:rPr>
          <w:rFonts w:ascii="Times New Roman" w:hAnsi="Times New Roman" w:cs="Times New Roman"/>
          <w:sz w:val="28"/>
          <w:szCs w:val="28"/>
        </w:rPr>
      </w:pPr>
    </w:p>
    <w:p>
      <w:pPr>
        <w:spacing w:after="0"/>
        <w:rPr>
          <w:rFonts w:ascii="Times New Roman" w:hAnsi="Times New Roman" w:cs="Times New Roman"/>
          <w:sz w:val="28"/>
          <w:szCs w:val="28"/>
        </w:rPr>
      </w:pPr>
    </w:p>
    <w:p>
      <w:pPr>
        <w:spacing w:after="0"/>
        <w:rPr>
          <w:rFonts w:ascii="Times New Roman" w:hAnsi="Times New Roman" w:cs="Times New Roman"/>
          <w:sz w:val="28"/>
          <w:szCs w:val="28"/>
        </w:rPr>
      </w:pPr>
    </w:p>
    <w:p>
      <w:pPr>
        <w:spacing w:after="0" w:line="240" w:lineRule="auto"/>
        <w:jc w:val="center"/>
        <w:rPr>
          <w:rFonts w:ascii="Times New Roman" w:hAnsi="Times New Roman" w:cs="Times New Roman"/>
          <w:b/>
          <w:sz w:val="28"/>
          <w:szCs w:val="28"/>
        </w:rPr>
      </w:pPr>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LESSON DEVELOPMENT</w:t>
      </w:r>
    </w:p>
    <w:tbl>
      <w:tblPr>
        <w:tblStyle w:val="4"/>
        <w:tblW w:w="10620" w:type="dxa"/>
        <w:tblInd w:w="-70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800"/>
        <w:gridCol w:w="3941"/>
        <w:gridCol w:w="2475"/>
        <w:gridCol w:w="240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r>
              <w:rPr>
                <w:rFonts w:ascii="Times New Roman" w:hAnsi="Times New Roman" w:cs="Times New Roman"/>
                <w:sz w:val="28"/>
                <w:szCs w:val="28"/>
              </w:rPr>
              <w:t>STAGES</w:t>
            </w:r>
          </w:p>
        </w:tc>
        <w:tc>
          <w:tcPr>
            <w:tcW w:w="394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ascii="Times New Roman" w:hAnsi="Times New Roman" w:cs="Times New Roman"/>
                <w:sz w:val="28"/>
                <w:szCs w:val="28"/>
              </w:rPr>
            </w:pPr>
            <w:r>
              <w:rPr>
                <w:rFonts w:ascii="Times New Roman" w:hAnsi="Times New Roman" w:cs="Times New Roman"/>
                <w:sz w:val="28"/>
                <w:szCs w:val="28"/>
              </w:rPr>
              <w:t>Teacher’s Activities</w:t>
            </w:r>
          </w:p>
        </w:tc>
        <w:tc>
          <w:tcPr>
            <w:tcW w:w="247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ascii="Times New Roman" w:hAnsi="Times New Roman" w:cs="Times New Roman"/>
                <w:sz w:val="28"/>
                <w:szCs w:val="28"/>
              </w:rPr>
            </w:pPr>
            <w:r>
              <w:rPr>
                <w:rFonts w:ascii="Times New Roman" w:hAnsi="Times New Roman" w:cs="Times New Roman"/>
                <w:sz w:val="28"/>
                <w:szCs w:val="28"/>
              </w:rPr>
              <w:t>Learners’ activities</w:t>
            </w:r>
          </w:p>
        </w:tc>
        <w:tc>
          <w:tcPr>
            <w:tcW w:w="240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Learning Point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Introduction</w:t>
            </w:r>
          </w:p>
        </w:tc>
        <w:tc>
          <w:tcPr>
            <w:tcW w:w="394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Introduces the lesson by asking students some question from previous topic</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Actively participate and respond to the question asked</w:t>
            </w:r>
          </w:p>
        </w:tc>
        <w:tc>
          <w:tcPr>
            <w:tcW w:w="24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arouse learners interest  to learn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Step 1 </w:t>
            </w:r>
          </w:p>
        </w:tc>
        <w:tc>
          <w:tcPr>
            <w:tcW w:w="394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Guides the students to state the meaning of bulletin and memos</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State the meaning of bulletins and memoranda</w:t>
            </w:r>
          </w:p>
        </w:tc>
        <w:tc>
          <w:tcPr>
            <w:tcW w:w="2404"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For </w:t>
            </w:r>
            <w:r>
              <w:rPr>
                <w:rFonts w:hint="default" w:ascii="Times New Roman" w:hAnsi="Times New Roman" w:cs="Times New Roman"/>
                <w:sz w:val="28"/>
                <w:szCs w:val="28"/>
                <w:lang w:val="en-US"/>
              </w:rPr>
              <w:t>proper understanding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2</w:t>
            </w:r>
          </w:p>
        </w:tc>
        <w:tc>
          <w:tcPr>
            <w:tcW w:w="394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Guides the students to state the meaning of manuals and directories</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State the meaning of manuals and directories</w:t>
            </w:r>
          </w:p>
        </w:tc>
        <w:tc>
          <w:tcPr>
            <w:tcW w:w="2404"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For</w:t>
            </w:r>
            <w:r>
              <w:rPr>
                <w:rFonts w:hint="default" w:ascii="Times New Roman" w:hAnsi="Times New Roman" w:cs="Times New Roman"/>
                <w:sz w:val="28"/>
                <w:szCs w:val="28"/>
                <w:lang w:val="en-US"/>
              </w:rPr>
              <w:t xml:space="preserve"> enhance</w:t>
            </w:r>
            <w:r>
              <w:rPr>
                <w:rFonts w:ascii="Times New Roman" w:hAnsi="Times New Roman" w:cs="Times New Roman"/>
                <w:sz w:val="28"/>
                <w:szCs w:val="28"/>
              </w:rPr>
              <w:t xml:space="preserve"> better </w:t>
            </w:r>
            <w:r>
              <w:rPr>
                <w:rFonts w:hint="default" w:ascii="Times New Roman" w:hAnsi="Times New Roman" w:cs="Times New Roman"/>
                <w:sz w:val="28"/>
                <w:szCs w:val="28"/>
                <w:lang w:val="en-US"/>
              </w:rPr>
              <w:t>knowledge of the topic</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3</w:t>
            </w:r>
          </w:p>
        </w:tc>
        <w:tc>
          <w:tcPr>
            <w:tcW w:w="394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Guides the students to state the meaning of guide books and fact books</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State the meaning of guides books and fact books</w:t>
            </w:r>
          </w:p>
        </w:tc>
        <w:tc>
          <w:tcPr>
            <w:tcW w:w="24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 better understanding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r>
              <w:rPr>
                <w:rFonts w:ascii="Times New Roman" w:hAnsi="Times New Roman" w:cs="Times New Roman"/>
                <w:sz w:val="28"/>
                <w:szCs w:val="28"/>
              </w:rPr>
              <w:t>Summary</w:t>
            </w:r>
          </w:p>
        </w:tc>
        <w:tc>
          <w:tcPr>
            <w:tcW w:w="394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Summarizes the lesson thus:</w:t>
            </w:r>
          </w:p>
          <w:p>
            <w:pPr>
              <w:spacing w:after="0" w:line="240" w:lineRule="auto"/>
              <w:rPr>
                <w:rFonts w:ascii="Times New Roman" w:hAnsi="Times New Roman" w:cs="Times New Roman"/>
                <w:sz w:val="28"/>
                <w:szCs w:val="28"/>
              </w:rPr>
            </w:pPr>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Bulletins</w:t>
            </w:r>
          </w:p>
          <w:p>
            <w:pPr>
              <w:spacing w:after="0" w:line="240" w:lineRule="auto"/>
              <w:rPr>
                <w:rFonts w:ascii="Times New Roman" w:hAnsi="Times New Roman" w:cs="Times New Roman"/>
                <w:sz w:val="28"/>
                <w:szCs w:val="28"/>
              </w:rPr>
            </w:pPr>
            <w:r>
              <w:rPr>
                <w:rFonts w:ascii="Times New Roman" w:hAnsi="Times New Roman" w:cs="Times New Roman"/>
                <w:sz w:val="28"/>
                <w:szCs w:val="28"/>
              </w:rPr>
              <w:t>Bulletins are short official statements or reports issued by an organization or an institution. Bulletins also serve as a</w:t>
            </w:r>
            <w:r>
              <w:rPr>
                <w:rFonts w:hint="default" w:ascii="Times New Roman" w:hAnsi="Times New Roman" w:cs="Times New Roman"/>
                <w:sz w:val="28"/>
                <w:szCs w:val="28"/>
                <w:lang w:val="en-US"/>
              </w:rPr>
              <w:t xml:space="preserve"> </w:t>
            </w:r>
            <w:r>
              <w:rPr>
                <w:rFonts w:ascii="Times New Roman" w:hAnsi="Times New Roman" w:cs="Times New Roman"/>
                <w:sz w:val="28"/>
                <w:szCs w:val="28"/>
              </w:rPr>
              <w:t>newsletter that gives brief information about an important issue. They are usually issued from an authoritative source they are also periodicals publications they could be daily, weekly and monthly. Bulletins are also secondary sources of history.</w:t>
            </w:r>
          </w:p>
          <w:p>
            <w:pPr>
              <w:spacing w:after="0" w:line="240" w:lineRule="auto"/>
              <w:rPr>
                <w:rFonts w:ascii="Times New Roman" w:hAnsi="Times New Roman" w:cs="Times New Roman"/>
                <w:sz w:val="28"/>
                <w:szCs w:val="28"/>
              </w:rPr>
            </w:pPr>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Memoranda</w:t>
            </w:r>
          </w:p>
          <w:p>
            <w:pPr>
              <w:spacing w:after="0" w:line="240" w:lineRule="auto"/>
              <w:rPr>
                <w:rFonts w:ascii="Times New Roman" w:hAnsi="Times New Roman" w:cs="Times New Roman"/>
                <w:sz w:val="28"/>
                <w:szCs w:val="28"/>
              </w:rPr>
            </w:pPr>
            <w:r>
              <w:rPr>
                <w:rFonts w:ascii="Times New Roman" w:hAnsi="Times New Roman" w:cs="Times New Roman"/>
                <w:sz w:val="28"/>
                <w:szCs w:val="28"/>
              </w:rPr>
              <w:t>Memoranda are documents that pass important messages within an organization or an institution. Memoranda are written message used to establish  records, request, responsibilities, result and concerns. They are also known as Memo. Memoranda are written  for internal purpose such as to request information, to make announcements, to outline policies and to transmit minutes of meeting. They are very useful secondary sources of history</w:t>
            </w:r>
          </w:p>
          <w:p>
            <w:pPr>
              <w:spacing w:after="0" w:line="240" w:lineRule="auto"/>
              <w:rPr>
                <w:rFonts w:ascii="Times New Roman" w:hAnsi="Times New Roman" w:cs="Times New Roman"/>
                <w:sz w:val="28"/>
                <w:szCs w:val="28"/>
              </w:rPr>
            </w:pPr>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Manuals</w:t>
            </w:r>
          </w:p>
          <w:p>
            <w:pPr>
              <w:spacing w:after="0" w:line="240" w:lineRule="auto"/>
              <w:rPr>
                <w:rFonts w:ascii="Times New Roman" w:hAnsi="Times New Roman" w:cs="Times New Roman"/>
                <w:sz w:val="28"/>
                <w:szCs w:val="28"/>
              </w:rPr>
            </w:pPr>
            <w:r>
              <w:rPr>
                <w:rFonts w:ascii="Times New Roman" w:hAnsi="Times New Roman" w:cs="Times New Roman"/>
                <w:sz w:val="28"/>
                <w:szCs w:val="28"/>
              </w:rPr>
              <w:t>Manuals are handbooks or booklets of instructions. They provide information about the usage of particular items. Manuals are also referred to as users document.</w:t>
            </w:r>
          </w:p>
          <w:p>
            <w:pPr>
              <w:spacing w:after="0" w:line="240" w:lineRule="auto"/>
              <w:rPr>
                <w:rFonts w:ascii="Times New Roman" w:hAnsi="Times New Roman" w:cs="Times New Roman"/>
                <w:sz w:val="28"/>
                <w:szCs w:val="28"/>
              </w:rPr>
            </w:pPr>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Directories</w:t>
            </w:r>
          </w:p>
          <w:p>
            <w:pPr>
              <w:spacing w:after="0" w:line="240" w:lineRule="auto"/>
              <w:rPr>
                <w:rFonts w:ascii="Times New Roman" w:hAnsi="Times New Roman" w:cs="Times New Roman"/>
                <w:sz w:val="28"/>
                <w:szCs w:val="28"/>
              </w:rPr>
            </w:pPr>
            <w:r>
              <w:rPr>
                <w:rFonts w:ascii="Times New Roman" w:hAnsi="Times New Roman" w:cs="Times New Roman"/>
                <w:sz w:val="28"/>
                <w:szCs w:val="28"/>
              </w:rPr>
              <w:t>Directorates are books that contain detailed pieces of information such as names, address and telephone numbers about persons, organization or institution.</w:t>
            </w:r>
          </w:p>
          <w:p>
            <w:pPr>
              <w:spacing w:after="0" w:line="240" w:lineRule="auto"/>
              <w:rPr>
                <w:rFonts w:ascii="Times New Roman" w:hAnsi="Times New Roman" w:cs="Times New Roman"/>
                <w:sz w:val="28"/>
                <w:szCs w:val="28"/>
              </w:rPr>
            </w:pPr>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Guide books</w:t>
            </w:r>
          </w:p>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Guides books are books of information about places mainly designed for the use of visitors or tourists. Guide books are also referred as to travel guides. They usually includes information about sight hotels e.t.c </w:t>
            </w:r>
          </w:p>
          <w:p>
            <w:pPr>
              <w:spacing w:after="0" w:line="240" w:lineRule="auto"/>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r>
              <w:rPr>
                <w:rFonts w:ascii="Times New Roman" w:hAnsi="Times New Roman" w:cs="Times New Roman"/>
                <w:b/>
                <w:sz w:val="28"/>
                <w:szCs w:val="28"/>
              </w:rPr>
              <w:t>Fact books</w:t>
            </w:r>
          </w:p>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Fact books are books that provide piece of information on different aspect of life such as people, government, economy, telecommunications and military issues.</w:t>
            </w:r>
            <w:r>
              <w:rPr>
                <w:rFonts w:hint="default" w:ascii="Times New Roman" w:hAnsi="Times New Roman" w:cs="Times New Roman"/>
                <w:sz w:val="28"/>
                <w:szCs w:val="28"/>
                <w:lang w:val="en-US"/>
              </w:rPr>
              <w:t xml:space="preserve"> Fact books are reference sources. They are secondary sources of history.</w:t>
            </w:r>
          </w:p>
          <w:p>
            <w:pPr>
              <w:spacing w:after="0" w:line="240" w:lineRule="auto"/>
              <w:rPr>
                <w:rFonts w:hint="default" w:ascii="Times New Roman" w:hAnsi="Times New Roman" w:cs="Times New Roman"/>
                <w:b/>
                <w:sz w:val="28"/>
                <w:szCs w:val="28"/>
                <w:lang w:val="en-US"/>
              </w:rPr>
            </w:pP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Cop</w:t>
            </w:r>
            <w:r>
              <w:rPr>
                <w:rFonts w:hint="default" w:ascii="Times New Roman" w:hAnsi="Times New Roman" w:cs="Times New Roman"/>
                <w:sz w:val="28"/>
                <w:szCs w:val="28"/>
                <w:lang w:val="en-US"/>
              </w:rPr>
              <w:t>y</w:t>
            </w:r>
            <w:r>
              <w:rPr>
                <w:rFonts w:ascii="Times New Roman" w:hAnsi="Times New Roman" w:cs="Times New Roman"/>
                <w:sz w:val="28"/>
                <w:szCs w:val="28"/>
              </w:rPr>
              <w:t xml:space="preserve"> t</w:t>
            </w:r>
            <w:r>
              <w:rPr>
                <w:rFonts w:hint="default" w:ascii="Times New Roman" w:hAnsi="Times New Roman" w:cs="Times New Roman"/>
                <w:sz w:val="28"/>
                <w:szCs w:val="28"/>
                <w:lang w:val="en-US"/>
              </w:rPr>
              <w:t>h</w:t>
            </w:r>
            <w:r>
              <w:rPr>
                <w:rFonts w:ascii="Times New Roman" w:hAnsi="Times New Roman" w:cs="Times New Roman"/>
                <w:sz w:val="28"/>
                <w:szCs w:val="28"/>
              </w:rPr>
              <w:t>e given note</w:t>
            </w:r>
          </w:p>
        </w:tc>
        <w:tc>
          <w:tcPr>
            <w:tcW w:w="24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 reference purpose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Evaluation</w:t>
            </w:r>
          </w:p>
        </w:tc>
        <w:tc>
          <w:tcPr>
            <w:tcW w:w="3941" w:type="dxa"/>
          </w:tcPr>
          <w:p>
            <w:pPr>
              <w:spacing w:after="0" w:line="240" w:lineRule="auto"/>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Evaluates the students thus:</w:t>
            </w:r>
          </w:p>
          <w:p>
            <w:pPr>
              <w:numPr>
                <w:ilvl w:val="0"/>
                <w:numId w:val="2"/>
              </w:numPr>
              <w:spacing w:after="0" w:line="240" w:lineRule="auto"/>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Define bulletins and memoranda</w:t>
            </w:r>
          </w:p>
          <w:p>
            <w:pPr>
              <w:numPr>
                <w:ilvl w:val="0"/>
                <w:numId w:val="2"/>
              </w:numPr>
              <w:spacing w:after="0" w:line="240" w:lineRule="auto"/>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Explain manuals and directories</w:t>
            </w:r>
          </w:p>
          <w:p>
            <w:pPr>
              <w:numPr>
                <w:ilvl w:val="0"/>
                <w:numId w:val="2"/>
              </w:numPr>
              <w:spacing w:after="0" w:line="240" w:lineRule="auto"/>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State the meaning of guide books and fact books</w:t>
            </w:r>
          </w:p>
        </w:tc>
        <w:tc>
          <w:tcPr>
            <w:tcW w:w="24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Respond to the question </w:t>
            </w:r>
          </w:p>
        </w:tc>
        <w:tc>
          <w:tcPr>
            <w:tcW w:w="2404"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To ascertain the attainment of the stated specific objectives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Conclusion</w:t>
            </w:r>
          </w:p>
        </w:tc>
        <w:tc>
          <w:tcPr>
            <w:tcW w:w="3941" w:type="dxa"/>
          </w:tcPr>
          <w:p>
            <w:pPr>
              <w:numPr>
                <w:ilvl w:val="0"/>
                <w:numId w:val="0"/>
              </w:numPr>
              <w:spacing w:after="0" w:line="240" w:lineRule="auto"/>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Concludes the lesson by marking and  correction the scholars notebook</w:t>
            </w:r>
          </w:p>
        </w:tc>
        <w:tc>
          <w:tcPr>
            <w:tcW w:w="24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Do the necessary corrections </w:t>
            </w:r>
          </w:p>
        </w:tc>
        <w:tc>
          <w:tcPr>
            <w:tcW w:w="2404"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For conclusion purpose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Assignment </w:t>
            </w:r>
          </w:p>
        </w:tc>
        <w:tc>
          <w:tcPr>
            <w:tcW w:w="3941" w:type="dxa"/>
          </w:tcPr>
          <w:p>
            <w:pPr>
              <w:numPr>
                <w:ilvl w:val="0"/>
                <w:numId w:val="0"/>
              </w:numPr>
              <w:spacing w:after="0" w:line="240" w:lineRule="auto"/>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 xml:space="preserve">List the tertiary sources of history you know </w:t>
            </w:r>
          </w:p>
        </w:tc>
        <w:tc>
          <w:tcPr>
            <w:tcW w:w="24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Do the given assignment</w:t>
            </w:r>
          </w:p>
        </w:tc>
        <w:tc>
          <w:tcPr>
            <w:tcW w:w="2404"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For  continuity of learning.</w:t>
            </w:r>
          </w:p>
        </w:tc>
      </w:tr>
    </w:tbl>
    <w:p>
      <w:pPr>
        <w:rPr>
          <w:rFonts w:hint="default"/>
          <w:lang w:val="en-US"/>
        </w:rPr>
      </w:pPr>
      <w:r>
        <w:rPr>
          <w:rFonts w:hint="default"/>
          <w:lang w:val="en-US"/>
        </w:rPr>
        <w:drawing>
          <wp:inline distT="0" distB="0" distL="114300" distR="114300">
            <wp:extent cx="1381125" cy="762000"/>
            <wp:effectExtent l="0" t="0" r="7620" b="0"/>
            <wp:docPr id="2" name="Picture 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ignature"/>
                    <pic:cNvPicPr>
                      <a:picLocks noChangeAspect="1"/>
                    </pic:cNvPicPr>
                  </pic:nvPicPr>
                  <pic:blipFill>
                    <a:blip r:embed="rId6"/>
                    <a:stretch>
                      <a:fillRect/>
                    </a:stretch>
                  </pic:blipFill>
                  <pic:spPr>
                    <a:xfrm>
                      <a:off x="0" y="0"/>
                      <a:ext cx="1381125" cy="762000"/>
                    </a:xfrm>
                    <a:prstGeom prst="rect">
                      <a:avLst/>
                    </a:prstGeom>
                  </pic:spPr>
                </pic:pic>
              </a:graphicData>
            </a:graphic>
          </wp:inline>
        </w:drawing>
      </w:r>
    </w:p>
    <w:p>
      <w:pPr>
        <w:rPr>
          <w:rFonts w:hint="default"/>
          <w:lang w:val="en-US"/>
        </w:rPr>
      </w:pPr>
      <w:r>
        <w:rPr>
          <w:rFonts w:hint="default"/>
          <w:lang w:val="en-US"/>
        </w:rPr>
        <w:t>17</w:t>
      </w:r>
      <w:r>
        <w:rPr>
          <w:rFonts w:hint="default"/>
          <w:vertAlign w:val="superscript"/>
          <w:lang w:val="en-US"/>
        </w:rPr>
        <w:t>TH</w:t>
      </w:r>
      <w:r>
        <w:rPr>
          <w:rFonts w:hint="default"/>
          <w:lang w:val="en-US"/>
        </w:rPr>
        <w:t xml:space="preserve"> </w:t>
      </w:r>
      <w:bookmarkStart w:id="0" w:name="_GoBack"/>
      <w:bookmarkEnd w:id="0"/>
      <w:r>
        <w:rPr>
          <w:rFonts w:hint="default"/>
          <w:lang w:val="en-US"/>
        </w:rPr>
        <w:t>FEBRUARY 2023</w:t>
      </w:r>
    </w:p>
    <w:p>
      <w:pPr>
        <w:rPr>
          <w:rFonts w:hint="default"/>
          <w:lang w:val="en-US"/>
        </w:rPr>
      </w:pPr>
      <w:r>
        <w:rPr>
          <w:rFonts w:hint="default"/>
          <w:lang w:val="en-US"/>
        </w:rPr>
        <w:t>DEPUTY HEAD INSTRUCTOR ADMIN</w:t>
      </w:r>
    </w:p>
    <w:p>
      <w:pPr>
        <w:rPr>
          <w:rFonts w:hint="default"/>
          <w:lang w:val="en-US"/>
        </w:rPr>
      </w:pPr>
      <w:r>
        <w:rPr>
          <w:rFonts w:hint="default"/>
          <w:lang w:val="en-US"/>
        </w:rPr>
        <w:t xml:space="preserve">NB: APPROVED </w:t>
      </w:r>
    </w:p>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9E35C5"/>
    <w:multiLevelType w:val="singleLevel"/>
    <w:tmpl w:val="9D9E35C5"/>
    <w:lvl w:ilvl="0" w:tentative="0">
      <w:start w:val="1"/>
      <w:numFmt w:val="lowerRoman"/>
      <w:suff w:val="space"/>
      <w:lvlText w:val="%1."/>
      <w:lvlJc w:val="left"/>
    </w:lvl>
  </w:abstractNum>
  <w:abstractNum w:abstractNumId="1">
    <w:nsid w:val="0C860FC8"/>
    <w:multiLevelType w:val="multilevel"/>
    <w:tmpl w:val="0C860FC8"/>
    <w:lvl w:ilvl="0" w:tentative="0">
      <w:start w:val="1"/>
      <w:numFmt w:val="lowerRoman"/>
      <w:lvlText w:val="%1."/>
      <w:lvlJc w:val="right"/>
      <w:pPr>
        <w:ind w:left="3330" w:hanging="360"/>
      </w:pPr>
      <w:rPr>
        <w:rFonts w:hint="default" w:ascii="Times New Roman" w:hAnsi="Times New Roman" w:cs="Times New Roman"/>
        <w:sz w:val="28"/>
        <w:szCs w:val="28"/>
      </w:rPr>
    </w:lvl>
    <w:lvl w:ilvl="1" w:tentative="0">
      <w:start w:val="1"/>
      <w:numFmt w:val="lowerLetter"/>
      <w:lvlText w:val="%2."/>
      <w:lvlJc w:val="left"/>
      <w:pPr>
        <w:ind w:left="4050" w:hanging="360"/>
      </w:pPr>
    </w:lvl>
    <w:lvl w:ilvl="2" w:tentative="0">
      <w:start w:val="1"/>
      <w:numFmt w:val="lowerRoman"/>
      <w:lvlText w:val="%3."/>
      <w:lvlJc w:val="right"/>
      <w:pPr>
        <w:ind w:left="4770" w:hanging="180"/>
      </w:pPr>
    </w:lvl>
    <w:lvl w:ilvl="3" w:tentative="0">
      <w:start w:val="1"/>
      <w:numFmt w:val="decimal"/>
      <w:lvlText w:val="%4."/>
      <w:lvlJc w:val="left"/>
      <w:pPr>
        <w:ind w:left="5490" w:hanging="360"/>
      </w:pPr>
    </w:lvl>
    <w:lvl w:ilvl="4" w:tentative="0">
      <w:start w:val="1"/>
      <w:numFmt w:val="lowerLetter"/>
      <w:lvlText w:val="%5."/>
      <w:lvlJc w:val="left"/>
      <w:pPr>
        <w:ind w:left="6210" w:hanging="360"/>
      </w:pPr>
    </w:lvl>
    <w:lvl w:ilvl="5" w:tentative="0">
      <w:start w:val="1"/>
      <w:numFmt w:val="lowerRoman"/>
      <w:lvlText w:val="%6."/>
      <w:lvlJc w:val="right"/>
      <w:pPr>
        <w:ind w:left="6930" w:hanging="180"/>
      </w:pPr>
    </w:lvl>
    <w:lvl w:ilvl="6" w:tentative="0">
      <w:start w:val="1"/>
      <w:numFmt w:val="decimal"/>
      <w:lvlText w:val="%7."/>
      <w:lvlJc w:val="left"/>
      <w:pPr>
        <w:ind w:left="7650" w:hanging="360"/>
      </w:pPr>
    </w:lvl>
    <w:lvl w:ilvl="7" w:tentative="0">
      <w:start w:val="1"/>
      <w:numFmt w:val="lowerLetter"/>
      <w:lvlText w:val="%8."/>
      <w:lvlJc w:val="left"/>
      <w:pPr>
        <w:ind w:left="8370" w:hanging="360"/>
      </w:pPr>
    </w:lvl>
    <w:lvl w:ilvl="8" w:tentative="0">
      <w:start w:val="1"/>
      <w:numFmt w:val="lowerRoman"/>
      <w:lvlText w:val="%9."/>
      <w:lvlJc w:val="right"/>
      <w:pPr>
        <w:ind w:left="909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0BE"/>
    <w:rsid w:val="0004744E"/>
    <w:rsid w:val="000B3D4D"/>
    <w:rsid w:val="002112A2"/>
    <w:rsid w:val="002A6564"/>
    <w:rsid w:val="003B3A39"/>
    <w:rsid w:val="004E7DCE"/>
    <w:rsid w:val="00505219"/>
    <w:rsid w:val="00560F0E"/>
    <w:rsid w:val="00681073"/>
    <w:rsid w:val="007132E6"/>
    <w:rsid w:val="00A52250"/>
    <w:rsid w:val="00C40473"/>
    <w:rsid w:val="00C6682F"/>
    <w:rsid w:val="00CD35FB"/>
    <w:rsid w:val="00D500BE"/>
    <w:rsid w:val="00E3040F"/>
    <w:rsid w:val="00E8093C"/>
    <w:rsid w:val="00F446B2"/>
    <w:rsid w:val="00FD242A"/>
    <w:rsid w:val="00FE4C39"/>
    <w:rsid w:val="20885DAC"/>
    <w:rsid w:val="312E7C2C"/>
    <w:rsid w:val="3ED02291"/>
    <w:rsid w:val="40A81CDD"/>
    <w:rsid w:val="4FD74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470</Words>
  <Characters>2681</Characters>
  <Lines>22</Lines>
  <Paragraphs>6</Paragraphs>
  <TotalTime>0</TotalTime>
  <ScaleCrop>false</ScaleCrop>
  <LinksUpToDate>false</LinksUpToDate>
  <CharactersWithSpaces>3145</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2023-02-25T11:57:00Z</dcterms:created>
  <dc:creator>DELL</dc:creator>
  <cp:lastModifiedBy>Benjamin Joseph</cp:lastModifiedBy>
  <dcterms:modified xsi:type="dcterms:W3CDTF">2023-03-20T17:23:09Z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B3FDFA36336B40159DA0F2928B074769</vt:lpwstr>
  </property>
</Properties>
</file>