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ACCIDENTS IN THE SCHOOL/HOME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CAUSES OF ACCIDENT IN THE SCHOOL/HOME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causes of accident victims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causes of accident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causes of accident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about accident and the causes of accident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accidents and types of accident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causes of accident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causes of accident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52500"/>
                  <wp:effectExtent l="0" t="0" r="2540" b="0"/>
                  <wp:docPr id="1" name="Picture 1" descr="fal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all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742950"/>
                  <wp:effectExtent l="0" t="0" r="1270" b="0"/>
                  <wp:docPr id="2" name="Picture 2" descr="accccci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cccccide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1946275"/>
                  <wp:effectExtent l="0" t="0" r="0" b="15875"/>
                  <wp:docPr id="3" name="Picture 3" descr="bru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brui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869950"/>
                  <wp:effectExtent l="0" t="0" r="0" b="6350"/>
                  <wp:docPr id="4" name="Picture 4" descr="c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u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7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852170"/>
                  <wp:effectExtent l="0" t="0" r="635" b="5080"/>
                  <wp:docPr id="5" name="Picture 5" descr="burn and sca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burn and scal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8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6" name="Picture 6" descr="blee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leedi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050290"/>
                  <wp:effectExtent l="0" t="0" r="635" b="16510"/>
                  <wp:docPr id="7" name="Picture 7" descr="sh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ck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8" name="Picture 8" descr="faint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ainting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585470"/>
                  <wp:effectExtent l="0" t="0" r="635" b="5080"/>
                  <wp:docPr id="9" name="Picture 9" descr="bab run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ab runni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accident victims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the causes of accident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Accident can be caused by the following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FALL : fall from ladders, stools, chairs. Shower. Stalls, standing on a chair or table, running around the school or home etc.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CUTS: caused by playing with sharp objects such as razor blade, knife, nails, needles etc.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BURNS &amp; SCALDS: it occurs as a result of fire or hot objects like pressing iron, gas cooker, hot water, pressure cooker etc.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BLEEDING: it is a situation whereby blood comes out of the body due to deep cut.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FAINTING: it is caused when a person stands motionless for too long.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FRACTURES &amp; DISLOCATIONS: it occurs when we fall or injure ourselves while playing, driving or working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write the causes of accident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causes of accident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  <w:r>
              <w:rPr>
                <w:rFonts w:hint="default"/>
                <w:sz w:val="28"/>
                <w:szCs w:val="28"/>
                <w:lang w:val="en-GB"/>
              </w:rPr>
              <w:t>1.Identify causes of accident victims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the causes of accident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3.Write the causes of accident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1.state two causes of accident that occurs in school and at home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90575" cy="638175"/>
            <wp:effectExtent l="0" t="0" r="7620" b="8255"/>
            <wp:docPr id="10" name="Picture 1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  <w:bookmarkStart w:id="0" w:name="_GoBack"/>
      <w:bookmarkEnd w:id="0"/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F9464"/>
    <w:multiLevelType w:val="singleLevel"/>
    <w:tmpl w:val="731F94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C"/>
    <w:rsid w:val="002B187E"/>
    <w:rsid w:val="00576D0D"/>
    <w:rsid w:val="008555F3"/>
    <w:rsid w:val="0099119F"/>
    <w:rsid w:val="009D4516"/>
    <w:rsid w:val="00BB63D0"/>
    <w:rsid w:val="00D527BC"/>
    <w:rsid w:val="06797661"/>
    <w:rsid w:val="0EAC584A"/>
    <w:rsid w:val="1F6E30F1"/>
    <w:rsid w:val="278A11A6"/>
    <w:rsid w:val="2CB97F43"/>
    <w:rsid w:val="32B757AD"/>
    <w:rsid w:val="3BA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354</Words>
  <Characters>2021</Characters>
  <Lines>16</Lines>
  <Paragraphs>4</Paragraphs>
  <TotalTime>4</TotalTime>
  <ScaleCrop>false</ScaleCrop>
  <LinksUpToDate>false</LinksUpToDate>
  <CharactersWithSpaces>2371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2023-01-07T12:41:00Z</dcterms:created>
  <dc:creator>PERPETUAL</dc:creator>
  <cp:lastModifiedBy>ERIS</cp:lastModifiedBy>
  <dcterms:modified xsi:type="dcterms:W3CDTF">2023-02-15T11:20:12Z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DD16EA5EB5A1416997FF77ADC450DF59</vt:lpwstr>
  </property>
</Properties>
</file>