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27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 xml:space="preserve">SOCIAL STUDIES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KEEPING OUR ENVIRONMENT CLEAN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PRACTICAL WAYS OF KEEPING THE ENVIRONMENT CLEAN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24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WEDNESDAY, 25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11:50 – 12:30PM AND 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Sweep the floor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Dispose waste or garbage properly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Clean the desk and chairs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how to keep their environment clean practically.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the different cleaning tools and materials used to keep the environment clean.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sz w:val="28"/>
          <w:szCs w:val="28"/>
        </w:rPr>
        <w:t>pictorial charts of different ways to keep the environment clean practically.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Religion and National Values Social Studies for Primary schools Book 2 by Gbenga M. Babalola.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Sweep the floor of  the classroom using a broom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Sweeps the floor of the classroom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Dispose waste or garbage properly using hand gloves, dust pan and dust bin.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Collect waste and dispose properly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Clean the desk and chairs  using a bowl of water mixed with little detergent, soak the towel in the soapy water use it to clean the surfaces in the classroom.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Clean the desk and chairs using the cleaning materials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Sweep the floor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Dispose waste or garbage properly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Clean the desk and chairs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your various houses engage yourself in keeping your environment clean and write down what you did.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81710" cy="477520"/>
            <wp:effectExtent l="0" t="0" r="698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Take note of the highlighted spots for appropriate action.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04172"/>
    <w:multiLevelType w:val="multilevel"/>
    <w:tmpl w:val="32B0417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822C9"/>
    <w:multiLevelType w:val="multilevel"/>
    <w:tmpl w:val="647822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BC"/>
    <w:rsid w:val="002B187E"/>
    <w:rsid w:val="00576D0D"/>
    <w:rsid w:val="008555F3"/>
    <w:rsid w:val="0099119F"/>
    <w:rsid w:val="009D4516"/>
    <w:rsid w:val="00BB63D0"/>
    <w:rsid w:val="00D527BC"/>
    <w:rsid w:val="2CB97F43"/>
    <w:rsid w:val="7D5C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354</Words>
  <Characters>2021</Characters>
  <Lines>16</Lines>
  <Paragraphs>4</Paragraphs>
  <TotalTime>3</TotalTime>
  <ScaleCrop>false</ScaleCrop>
  <LinksUpToDate>false</LinksUpToDate>
  <CharactersWithSpaces>2371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2023-01-07T12:41:00Z</dcterms:created>
  <dc:creator>PERPETUAL</dc:creator>
  <cp:lastModifiedBy>ERIS</cp:lastModifiedBy>
  <dcterms:modified xsi:type="dcterms:W3CDTF">2023-02-09T13:45:04Z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0E5FCE88FE864F0687D8A9A95647F858</vt:lpwstr>
  </property>
</Properties>
</file>