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 xml:space="preserve">LESSON PLAN/NOTE FOR WEEK </w:t>
      </w:r>
      <w:r>
        <w:rPr>
          <w:rFonts w:hint="default" w:ascii="Times New Roman" w:hAnsi="Times New Roman" w:cs="Times New Roman"/>
          <w:b/>
          <w:sz w:val="28"/>
          <w:szCs w:val="28"/>
          <w:lang w:val="en-US"/>
        </w:rPr>
        <w:t>4</w:t>
      </w:r>
      <w:r>
        <w:rPr>
          <w:rFonts w:ascii="Times New Roman" w:hAnsi="Times New Roman" w:cs="Times New Roman"/>
          <w:b/>
          <w:sz w:val="28"/>
          <w:szCs w:val="28"/>
        </w:rPr>
        <w:t xml:space="preserve"> ENDING: </w:t>
      </w:r>
      <w:r>
        <w:rPr>
          <w:rFonts w:hint="default" w:ascii="Times New Roman" w:hAnsi="Times New Roman" w:cs="Times New Roman"/>
          <w:b/>
          <w:sz w:val="28"/>
          <w:szCs w:val="28"/>
          <w:lang w:val="en-US"/>
        </w:rPr>
        <w:t>26</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 2023</w:t>
      </w:r>
    </w:p>
    <w:tbl>
      <w:tblPr>
        <w:tblStyle w:val="6"/>
        <w:tblpPr w:leftFromText="180" w:rightFromText="180" w:vertAnchor="text" w:horzAnchor="margin" w:tblpXSpec="center" w:tblpY="275"/>
        <w:tblW w:w="11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9180" w:type="dxa"/>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22</w:t>
            </w:r>
            <w:r>
              <w:rPr>
                <w:rFonts w:ascii="Times New Roman" w:hAnsi="Times New Roman" w:cs="Times New Roman" w:eastAsiaTheme="minorEastAsia"/>
                <w:sz w:val="28"/>
                <w:szCs w:val="28"/>
              </w:rPr>
              <w:t>/05/2023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Electric field</w:t>
            </w:r>
            <w:r>
              <w:rPr>
                <w:rFonts w:hint="default" w:ascii="Times New Roman" w:hAnsi="Times New Roman" w:cs="Times New Roman" w:eastAsiaTheme="minorEastAsia"/>
                <w:sz w:val="28"/>
                <w:szCs w:val="28"/>
                <w:lang w:val="en-US"/>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Coulomb’s law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10:30-11:50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rFonts w:hint="default"/>
                <w:szCs w:val="28"/>
                <w:lang w:val="en-US"/>
              </w:rPr>
              <w:t>State coulomb’s law</w:t>
            </w:r>
          </w:p>
          <w:p>
            <w:pPr>
              <w:pStyle w:val="8"/>
              <w:numPr>
                <w:ilvl w:val="0"/>
                <w:numId w:val="1"/>
              </w:numPr>
              <w:rPr>
                <w:szCs w:val="28"/>
              </w:rPr>
            </w:pPr>
            <w:r>
              <w:rPr>
                <w:rFonts w:hint="default"/>
                <w:szCs w:val="28"/>
                <w:lang w:val="en-US"/>
              </w:rPr>
              <w:t>Solve simple examples on electric forces using coulomb’s law.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To enable the students understand the concepts o</w:t>
            </w:r>
            <w:r>
              <w:rPr>
                <w:rFonts w:hint="default" w:ascii="Times New Roman" w:hAnsi="Times New Roman" w:cs="Times New Roman" w:eastAsiaTheme="minorEastAsia"/>
                <w:sz w:val="28"/>
                <w:szCs w:val="28"/>
                <w:lang w:val="en-US"/>
              </w:rPr>
              <w:t>f electric forces.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9180"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 xml:space="preserve">Students should have been taught </w:t>
            </w:r>
            <w:r>
              <w:rPr>
                <w:rFonts w:hint="default" w:ascii="Times New Roman" w:hAnsi="Times New Roman" w:cs="Times New Roman" w:eastAsiaTheme="minorEastAsia"/>
                <w:sz w:val="28"/>
                <w:szCs w:val="28"/>
                <w:lang w:val="en-US"/>
              </w:rPr>
              <w:t>on electric charges, law of charges and electric lines of force.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9180"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a cell, an ammeter, a voltmeter, a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9180"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w:t>
            </w:r>
            <w:r>
              <w:rPr>
                <w:rFonts w:hint="default" w:eastAsiaTheme="minorEastAsia"/>
                <w:szCs w:val="28"/>
                <w:lang w:val="en-US"/>
              </w:rPr>
              <w:t>383</w:t>
            </w:r>
            <w:r>
              <w:rPr>
                <w:rFonts w:eastAsiaTheme="minorEastAsia"/>
                <w:szCs w:val="28"/>
              </w:rPr>
              <w:t>-</w:t>
            </w:r>
            <w:r>
              <w:rPr>
                <w:rFonts w:hint="default" w:eastAsiaTheme="minorEastAsia"/>
                <w:szCs w:val="28"/>
                <w:lang w:val="en-US"/>
              </w:rPr>
              <w:t>392</w:t>
            </w:r>
          </w:p>
          <w:p>
            <w:pPr>
              <w:pStyle w:val="8"/>
              <w:numPr>
                <w:ilvl w:val="0"/>
                <w:numId w:val="2"/>
              </w:numPr>
              <w:spacing w:after="0" w:line="240" w:lineRule="auto"/>
              <w:rPr>
                <w:rFonts w:eastAsiaTheme="minorEastAsia"/>
                <w:szCs w:val="28"/>
              </w:rPr>
            </w:pPr>
            <w:r>
              <w:rPr>
                <w:rFonts w:eastAsiaTheme="minorEastAsia"/>
                <w:szCs w:val="28"/>
              </w:rPr>
              <w:t xml:space="preserve">P.N. Okeke. Macmillan Senior Secondary Physics. Pearson. Page </w:t>
            </w:r>
            <w:r>
              <w:rPr>
                <w:rFonts w:hint="default" w:eastAsiaTheme="minorEastAsia"/>
                <w:szCs w:val="28"/>
                <w:lang w:val="en-US"/>
              </w:rPr>
              <w:t>233</w:t>
            </w:r>
            <w:r>
              <w:rPr>
                <w:rFonts w:eastAsiaTheme="minorEastAsia"/>
                <w:szCs w:val="28"/>
              </w:rPr>
              <w:t>-</w:t>
            </w:r>
            <w:r>
              <w:rPr>
                <w:rFonts w:hint="default" w:eastAsiaTheme="minorEastAsia"/>
                <w:szCs w:val="28"/>
                <w:lang w:val="en-US"/>
              </w:rPr>
              <w:t>241</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931"/>
        <w:gridCol w:w="2258"/>
        <w:gridCol w:w="2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STEPS</w:t>
            </w:r>
          </w:p>
        </w:tc>
        <w:tc>
          <w:tcPr>
            <w:tcW w:w="4931"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TEACHER’S ACTIVITIES</w:t>
            </w:r>
          </w:p>
        </w:tc>
        <w:tc>
          <w:tcPr>
            <w:tcW w:w="2258"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STUDENTS’ ACTIVITIES</w:t>
            </w:r>
          </w:p>
        </w:tc>
        <w:tc>
          <w:tcPr>
            <w:tcW w:w="2194"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Introduction</w:t>
            </w:r>
          </w:p>
        </w:tc>
        <w:tc>
          <w:tcPr>
            <w:tcW w:w="4931"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teacher introduces the lesson by explaining </w:t>
            </w:r>
            <w:r>
              <w:rPr>
                <w:rFonts w:hint="default" w:ascii="Times New Roman" w:hAnsi="Times New Roman" w:cs="Times New Roman"/>
                <w:sz w:val="28"/>
                <w:szCs w:val="28"/>
                <w:lang w:val="en-US"/>
              </w:rPr>
              <w:t>that there is an electric force between two point charges. The french physicist Charles Coulomb (1736-1806) investigated the nature and magnitude of this force. He showed that if the bodies were small compared with the distance between them, then the force between two such bodies was inversely proportional to the square of the distance, r, between them.</w:t>
            </w:r>
          </w:p>
        </w:tc>
        <w:tc>
          <w:tcPr>
            <w:tcW w:w="2258"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students</w:t>
            </w:r>
            <w:r>
              <w:rPr>
                <w:rFonts w:hint="default" w:ascii="Times New Roman" w:hAnsi="Times New Roman" w:cs="Times New Roman"/>
                <w:sz w:val="28"/>
                <w:szCs w:val="28"/>
                <w:lang w:val="en-US"/>
              </w:rPr>
              <w:t xml:space="preserve"> use electric lines of force to describe the forces of attraction or repulsion experienced by charges</w:t>
            </w:r>
          </w:p>
        </w:tc>
        <w:tc>
          <w:tcPr>
            <w:tcW w:w="2194"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To give the students a rudimentary understanding of </w:t>
            </w:r>
            <w:r>
              <w:rPr>
                <w:rFonts w:hint="default" w:ascii="Times New Roman" w:hAnsi="Times New Roman" w:cs="Times New Roman"/>
                <w:sz w:val="28"/>
                <w:szCs w:val="28"/>
                <w:lang w:val="en-US"/>
              </w:rPr>
              <w:t>electric forces.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w:t>
            </w:r>
          </w:p>
        </w:tc>
        <w:tc>
          <w:tcPr>
            <w:tcW w:w="4931" w:type="dxa"/>
            <w:shd w:val="clear" w:color="auto" w:fill="auto"/>
          </w:tcPr>
          <w:p>
            <w:pPr>
              <w:pStyle w:val="8"/>
              <w:tabs>
                <w:tab w:val="center" w:pos="1872"/>
              </w:tabs>
              <w:spacing w:after="0"/>
              <w:ind w:left="0"/>
              <w:rPr>
                <w:rFonts w:hint="default" w:ascii="Times New Roman" w:hAnsi="Times New Roman" w:cs="Times New Roman"/>
                <w:i/>
                <w:szCs w:val="28"/>
                <w:lang w:val="en-US"/>
              </w:rPr>
            </w:pPr>
            <w:r>
              <w:rPr>
                <w:rFonts w:hint="default" w:cs="Times New Roman"/>
                <w:i/>
                <w:szCs w:val="28"/>
                <w:lang w:val="en-US"/>
              </w:rPr>
              <w:t xml:space="preserve">Coulomb’s law </w:t>
            </w:r>
          </w:p>
          <w:p>
            <w:pPr>
              <w:pStyle w:val="8"/>
              <w:tabs>
                <w:tab w:val="center" w:pos="1872"/>
              </w:tabs>
              <w:spacing w:after="0"/>
              <w:ind w:left="0"/>
              <w:rPr>
                <w:rFonts w:hint="default" w:cs="Times New Roman"/>
                <w:szCs w:val="28"/>
                <w:vertAlign w:val="baseline"/>
                <w:lang w:val="en-US"/>
              </w:rPr>
            </w:pPr>
            <w:r>
              <w:rPr>
                <w:rFonts w:hint="default" w:cs="Times New Roman"/>
                <w:szCs w:val="28"/>
                <w:lang w:val="en-US"/>
              </w:rPr>
              <w:t>Coulomb’s law states that the electric force between two point charges, q</w:t>
            </w:r>
            <w:r>
              <w:rPr>
                <w:rFonts w:hint="default" w:cs="Times New Roman"/>
                <w:szCs w:val="28"/>
                <w:vertAlign w:val="subscript"/>
                <w:lang w:val="en-US"/>
              </w:rPr>
              <w:t>1</w:t>
            </w:r>
            <w:r>
              <w:rPr>
                <w:rFonts w:hint="default" w:cs="Times New Roman"/>
                <w:szCs w:val="28"/>
                <w:vertAlign w:val="baseline"/>
                <w:lang w:val="en-US"/>
              </w:rPr>
              <w:t xml:space="preserve"> and q</w:t>
            </w:r>
            <w:r>
              <w:rPr>
                <w:rFonts w:hint="default" w:cs="Times New Roman"/>
                <w:szCs w:val="28"/>
                <w:vertAlign w:val="subscript"/>
                <w:lang w:val="en-US"/>
              </w:rPr>
              <w:t>2</w:t>
            </w:r>
            <w:r>
              <w:rPr>
                <w:rFonts w:hint="default" w:cs="Times New Roman"/>
                <w:szCs w:val="28"/>
                <w:vertAlign w:val="baseline"/>
                <w:lang w:val="en-US"/>
              </w:rPr>
              <w:t xml:space="preserve"> separated by a distance r is directly proportional to the product of the charges and inversely proportional to the square of the distance between the charges.</w:t>
            </w:r>
          </w:p>
          <w:p>
            <w:pPr>
              <w:pStyle w:val="8"/>
              <w:tabs>
                <w:tab w:val="center" w:pos="1872"/>
              </w:tabs>
              <w:spacing w:after="0"/>
              <w:ind w:left="0"/>
              <w:rPr>
                <w:rFonts w:hint="default" w:hAnsi="Cambria Math" w:cs="Times New Roman"/>
                <w:i w:val="0"/>
                <w:szCs w:val="28"/>
                <w:vertAlign w:val="baseline"/>
                <w:lang w:val="en-US"/>
              </w:rPr>
            </w:pPr>
            <w:r>
              <w:rPr>
                <w:rFonts w:hint="default" w:cs="Times New Roman"/>
                <w:szCs w:val="28"/>
                <w:vertAlign w:val="baseline"/>
                <w:lang w:val="en-US"/>
              </w:rPr>
              <w:t>Mathematically, coulomb’s law is stated as</w:t>
            </w:r>
            <w:r>
              <w:rPr>
                <w:rFonts w:hint="default" w:cs="Times New Roman"/>
                <w:sz w:val="32"/>
                <w:szCs w:val="32"/>
                <w:vertAlign w:val="baseline"/>
                <w:lang w:val="en-US"/>
              </w:rPr>
              <w:t xml:space="preserve"> F</w:t>
            </w:r>
            <w:r>
              <w:rPr>
                <w:rFonts w:hint="default" w:cs="Times New Roman"/>
                <w:szCs w:val="28"/>
                <w:vertAlign w:val="baseline"/>
                <w:lang w:val="en-US"/>
              </w:rPr>
              <w:t xml:space="preserve"> </w:t>
            </w:r>
            <m:oMath>
              <m:r>
                <m:rPr>
                  <m:sty m:val="p"/>
                </m:rPr>
                <w:rPr>
                  <w:rFonts w:ascii="Cambria Math" w:hAnsi="Cambria Math" w:cs="Times New Roman"/>
                  <w:szCs w:val="28"/>
                  <w:vertAlign w:val="baseline"/>
                  <w:lang w:val="en-US"/>
                </w:rPr>
                <m:t>∝</m:t>
              </m:r>
            </m:oMath>
            <w:r>
              <w:rPr>
                <w:rFonts w:hint="default" w:cs="Times New Roman"/>
                <w:sz w:val="40"/>
                <w:szCs w:val="40"/>
                <w:vertAlign w:val="baseline"/>
                <w:lang w:val="en-US"/>
              </w:rPr>
              <w:t xml:space="preserve"> </w:t>
            </w:r>
            <m:oMath>
              <m:f>
                <m:fPr>
                  <m:ctrlPr>
                    <w:rPr>
                      <w:rFonts w:ascii="Cambria Math" w:hAnsi="Cambria Math" w:cs="Times New Roman"/>
                      <w:i/>
                      <w:sz w:val="40"/>
                      <w:szCs w:val="40"/>
                      <w:vertAlign w:val="baseline"/>
                      <w:lang w:val="en-US"/>
                    </w:rPr>
                  </m:ctrlPr>
                </m:fPr>
                <m:num>
                  <m:sSub>
                    <m:sSubPr>
                      <m:ctrlPr>
                        <w:rPr>
                          <w:rFonts w:ascii="Cambria Math" w:hAnsi="Cambria Math" w:cs="Times New Roman"/>
                          <w:i/>
                          <w:sz w:val="40"/>
                          <w:szCs w:val="40"/>
                          <w:vertAlign w:val="baseline"/>
                          <w:lang w:val="en-US"/>
                        </w:rPr>
                      </m:ctrlPr>
                    </m:sSubPr>
                    <m:e>
                      <m:r>
                        <m:rPr/>
                        <w:rPr>
                          <w:rFonts w:hint="default" w:ascii="Cambria Math" w:hAnsi="Cambria Math" w:cs="Times New Roman"/>
                          <w:sz w:val="40"/>
                          <w:szCs w:val="40"/>
                          <w:vertAlign w:val="baseline"/>
                          <w:lang w:val="en-US"/>
                        </w:rPr>
                        <m:t xml:space="preserve">        </m:t>
                      </m:r>
                      <m:sSub>
                        <m:sSubPr>
                          <m:ctrlPr>
                            <w:rPr>
                              <w:rFonts w:hint="default" w:ascii="Cambria Math" w:hAnsi="Cambria Math" w:cs="Times New Roman"/>
                              <w:i/>
                              <w:sz w:val="40"/>
                              <w:szCs w:val="40"/>
                              <w:vertAlign w:val="baseline"/>
                              <w:lang w:val="en-US"/>
                            </w:rPr>
                          </m:ctrlPr>
                        </m:sSubPr>
                        <m:e>
                          <m:r>
                            <m:rPr/>
                            <w:rPr>
                              <w:rFonts w:hint="default" w:ascii="Cambria Math" w:hAnsi="Cambria Math" w:cs="Times New Roman"/>
                              <w:sz w:val="40"/>
                              <w:szCs w:val="40"/>
                              <w:vertAlign w:val="baseline"/>
                              <w:lang w:val="en-US"/>
                            </w:rPr>
                            <m:t>q</m:t>
                          </m:r>
                          <m:ctrlPr>
                            <w:rPr>
                              <w:rFonts w:hint="default" w:ascii="Cambria Math" w:hAnsi="Cambria Math" w:cs="Times New Roman"/>
                              <w:i/>
                              <w:sz w:val="40"/>
                              <w:szCs w:val="40"/>
                              <w:vertAlign w:val="baseline"/>
                              <w:lang w:val="en-US"/>
                            </w:rPr>
                          </m:ctrlPr>
                        </m:e>
                        <m:sub>
                          <m:r>
                            <m:rPr/>
                            <w:rPr>
                              <w:rFonts w:hint="default" w:ascii="Cambria Math" w:hAnsi="Cambria Math" w:cs="Times New Roman"/>
                              <w:sz w:val="40"/>
                              <w:szCs w:val="40"/>
                              <w:vertAlign w:val="baseline"/>
                              <w:lang w:val="en-US"/>
                            </w:rPr>
                            <m:t>1</m:t>
                          </m:r>
                          <m:ctrlPr>
                            <w:rPr>
                              <w:rFonts w:hint="default" w:ascii="Cambria Math" w:hAnsi="Cambria Math" w:cs="Times New Roman"/>
                              <w:i/>
                              <w:sz w:val="40"/>
                              <w:szCs w:val="40"/>
                              <w:vertAlign w:val="baseline"/>
                              <w:lang w:val="en-US"/>
                            </w:rPr>
                          </m:ctrlPr>
                        </m:sub>
                      </m:sSub>
                      <m:r>
                        <m:rPr/>
                        <w:rPr>
                          <w:rFonts w:hint="default" w:ascii="Cambria Math" w:hAnsi="Cambria Math" w:cs="Times New Roman"/>
                          <w:sz w:val="40"/>
                          <w:szCs w:val="40"/>
                          <w:vertAlign w:val="baseline"/>
                          <w:lang w:val="en-US"/>
                        </w:rPr>
                        <m:t>q</m:t>
                      </m:r>
                      <m:ctrlPr>
                        <w:rPr>
                          <w:rFonts w:ascii="Cambria Math" w:hAnsi="Cambria Math" w:cs="Times New Roman"/>
                          <w:i/>
                          <w:sz w:val="40"/>
                          <w:szCs w:val="40"/>
                          <w:vertAlign w:val="baseline"/>
                          <w:lang w:val="en-US"/>
                        </w:rPr>
                      </m:ctrlPr>
                    </m:e>
                    <m:sub>
                      <m:r>
                        <m:rPr/>
                        <w:rPr>
                          <w:rFonts w:hint="default" w:ascii="Cambria Math" w:hAnsi="Cambria Math" w:cs="Times New Roman"/>
                          <w:sz w:val="40"/>
                          <w:szCs w:val="40"/>
                          <w:vertAlign w:val="baseline"/>
                          <w:lang w:val="en-US"/>
                        </w:rPr>
                        <m:t>2</m:t>
                      </m:r>
                      <m:ctrlPr>
                        <w:rPr>
                          <w:rFonts w:ascii="Cambria Math" w:hAnsi="Cambria Math" w:cs="Times New Roman"/>
                          <w:i/>
                          <w:sz w:val="40"/>
                          <w:szCs w:val="40"/>
                          <w:vertAlign w:val="baseline"/>
                          <w:lang w:val="en-US"/>
                        </w:rPr>
                      </m:ctrlPr>
                    </m:sub>
                  </m:sSub>
                  <m:ctrlPr>
                    <w:rPr>
                      <w:rFonts w:ascii="Cambria Math" w:hAnsi="Cambria Math" w:cs="Times New Roman"/>
                      <w:i/>
                      <w:sz w:val="40"/>
                      <w:szCs w:val="40"/>
                      <w:vertAlign w:val="baseline"/>
                      <w:lang w:val="en-US"/>
                    </w:rPr>
                  </m:ctrlPr>
                </m:num>
                <m:den>
                  <m:sSup>
                    <m:sSupPr>
                      <m:ctrlPr>
                        <w:rPr>
                          <w:rFonts w:ascii="Cambria Math" w:hAnsi="Cambria Math" w:cs="Times New Roman"/>
                          <w:i/>
                          <w:sz w:val="40"/>
                          <w:szCs w:val="40"/>
                          <w:vertAlign w:val="baseline"/>
                          <w:lang w:val="en-US"/>
                        </w:rPr>
                      </m:ctrlPr>
                    </m:sSupPr>
                    <m:e>
                      <m:r>
                        <m:rPr/>
                        <w:rPr>
                          <w:rFonts w:hint="default" w:ascii="Cambria Math" w:hAnsi="Cambria Math" w:cs="Times New Roman"/>
                          <w:sz w:val="40"/>
                          <w:szCs w:val="40"/>
                          <w:vertAlign w:val="baseline"/>
                          <w:lang w:val="en-US"/>
                        </w:rPr>
                        <m:t>r</m:t>
                      </m:r>
                      <m:ctrlPr>
                        <w:rPr>
                          <w:rFonts w:ascii="Cambria Math" w:hAnsi="Cambria Math" w:cs="Times New Roman"/>
                          <w:i/>
                          <w:sz w:val="40"/>
                          <w:szCs w:val="40"/>
                          <w:vertAlign w:val="baseline"/>
                          <w:lang w:val="en-US"/>
                        </w:rPr>
                      </m:ctrlPr>
                    </m:e>
                    <m:sup>
                      <m:r>
                        <m:rPr/>
                        <w:rPr>
                          <w:rFonts w:hint="default" w:ascii="Cambria Math" w:hAnsi="Cambria Math" w:cs="Times New Roman"/>
                          <w:sz w:val="40"/>
                          <w:szCs w:val="40"/>
                          <w:vertAlign w:val="baseline"/>
                          <w:lang w:val="en-US"/>
                        </w:rPr>
                        <m:t>2</m:t>
                      </m:r>
                      <m:ctrlPr>
                        <w:rPr>
                          <w:rFonts w:ascii="Cambria Math" w:hAnsi="Cambria Math" w:cs="Times New Roman"/>
                          <w:i/>
                          <w:sz w:val="40"/>
                          <w:szCs w:val="40"/>
                          <w:vertAlign w:val="baseline"/>
                          <w:lang w:val="en-US"/>
                        </w:rPr>
                      </m:ctrlPr>
                    </m:sup>
                  </m:sSup>
                  <m:ctrlPr>
                    <w:rPr>
                      <w:rFonts w:ascii="Cambria Math" w:hAnsi="Cambria Math" w:cs="Times New Roman"/>
                      <w:i/>
                      <w:sz w:val="40"/>
                      <w:szCs w:val="40"/>
                      <w:vertAlign w:val="baseline"/>
                      <w:lang w:val="en-US"/>
                    </w:rPr>
                  </m:ctrlPr>
                </m:den>
              </m:f>
            </m:oMath>
            <w:r>
              <w:rPr>
                <w:rFonts w:hint="default" w:hAnsi="Cambria Math" w:cs="Times New Roman"/>
                <w:i w:val="0"/>
                <w:szCs w:val="28"/>
                <w:vertAlign w:val="baseline"/>
                <w:lang w:val="en-US"/>
              </w:rPr>
              <w:t xml:space="preserve"> ----------- (1)</w:t>
            </w:r>
          </w:p>
          <w:p>
            <w:pPr>
              <w:pStyle w:val="8"/>
              <w:tabs>
                <w:tab w:val="center" w:pos="1872"/>
              </w:tabs>
              <w:spacing w:after="0"/>
              <w:ind w:left="0"/>
              <w:rPr>
                <w:rFonts w:hint="default" w:hAnsi="Cambria Math" w:cs="Times New Roman"/>
                <w:i w:val="0"/>
                <w:szCs w:val="28"/>
                <w:vertAlign w:val="baseline"/>
                <w:lang w:val="en-US"/>
              </w:rPr>
            </w:pPr>
            <w:r>
              <w:rPr>
                <w:rFonts w:hint="default" w:hAnsi="Cambria Math" w:cs="Times New Roman"/>
                <w:i w:val="0"/>
                <w:szCs w:val="28"/>
                <w:vertAlign w:val="baseline"/>
                <w:lang w:val="en-US"/>
              </w:rPr>
              <w:t>Removing the proportionality sign, we have that</w:t>
            </w:r>
          </w:p>
          <w:p>
            <w:pPr>
              <w:pStyle w:val="8"/>
              <w:tabs>
                <w:tab w:val="center" w:pos="1872"/>
              </w:tabs>
              <w:spacing w:after="0"/>
              <w:ind w:left="0"/>
              <w:rPr>
                <w:rFonts w:hint="default" w:hAnsi="Cambria Math" w:cs="Times New Roman"/>
                <w:b w:val="0"/>
                <w:bCs w:val="0"/>
                <w:i w:val="0"/>
                <w:szCs w:val="28"/>
                <w:vertAlign w:val="baseline"/>
                <w:lang w:val="en-US"/>
              </w:rPr>
            </w:pPr>
            <w:r>
              <w:rPr>
                <w:rFonts w:hint="default" w:hAnsi="Cambria Math" w:cs="Times New Roman"/>
                <w:i w:val="0"/>
                <w:szCs w:val="28"/>
                <w:vertAlign w:val="baseline"/>
                <w:lang w:val="en-US"/>
              </w:rPr>
              <w:t xml:space="preserve">F = </w:t>
            </w:r>
            <m:oMath>
              <m:f>
                <m:fPr>
                  <m:ctrlPr>
                    <w:rPr>
                      <w:rFonts w:ascii="Cambria Math" w:hAnsi="Cambria Math" w:cs="Times New Roman"/>
                      <w:i/>
                      <w:sz w:val="40"/>
                      <w:szCs w:val="40"/>
                      <w:vertAlign w:val="baseline"/>
                      <w:lang w:val="en-US"/>
                    </w:rPr>
                  </m:ctrlPr>
                </m:fPr>
                <m:num>
                  <m:sSub>
                    <m:sSubPr>
                      <m:ctrlPr>
                        <w:rPr>
                          <w:rFonts w:ascii="Cambria Math" w:hAnsi="Cambria Math" w:cs="Times New Roman"/>
                          <w:i/>
                          <w:sz w:val="40"/>
                          <w:szCs w:val="40"/>
                          <w:vertAlign w:val="baseline"/>
                          <w:lang w:val="en-US"/>
                        </w:rPr>
                      </m:ctrlPr>
                    </m:sSubPr>
                    <m:e>
                      <m:r>
                        <m:rPr/>
                        <w:rPr>
                          <w:rFonts w:hint="default" w:ascii="Cambria Math" w:hAnsi="Cambria Math" w:cs="Times New Roman"/>
                          <w:sz w:val="40"/>
                          <w:szCs w:val="40"/>
                          <w:vertAlign w:val="baseline"/>
                          <w:lang w:val="en-US"/>
                        </w:rPr>
                        <m:t xml:space="preserve">       K </m:t>
                      </m:r>
                      <m:sSub>
                        <m:sSubPr>
                          <m:ctrlPr>
                            <w:rPr>
                              <w:rFonts w:hint="default" w:ascii="Cambria Math" w:hAnsi="Cambria Math" w:cs="Times New Roman"/>
                              <w:i/>
                              <w:sz w:val="40"/>
                              <w:szCs w:val="40"/>
                              <w:vertAlign w:val="baseline"/>
                              <w:lang w:val="en-US"/>
                            </w:rPr>
                          </m:ctrlPr>
                        </m:sSubPr>
                        <m:e>
                          <m:r>
                            <m:rPr/>
                            <w:rPr>
                              <w:rFonts w:hint="default" w:ascii="Cambria Math" w:hAnsi="Cambria Math" w:cs="Times New Roman"/>
                              <w:sz w:val="40"/>
                              <w:szCs w:val="40"/>
                              <w:vertAlign w:val="baseline"/>
                              <w:lang w:val="en-US"/>
                            </w:rPr>
                            <m:t>q</m:t>
                          </m:r>
                          <m:ctrlPr>
                            <w:rPr>
                              <w:rFonts w:hint="default" w:ascii="Cambria Math" w:hAnsi="Cambria Math" w:cs="Times New Roman"/>
                              <w:i/>
                              <w:sz w:val="40"/>
                              <w:szCs w:val="40"/>
                              <w:vertAlign w:val="baseline"/>
                              <w:lang w:val="en-US"/>
                            </w:rPr>
                          </m:ctrlPr>
                        </m:e>
                        <m:sub>
                          <m:r>
                            <m:rPr/>
                            <w:rPr>
                              <w:rFonts w:hint="default" w:ascii="Cambria Math" w:hAnsi="Cambria Math" w:cs="Times New Roman"/>
                              <w:sz w:val="40"/>
                              <w:szCs w:val="40"/>
                              <w:vertAlign w:val="baseline"/>
                              <w:lang w:val="en-US"/>
                            </w:rPr>
                            <m:t>1</m:t>
                          </m:r>
                          <m:ctrlPr>
                            <w:rPr>
                              <w:rFonts w:hint="default" w:ascii="Cambria Math" w:hAnsi="Cambria Math" w:cs="Times New Roman"/>
                              <w:i/>
                              <w:sz w:val="40"/>
                              <w:szCs w:val="40"/>
                              <w:vertAlign w:val="baseline"/>
                              <w:lang w:val="en-US"/>
                            </w:rPr>
                          </m:ctrlPr>
                        </m:sub>
                      </m:sSub>
                      <m:r>
                        <m:rPr/>
                        <w:rPr>
                          <w:rFonts w:hint="default" w:ascii="Cambria Math" w:hAnsi="Cambria Math" w:cs="Times New Roman"/>
                          <w:sz w:val="40"/>
                          <w:szCs w:val="40"/>
                          <w:vertAlign w:val="baseline"/>
                          <w:lang w:val="en-US"/>
                        </w:rPr>
                        <m:t>q</m:t>
                      </m:r>
                      <m:ctrlPr>
                        <w:rPr>
                          <w:rFonts w:ascii="Cambria Math" w:hAnsi="Cambria Math" w:cs="Times New Roman"/>
                          <w:i/>
                          <w:sz w:val="40"/>
                          <w:szCs w:val="40"/>
                          <w:vertAlign w:val="baseline"/>
                          <w:lang w:val="en-US"/>
                        </w:rPr>
                      </m:ctrlPr>
                    </m:e>
                    <m:sub>
                      <m:r>
                        <m:rPr/>
                        <w:rPr>
                          <w:rFonts w:hint="default" w:ascii="Cambria Math" w:hAnsi="Cambria Math" w:cs="Times New Roman"/>
                          <w:sz w:val="40"/>
                          <w:szCs w:val="40"/>
                          <w:vertAlign w:val="baseline"/>
                          <w:lang w:val="en-US"/>
                        </w:rPr>
                        <m:t>2</m:t>
                      </m:r>
                      <m:ctrlPr>
                        <w:rPr>
                          <w:rFonts w:ascii="Cambria Math" w:hAnsi="Cambria Math" w:cs="Times New Roman"/>
                          <w:i/>
                          <w:sz w:val="40"/>
                          <w:szCs w:val="40"/>
                          <w:vertAlign w:val="baseline"/>
                          <w:lang w:val="en-US"/>
                        </w:rPr>
                      </m:ctrlPr>
                    </m:sub>
                  </m:sSub>
                  <m:ctrlPr>
                    <w:rPr>
                      <w:rFonts w:ascii="Cambria Math" w:hAnsi="Cambria Math" w:cs="Times New Roman"/>
                      <w:i/>
                      <w:sz w:val="40"/>
                      <w:szCs w:val="40"/>
                      <w:vertAlign w:val="baseline"/>
                      <w:lang w:val="en-US"/>
                    </w:rPr>
                  </m:ctrlPr>
                </m:num>
                <m:den>
                  <m:sSup>
                    <m:sSupPr>
                      <m:ctrlPr>
                        <w:rPr>
                          <w:rFonts w:ascii="Cambria Math" w:hAnsi="Cambria Math" w:cs="Times New Roman"/>
                          <w:i/>
                          <w:sz w:val="40"/>
                          <w:szCs w:val="40"/>
                          <w:vertAlign w:val="baseline"/>
                          <w:lang w:val="en-US"/>
                        </w:rPr>
                      </m:ctrlPr>
                    </m:sSupPr>
                    <m:e>
                      <m:r>
                        <m:rPr/>
                        <w:rPr>
                          <w:rFonts w:hint="default" w:ascii="Cambria Math" w:hAnsi="Cambria Math" w:cs="Times New Roman"/>
                          <w:sz w:val="40"/>
                          <w:szCs w:val="40"/>
                          <w:vertAlign w:val="baseline"/>
                          <w:lang w:val="en-US"/>
                        </w:rPr>
                        <m:t>r</m:t>
                      </m:r>
                      <m:ctrlPr>
                        <w:rPr>
                          <w:rFonts w:ascii="Cambria Math" w:hAnsi="Cambria Math" w:cs="Times New Roman"/>
                          <w:i/>
                          <w:sz w:val="40"/>
                          <w:szCs w:val="40"/>
                          <w:vertAlign w:val="baseline"/>
                          <w:lang w:val="en-US"/>
                        </w:rPr>
                      </m:ctrlPr>
                    </m:e>
                    <m:sup>
                      <m:r>
                        <m:rPr/>
                        <w:rPr>
                          <w:rFonts w:hint="default" w:ascii="Cambria Math" w:hAnsi="Cambria Math" w:cs="Times New Roman"/>
                          <w:sz w:val="40"/>
                          <w:szCs w:val="40"/>
                          <w:vertAlign w:val="baseline"/>
                          <w:lang w:val="en-US"/>
                        </w:rPr>
                        <m:t>2</m:t>
                      </m:r>
                      <m:ctrlPr>
                        <w:rPr>
                          <w:rFonts w:ascii="Cambria Math" w:hAnsi="Cambria Math" w:cs="Times New Roman"/>
                          <w:i/>
                          <w:sz w:val="40"/>
                          <w:szCs w:val="40"/>
                          <w:vertAlign w:val="baseline"/>
                          <w:lang w:val="en-US"/>
                        </w:rPr>
                      </m:ctrlPr>
                    </m:sup>
                  </m:sSup>
                  <m:ctrlPr>
                    <w:rPr>
                      <w:rFonts w:ascii="Cambria Math" w:hAnsi="Cambria Math" w:cs="Times New Roman"/>
                      <w:i/>
                      <w:sz w:val="40"/>
                      <w:szCs w:val="40"/>
                      <w:vertAlign w:val="baseline"/>
                      <w:lang w:val="en-US"/>
                    </w:rPr>
                  </m:ctrlPr>
                </m:den>
              </m:f>
            </m:oMath>
            <w:r>
              <w:rPr>
                <w:rFonts w:hint="default" w:hAnsi="Cambria Math" w:cs="Times New Roman"/>
                <w:i w:val="0"/>
                <w:sz w:val="40"/>
                <w:szCs w:val="40"/>
                <w:vertAlign w:val="baseline"/>
                <w:lang w:val="en-US"/>
              </w:rPr>
              <w:t xml:space="preserve"> -----------</w:t>
            </w:r>
            <w:r>
              <w:rPr>
                <w:rFonts w:hint="default" w:hAnsi="Cambria Math" w:cs="Times New Roman"/>
                <w:b w:val="0"/>
                <w:bCs w:val="0"/>
                <w:i w:val="0"/>
                <w:sz w:val="40"/>
                <w:szCs w:val="40"/>
                <w:vertAlign w:val="baseline"/>
                <w:lang w:val="en-US"/>
              </w:rPr>
              <w:t>(</w:t>
            </w:r>
            <w:r>
              <w:rPr>
                <w:rFonts w:hint="default" w:hAnsi="Cambria Math" w:cs="Times New Roman"/>
                <w:b w:val="0"/>
                <w:bCs w:val="0"/>
                <w:i w:val="0"/>
                <w:sz w:val="32"/>
                <w:szCs w:val="32"/>
                <w:vertAlign w:val="baseline"/>
                <w:lang w:val="en-US"/>
              </w:rPr>
              <w:t>2</w:t>
            </w:r>
            <w:r>
              <w:rPr>
                <w:rFonts w:hint="default" w:hAnsi="Cambria Math" w:cs="Times New Roman"/>
                <w:b w:val="0"/>
                <w:bCs w:val="0"/>
                <w:i w:val="0"/>
                <w:sz w:val="40"/>
                <w:szCs w:val="40"/>
                <w:vertAlign w:val="baseline"/>
                <w:lang w:val="en-US"/>
              </w:rPr>
              <w:t>)</w:t>
            </w:r>
          </w:p>
        </w:tc>
        <w:tc>
          <w:tcPr>
            <w:tcW w:w="2258" w:type="dxa"/>
            <w:shd w:val="clear" w:color="auto" w:fill="auto"/>
          </w:tcPr>
          <w:p>
            <w:pPr>
              <w:autoSpaceDE w:val="0"/>
              <w:autoSpaceDN w:val="0"/>
              <w:adjustRightInd w:val="0"/>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Begin to develop an idea of what</w:t>
            </w:r>
            <w:r>
              <w:rPr>
                <w:rFonts w:hint="default" w:ascii="Times New Roman" w:hAnsi="Times New Roman" w:cs="Times New Roman"/>
                <w:sz w:val="28"/>
                <w:szCs w:val="28"/>
                <w:lang w:val="en-US"/>
              </w:rPr>
              <w:t xml:space="preserve"> electric charges.</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0"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II</w:t>
            </w:r>
          </w:p>
        </w:tc>
        <w:tc>
          <w:tcPr>
            <w:tcW w:w="4931" w:type="dxa"/>
            <w:shd w:val="clear" w:color="auto" w:fill="auto"/>
          </w:tcPr>
          <w:p>
            <w:pPr>
              <w:numPr>
                <w:ilvl w:val="0"/>
                <w:numId w:val="0"/>
              </w:numPr>
              <w:spacing w:after="0" w:line="240" w:lineRule="auto"/>
              <w:rPr>
                <w:rFonts w:hint="default" w:ascii="Times New Roman" w:hAnsi="Times New Roman" w:cs="Times New Roman"/>
                <w:i/>
                <w:iCs w:val="0"/>
                <w:sz w:val="28"/>
                <w:szCs w:val="28"/>
                <w:lang w:val="en-US"/>
              </w:rPr>
            </w:pPr>
            <w:r>
              <w:rPr>
                <w:rFonts w:hint="default" w:ascii="Times New Roman" w:hAnsi="Times New Roman" w:cs="Times New Roman"/>
                <w:i/>
                <w:iCs w:val="0"/>
                <w:sz w:val="28"/>
                <w:szCs w:val="28"/>
                <w:lang w:val="en-US"/>
              </w:rPr>
              <w:t>Examples</w:t>
            </w:r>
          </w:p>
          <w:p>
            <w:pPr>
              <w:numPr>
                <w:ilvl w:val="0"/>
                <w:numId w:val="0"/>
              </w:numPr>
              <w:spacing w:after="0" w:line="240" w:lineRule="auto"/>
              <w:rPr>
                <w:rFonts w:hint="default" w:ascii="Arial" w:hAnsi="Arial" w:cs="Arial"/>
                <w:i w:val="0"/>
                <w:iCs/>
                <w:sz w:val="28"/>
                <w:szCs w:val="28"/>
                <w:vertAlign w:val="baseline"/>
                <w:lang w:val="en-US"/>
              </w:rPr>
            </w:pPr>
            <w:r>
              <w:rPr>
                <w:rFonts w:hint="default" w:ascii="Times New Roman" w:hAnsi="Times New Roman" w:cs="Times New Roman"/>
                <w:i w:val="0"/>
                <w:iCs/>
                <w:sz w:val="28"/>
                <w:szCs w:val="28"/>
                <w:lang w:val="en-US"/>
              </w:rPr>
              <w:t xml:space="preserve">Find the force of repulsion between two protons of 1.6 </w:t>
            </w:r>
            <w:r>
              <w:rPr>
                <w:rFonts w:hint="default" w:ascii="Arial" w:hAnsi="Arial" w:cs="Arial"/>
                <w:i w:val="0"/>
                <w:iCs/>
                <w:sz w:val="28"/>
                <w:szCs w:val="28"/>
                <w:lang w:val="en-US"/>
              </w:rPr>
              <w:t>×</w:t>
            </w:r>
            <w:r>
              <w:rPr>
                <w:rFonts w:hint="default" w:ascii="Times New Roman" w:hAnsi="Times New Roman" w:cs="Times New Roman"/>
                <w:i w:val="0"/>
                <w:iCs/>
                <w:sz w:val="28"/>
                <w:szCs w:val="28"/>
                <w:lang w:val="en-US"/>
              </w:rPr>
              <w:t xml:space="preserve"> 10</w:t>
            </w:r>
            <w:r>
              <w:rPr>
                <w:rFonts w:hint="default" w:ascii="Times New Roman" w:hAnsi="Times New Roman" w:cs="Times New Roman"/>
                <w:i w:val="0"/>
                <w:iCs/>
                <w:sz w:val="28"/>
                <w:szCs w:val="28"/>
                <w:vertAlign w:val="superscript"/>
                <w:lang w:val="en-US"/>
              </w:rPr>
              <w:t xml:space="preserve">-19 </w:t>
            </w:r>
            <w:r>
              <w:rPr>
                <w:rFonts w:hint="default" w:ascii="Times New Roman" w:hAnsi="Times New Roman" w:cs="Times New Roman"/>
                <w:i w:val="0"/>
                <w:iCs/>
                <w:sz w:val="28"/>
                <w:szCs w:val="28"/>
                <w:vertAlign w:val="baseline"/>
                <w:lang w:val="en-US"/>
              </w:rPr>
              <w:t xml:space="preserve"> C each if the distance between them is 5.3 </w:t>
            </w:r>
            <w:r>
              <w:rPr>
                <w:rFonts w:hint="default" w:ascii="Arial" w:hAnsi="Arial" w:cs="Arial"/>
                <w:i w:val="0"/>
                <w:iCs/>
                <w:sz w:val="28"/>
                <w:szCs w:val="28"/>
                <w:lang w:val="en-US"/>
              </w:rPr>
              <w:t>× 10</w:t>
            </w:r>
            <w:r>
              <w:rPr>
                <w:rFonts w:hint="default" w:ascii="Arial" w:hAnsi="Arial" w:cs="Arial"/>
                <w:i w:val="0"/>
                <w:iCs/>
                <w:sz w:val="28"/>
                <w:szCs w:val="28"/>
                <w:vertAlign w:val="superscript"/>
                <w:lang w:val="en-US"/>
              </w:rPr>
              <w:t>-11</w:t>
            </w:r>
            <w:r>
              <w:rPr>
                <w:rFonts w:hint="default" w:ascii="Arial" w:hAnsi="Arial" w:cs="Arial"/>
                <w:i w:val="0"/>
                <w:iCs/>
                <w:sz w:val="28"/>
                <w:szCs w:val="28"/>
                <w:vertAlign w:val="baseline"/>
                <w:lang w:val="en-US"/>
              </w:rPr>
              <w:t xml:space="preserve"> m.</w:t>
            </w:r>
          </w:p>
          <w:p>
            <w:pPr>
              <w:numPr>
                <w:ilvl w:val="0"/>
                <w:numId w:val="0"/>
              </w:num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take </w:t>
            </w:r>
            <m:oMath>
              <m:f>
                <m:fPr>
                  <m:ctrlPr>
                    <w:rPr>
                      <w:rFonts w:hint="default" w:ascii="Cambria Math" w:hAnsi="Cambria Math" w:cs="Times New Roman"/>
                      <w:i/>
                      <w:sz w:val="28"/>
                      <w:szCs w:val="28"/>
                    </w:rPr>
                  </m:ctrlPr>
                </m:fPr>
                <m:num>
                  <m:r>
                    <m:rPr/>
                    <w:rPr>
                      <w:rFonts w:hint="default" w:ascii="Cambria Math" w:hAnsi="Cambria Math" w:cs="Times New Roman"/>
                      <w:sz w:val="28"/>
                      <w:szCs w:val="28"/>
                    </w:rPr>
                    <m:t>1</m:t>
                  </m:r>
                  <m:ctrlPr>
                    <w:rPr>
                      <w:rFonts w:hint="default" w:ascii="Cambria Math" w:hAnsi="Cambria Math" w:cs="Times New Roman"/>
                      <w:i/>
                      <w:sz w:val="28"/>
                      <w:szCs w:val="28"/>
                    </w:rPr>
                  </m:ctrlPr>
                </m:num>
                <m:den>
                  <m:r>
                    <m:rPr/>
                    <w:rPr>
                      <w:rFonts w:hint="default" w:ascii="Cambria Math" w:hAnsi="Cambria Math" w:cs="Times New Roman"/>
                      <w:sz w:val="28"/>
                      <w:szCs w:val="28"/>
                    </w:rPr>
                    <m:t xml:space="preserve">4xε </m:t>
                  </m:r>
                  <m:ctrlPr>
                    <w:rPr>
                      <w:rFonts w:hint="default" w:ascii="Cambria Math" w:hAnsi="Cambria Math" w:cs="Times New Roman"/>
                      <w:i/>
                      <w:sz w:val="28"/>
                      <w:szCs w:val="28"/>
                    </w:rPr>
                  </m:ctrlPr>
                </m:den>
              </m:f>
            </m:oMath>
            <w:r>
              <w:rPr>
                <w:rFonts w:hint="default" w:ascii="Times New Roman" w:hAnsi="Times New Roman" w:cs="Times New Roman" w:eastAsiaTheme="minorEastAsia"/>
                <w:sz w:val="28"/>
                <w:szCs w:val="28"/>
              </w:rPr>
              <w:t xml:space="preserve"> = 9.0x10</w:t>
            </w:r>
            <w:r>
              <w:rPr>
                <w:rFonts w:hint="default" w:ascii="Times New Roman" w:hAnsi="Times New Roman" w:cs="Times New Roman" w:eastAsiaTheme="minorEastAsia"/>
                <w:sz w:val="28"/>
                <w:szCs w:val="28"/>
                <w:vertAlign w:val="superscript"/>
              </w:rPr>
              <w:t>9</w:t>
            </w:r>
            <w:r>
              <w:rPr>
                <w:rFonts w:hint="default" w:ascii="Times New Roman" w:hAnsi="Times New Roman" w:cs="Times New Roman" w:eastAsiaTheme="minorEastAsia"/>
                <w:sz w:val="28"/>
                <w:szCs w:val="28"/>
              </w:rPr>
              <w:t xml:space="preserve"> NM</w:t>
            </w:r>
            <w:r>
              <w:rPr>
                <w:rFonts w:hint="default" w:ascii="Times New Roman" w:hAnsi="Times New Roman" w:cs="Times New Roman" w:eastAsiaTheme="minorEastAsia"/>
                <w:sz w:val="28"/>
                <w:szCs w:val="28"/>
                <w:vertAlign w:val="superscript"/>
              </w:rPr>
              <w:t>2</w:t>
            </w:r>
            <w:r>
              <w:rPr>
                <w:rFonts w:hint="default" w:ascii="Times New Roman" w:hAnsi="Times New Roman" w:cs="Times New Roman" w:eastAsiaTheme="minorEastAsia"/>
                <w:sz w:val="28"/>
                <w:szCs w:val="28"/>
              </w:rPr>
              <w:t>C</w:t>
            </w:r>
            <w:r>
              <w:rPr>
                <w:rFonts w:hint="default" w:ascii="Times New Roman" w:hAnsi="Times New Roman" w:cs="Times New Roman" w:eastAsiaTheme="minorEastAsia"/>
                <w:sz w:val="28"/>
                <w:szCs w:val="28"/>
                <w:lang w:val="en-US"/>
              </w:rPr>
              <w:t>).</w:t>
            </w:r>
          </w:p>
          <w:p>
            <w:pPr>
              <w:numPr>
                <w:ilvl w:val="0"/>
                <w:numId w:val="0"/>
              </w:numPr>
              <w:spacing w:after="0" w:line="240" w:lineRule="auto"/>
              <w:rPr>
                <w:rFonts w:hint="default" w:ascii="Times New Roman" w:hAnsi="Times New Roman" w:cs="Times New Roman" w:eastAsiaTheme="minorEastAsia"/>
                <w:sz w:val="28"/>
                <w:szCs w:val="28"/>
                <w:lang w:val="en-US"/>
              </w:rPr>
            </w:pPr>
          </w:p>
          <w:p>
            <w:pPr>
              <w:numPr>
                <w:ilvl w:val="0"/>
                <w:numId w:val="0"/>
              </w:numPr>
              <w:spacing w:after="0" w:line="240" w:lineRule="auto"/>
              <w:jc w:val="center"/>
              <w:rPr>
                <w:rFonts w:hint="default" w:ascii="Times New Roman" w:hAnsi="Times New Roman" w:cs="Times New Roman" w:eastAsiaTheme="minorEastAsia"/>
                <w:i/>
                <w:iCs/>
                <w:sz w:val="28"/>
                <w:szCs w:val="28"/>
                <w:lang w:val="en-US"/>
              </w:rPr>
            </w:pPr>
            <w:r>
              <w:rPr>
                <w:rFonts w:hint="default" w:ascii="Times New Roman" w:hAnsi="Times New Roman" w:cs="Times New Roman" w:eastAsiaTheme="minorEastAsia"/>
                <w:i/>
                <w:iCs/>
                <w:sz w:val="28"/>
                <w:szCs w:val="28"/>
                <w:lang w:val="en-US"/>
              </w:rPr>
              <w:t>Solution</w:t>
            </w:r>
          </w:p>
          <w:p>
            <w:pPr>
              <w:numPr>
                <w:ilvl w:val="0"/>
                <w:numId w:val="0"/>
              </w:numPr>
              <w:spacing w:after="0" w:line="240" w:lineRule="auto"/>
              <w:jc w:val="both"/>
              <w:rPr>
                <w:rFonts w:hint="default" w:ascii="Times New Roman" w:hAnsi="Times New Roman" w:cs="Times New Roman" w:eastAsiaTheme="minorEastAsia"/>
                <w:i w:val="0"/>
                <w:iCs w:val="0"/>
                <w:sz w:val="28"/>
                <w:szCs w:val="28"/>
                <w:lang w:val="en-US"/>
              </w:rPr>
            </w:pPr>
            <w:r>
              <w:rPr>
                <w:rFonts w:hint="default" w:ascii="Times New Roman" w:hAnsi="Times New Roman" w:cs="Times New Roman" w:eastAsiaTheme="minorEastAsia"/>
                <w:i w:val="0"/>
                <w:iCs w:val="0"/>
                <w:sz w:val="28"/>
                <w:szCs w:val="28"/>
                <w:lang w:val="en-US"/>
              </w:rPr>
              <w:t>Using,</w:t>
            </w:r>
            <w:r>
              <w:rPr>
                <w:rFonts w:hint="default" w:ascii="Times New Roman" w:hAnsi="Times New Roman" w:cs="Times New Roman" w:eastAsiaTheme="minorEastAsia"/>
                <w:i w:val="0"/>
                <w:iCs w:val="0"/>
                <w:sz w:val="40"/>
                <w:szCs w:val="40"/>
                <w:lang w:val="en-US"/>
              </w:rPr>
              <w:t xml:space="preserve"> </w:t>
            </w:r>
            <w:r>
              <w:rPr>
                <w:rFonts w:hint="default" w:hAnsi="Cambria Math" w:cs="Times New Roman"/>
                <w:i w:val="0"/>
                <w:sz w:val="40"/>
                <w:szCs w:val="40"/>
                <w:vertAlign w:val="baseline"/>
                <w:lang w:val="en-US"/>
              </w:rPr>
              <w:t>F</w:t>
            </w:r>
            <w:r>
              <w:rPr>
                <w:rFonts w:hint="default" w:hAnsi="Cambria Math" w:cs="Times New Roman"/>
                <w:i w:val="0"/>
                <w:szCs w:val="28"/>
                <w:vertAlign w:val="baseline"/>
                <w:lang w:val="en-US"/>
              </w:rPr>
              <w:t xml:space="preserve"> = </w:t>
            </w:r>
            <m:oMath>
              <m:f>
                <m:fPr>
                  <m:ctrlPr>
                    <w:rPr>
                      <w:rFonts w:ascii="Cambria Math" w:hAnsi="Cambria Math" w:cs="Times New Roman"/>
                      <w:i/>
                      <w:sz w:val="40"/>
                      <w:szCs w:val="40"/>
                      <w:vertAlign w:val="baseline"/>
                      <w:lang w:val="en-US"/>
                    </w:rPr>
                  </m:ctrlPr>
                </m:fPr>
                <m:num>
                  <m:sSub>
                    <m:sSubPr>
                      <m:ctrlPr>
                        <w:rPr>
                          <w:rFonts w:ascii="Cambria Math" w:hAnsi="Cambria Math" w:cs="Times New Roman"/>
                          <w:i/>
                          <w:sz w:val="40"/>
                          <w:szCs w:val="40"/>
                          <w:vertAlign w:val="baseline"/>
                          <w:lang w:val="en-US"/>
                        </w:rPr>
                      </m:ctrlPr>
                    </m:sSubPr>
                    <m:e>
                      <m:r>
                        <m:rPr/>
                        <w:rPr>
                          <w:rFonts w:hint="default" w:ascii="Cambria Math" w:hAnsi="Cambria Math" w:cs="Times New Roman"/>
                          <w:sz w:val="40"/>
                          <w:szCs w:val="40"/>
                          <w:vertAlign w:val="baseline"/>
                          <w:lang w:val="en-US"/>
                        </w:rPr>
                        <m:t xml:space="preserve">       K </m:t>
                      </m:r>
                      <m:sSub>
                        <m:sSubPr>
                          <m:ctrlPr>
                            <w:rPr>
                              <w:rFonts w:hint="default" w:ascii="Cambria Math" w:hAnsi="Cambria Math" w:cs="Times New Roman"/>
                              <w:i/>
                              <w:sz w:val="40"/>
                              <w:szCs w:val="40"/>
                              <w:vertAlign w:val="baseline"/>
                              <w:lang w:val="en-US"/>
                            </w:rPr>
                          </m:ctrlPr>
                        </m:sSubPr>
                        <m:e>
                          <m:r>
                            <m:rPr/>
                            <w:rPr>
                              <w:rFonts w:hint="default" w:ascii="Cambria Math" w:hAnsi="Cambria Math" w:cs="Times New Roman"/>
                              <w:sz w:val="40"/>
                              <w:szCs w:val="40"/>
                              <w:vertAlign w:val="baseline"/>
                              <w:lang w:val="en-US"/>
                            </w:rPr>
                            <m:t>q</m:t>
                          </m:r>
                          <m:ctrlPr>
                            <w:rPr>
                              <w:rFonts w:hint="default" w:ascii="Cambria Math" w:hAnsi="Cambria Math" w:cs="Times New Roman"/>
                              <w:i/>
                              <w:sz w:val="40"/>
                              <w:szCs w:val="40"/>
                              <w:vertAlign w:val="baseline"/>
                              <w:lang w:val="en-US"/>
                            </w:rPr>
                          </m:ctrlPr>
                        </m:e>
                        <m:sub>
                          <m:r>
                            <m:rPr/>
                            <w:rPr>
                              <w:rFonts w:hint="default" w:ascii="Cambria Math" w:hAnsi="Cambria Math" w:cs="Times New Roman"/>
                              <w:sz w:val="40"/>
                              <w:szCs w:val="40"/>
                              <w:vertAlign w:val="baseline"/>
                              <w:lang w:val="en-US"/>
                            </w:rPr>
                            <m:t>1</m:t>
                          </m:r>
                          <m:ctrlPr>
                            <w:rPr>
                              <w:rFonts w:hint="default" w:ascii="Cambria Math" w:hAnsi="Cambria Math" w:cs="Times New Roman"/>
                              <w:i/>
                              <w:sz w:val="40"/>
                              <w:szCs w:val="40"/>
                              <w:vertAlign w:val="baseline"/>
                              <w:lang w:val="en-US"/>
                            </w:rPr>
                          </m:ctrlPr>
                        </m:sub>
                      </m:sSub>
                      <m:r>
                        <m:rPr/>
                        <w:rPr>
                          <w:rFonts w:hint="default" w:ascii="Cambria Math" w:hAnsi="Cambria Math" w:cs="Times New Roman"/>
                          <w:sz w:val="40"/>
                          <w:szCs w:val="40"/>
                          <w:vertAlign w:val="baseline"/>
                          <w:lang w:val="en-US"/>
                        </w:rPr>
                        <m:t>q</m:t>
                      </m:r>
                      <m:ctrlPr>
                        <w:rPr>
                          <w:rFonts w:ascii="Cambria Math" w:hAnsi="Cambria Math" w:cs="Times New Roman"/>
                          <w:i/>
                          <w:sz w:val="40"/>
                          <w:szCs w:val="40"/>
                          <w:vertAlign w:val="baseline"/>
                          <w:lang w:val="en-US"/>
                        </w:rPr>
                      </m:ctrlPr>
                    </m:e>
                    <m:sub>
                      <m:r>
                        <m:rPr/>
                        <w:rPr>
                          <w:rFonts w:hint="default" w:ascii="Cambria Math" w:hAnsi="Cambria Math" w:cs="Times New Roman"/>
                          <w:sz w:val="40"/>
                          <w:szCs w:val="40"/>
                          <w:vertAlign w:val="baseline"/>
                          <w:lang w:val="en-US"/>
                        </w:rPr>
                        <m:t>2</m:t>
                      </m:r>
                      <m:ctrlPr>
                        <w:rPr>
                          <w:rFonts w:ascii="Cambria Math" w:hAnsi="Cambria Math" w:cs="Times New Roman"/>
                          <w:i/>
                          <w:sz w:val="40"/>
                          <w:szCs w:val="40"/>
                          <w:vertAlign w:val="baseline"/>
                          <w:lang w:val="en-US"/>
                        </w:rPr>
                      </m:ctrlPr>
                    </m:sub>
                  </m:sSub>
                  <m:ctrlPr>
                    <w:rPr>
                      <w:rFonts w:ascii="Cambria Math" w:hAnsi="Cambria Math" w:cs="Times New Roman"/>
                      <w:i/>
                      <w:sz w:val="40"/>
                      <w:szCs w:val="40"/>
                      <w:vertAlign w:val="baseline"/>
                      <w:lang w:val="en-US"/>
                    </w:rPr>
                  </m:ctrlPr>
                </m:num>
                <m:den>
                  <m:sSup>
                    <m:sSupPr>
                      <m:ctrlPr>
                        <w:rPr>
                          <w:rFonts w:ascii="Cambria Math" w:hAnsi="Cambria Math" w:cs="Times New Roman"/>
                          <w:i/>
                          <w:sz w:val="40"/>
                          <w:szCs w:val="40"/>
                          <w:vertAlign w:val="baseline"/>
                          <w:lang w:val="en-US"/>
                        </w:rPr>
                      </m:ctrlPr>
                    </m:sSupPr>
                    <m:e>
                      <m:r>
                        <m:rPr/>
                        <w:rPr>
                          <w:rFonts w:hint="default" w:ascii="Cambria Math" w:hAnsi="Cambria Math" w:cs="Times New Roman"/>
                          <w:sz w:val="40"/>
                          <w:szCs w:val="40"/>
                          <w:vertAlign w:val="baseline"/>
                          <w:lang w:val="en-US"/>
                        </w:rPr>
                        <m:t>r</m:t>
                      </m:r>
                      <m:ctrlPr>
                        <w:rPr>
                          <w:rFonts w:ascii="Cambria Math" w:hAnsi="Cambria Math" w:cs="Times New Roman"/>
                          <w:i/>
                          <w:sz w:val="40"/>
                          <w:szCs w:val="40"/>
                          <w:vertAlign w:val="baseline"/>
                          <w:lang w:val="en-US"/>
                        </w:rPr>
                      </m:ctrlPr>
                    </m:e>
                    <m:sup>
                      <m:r>
                        <m:rPr/>
                        <w:rPr>
                          <w:rFonts w:hint="default" w:ascii="Cambria Math" w:hAnsi="Cambria Math" w:cs="Times New Roman"/>
                          <w:sz w:val="40"/>
                          <w:szCs w:val="40"/>
                          <w:vertAlign w:val="baseline"/>
                          <w:lang w:val="en-US"/>
                        </w:rPr>
                        <m:t>2</m:t>
                      </m:r>
                      <m:ctrlPr>
                        <w:rPr>
                          <w:rFonts w:ascii="Cambria Math" w:hAnsi="Cambria Math" w:cs="Times New Roman"/>
                          <w:i/>
                          <w:sz w:val="40"/>
                          <w:szCs w:val="40"/>
                          <w:vertAlign w:val="baseline"/>
                          <w:lang w:val="en-US"/>
                        </w:rPr>
                      </m:ctrlPr>
                    </m:sup>
                  </m:sSup>
                  <m:ctrlPr>
                    <w:rPr>
                      <w:rFonts w:ascii="Cambria Math" w:hAnsi="Cambria Math" w:cs="Times New Roman"/>
                      <w:i/>
                      <w:sz w:val="40"/>
                      <w:szCs w:val="40"/>
                      <w:vertAlign w:val="baseline"/>
                      <w:lang w:val="en-US"/>
                    </w:rPr>
                  </m:ctrlPr>
                </m:den>
              </m:f>
            </m:oMath>
            <w:r>
              <w:rPr>
                <w:rFonts w:hint="default" w:ascii="Times New Roman" w:hAnsi="Times New Roman" w:cs="Times New Roman" w:eastAsiaTheme="minorEastAsia"/>
                <w:i w:val="0"/>
                <w:iCs w:val="0"/>
                <w:sz w:val="28"/>
                <w:szCs w:val="28"/>
                <w:lang w:val="en-US"/>
              </w:rPr>
              <w:t xml:space="preserve"> </w:t>
            </w:r>
          </w:p>
          <w:p>
            <w:pPr>
              <w:numPr>
                <w:ilvl w:val="0"/>
                <w:numId w:val="0"/>
              </w:numPr>
              <w:spacing w:after="0" w:line="240" w:lineRule="auto"/>
              <w:jc w:val="both"/>
              <w:rPr>
                <w:rFonts w:hint="default" w:ascii="Times New Roman" w:hAnsi="Times New Roman" w:cs="Times New Roman" w:eastAsiaTheme="minorEastAsia"/>
                <w:i w:val="0"/>
                <w:iCs w:val="0"/>
                <w:sz w:val="28"/>
                <w:szCs w:val="28"/>
                <w:lang w:val="en-US"/>
              </w:rPr>
            </w:pPr>
          </w:p>
          <w:p>
            <w:pPr>
              <w:numPr>
                <w:ilvl w:val="0"/>
                <w:numId w:val="0"/>
              </w:numPr>
              <w:spacing w:after="0" w:line="240" w:lineRule="auto"/>
              <w:jc w:val="both"/>
              <w:rPr>
                <w:rFonts w:hAnsi="Cambria Math" w:cs="Times New Roman"/>
                <w:i w:val="0"/>
                <w:iCs w:val="0"/>
                <w:sz w:val="36"/>
                <w:szCs w:val="36"/>
                <w:lang w:val="en-US"/>
              </w:rPr>
            </w:pPr>
            <w:r>
              <w:rPr>
                <w:rFonts w:hint="default" w:ascii="Times New Roman" w:hAnsi="Times New Roman" w:cs="Times New Roman" w:eastAsiaTheme="minorEastAsia"/>
                <w:i w:val="0"/>
                <w:iCs w:val="0"/>
                <w:sz w:val="28"/>
                <w:szCs w:val="28"/>
                <w:lang w:val="en-US"/>
              </w:rPr>
              <w:t xml:space="preserve">F = </w:t>
            </w:r>
            <m:oMath>
              <m:f>
                <m:fPr>
                  <m:ctrlPr>
                    <w:rPr>
                      <w:rFonts w:ascii="Cambria Math" w:hAnsi="Cambria Math" w:cs="Times New Roman"/>
                      <w:i/>
                      <w:iCs w:val="0"/>
                      <w:sz w:val="36"/>
                      <w:szCs w:val="36"/>
                      <w:lang w:val="en-US"/>
                    </w:rPr>
                  </m:ctrlPr>
                </m:fPr>
                <m:num>
                  <m:r>
                    <m:rPr/>
                    <w:rPr>
                      <w:rFonts w:hint="default" w:ascii="Cambria Math" w:hAnsi="Cambria Math" w:cs="Times New Roman"/>
                      <w:sz w:val="36"/>
                      <w:szCs w:val="36"/>
                      <w:lang w:val="en-US"/>
                    </w:rPr>
                    <m:t xml:space="preserve">9 </m:t>
                  </m:r>
                  <m:r>
                    <m:rPr/>
                    <w:rPr>
                      <w:rFonts w:ascii="Cambria Math" w:hAnsi="Cambria Math" w:cs="Times New Roman"/>
                      <w:sz w:val="36"/>
                      <w:szCs w:val="36"/>
                      <w:lang w:val="en-US"/>
                    </w:rPr>
                    <m:t>×</m:t>
                  </m:r>
                  <m:r>
                    <m:rPr/>
                    <w:rPr>
                      <w:rFonts w:hint="default" w:ascii="Cambria Math" w:hAnsi="Cambria Math" w:cs="Times New Roman"/>
                      <w:sz w:val="36"/>
                      <w:szCs w:val="36"/>
                      <w:lang w:val="en-US"/>
                    </w:rPr>
                    <m:t xml:space="preserve"> </m:t>
                  </m:r>
                  <m:sSup>
                    <m:sSupPr>
                      <m:ctrlPr>
                        <w:rPr>
                          <w:rFonts w:hint="default" w:ascii="Cambria Math" w:hAnsi="Cambria Math" w:cs="Times New Roman"/>
                          <w:i/>
                          <w:iCs w:val="0"/>
                          <w:sz w:val="36"/>
                          <w:szCs w:val="36"/>
                          <w:lang w:val="en-US"/>
                        </w:rPr>
                      </m:ctrlPr>
                    </m:sSupPr>
                    <m:e>
                      <m:r>
                        <m:rPr/>
                        <w:rPr>
                          <w:rFonts w:hint="default" w:ascii="Cambria Math" w:hAnsi="Cambria Math" w:cs="Times New Roman"/>
                          <w:sz w:val="36"/>
                          <w:szCs w:val="36"/>
                          <w:lang w:val="en-US"/>
                        </w:rPr>
                        <m:t>10</m:t>
                      </m:r>
                      <m:ctrlPr>
                        <w:rPr>
                          <w:rFonts w:hint="default" w:ascii="Cambria Math" w:hAnsi="Cambria Math" w:cs="Times New Roman"/>
                          <w:i/>
                          <w:iCs w:val="0"/>
                          <w:sz w:val="36"/>
                          <w:szCs w:val="36"/>
                          <w:lang w:val="en-US"/>
                        </w:rPr>
                      </m:ctrlPr>
                    </m:e>
                    <m:sup>
                      <m:r>
                        <m:rPr/>
                        <w:rPr>
                          <w:rFonts w:hint="default" w:ascii="Cambria Math" w:hAnsi="Cambria Math" w:cs="Times New Roman"/>
                          <w:sz w:val="36"/>
                          <w:szCs w:val="36"/>
                          <w:lang w:val="en-US"/>
                        </w:rPr>
                        <m:t>9</m:t>
                      </m:r>
                      <m:ctrlPr>
                        <w:rPr>
                          <w:rFonts w:hint="default" w:ascii="Cambria Math" w:hAnsi="Cambria Math" w:cs="Times New Roman"/>
                          <w:i/>
                          <w:iCs w:val="0"/>
                          <w:sz w:val="36"/>
                          <w:szCs w:val="36"/>
                          <w:lang w:val="en-US"/>
                        </w:rPr>
                      </m:ctrlPr>
                    </m:sup>
                  </m:sSup>
                  <m:r>
                    <m:rPr/>
                    <w:rPr>
                      <w:rFonts w:hint="default" w:ascii="Cambria Math" w:hAnsi="Cambria Math" w:cs="Times New Roman"/>
                      <w:sz w:val="36"/>
                      <w:szCs w:val="36"/>
                      <w:lang w:val="en-US"/>
                    </w:rPr>
                    <m:t xml:space="preserve">  </m:t>
                  </m:r>
                  <m:r>
                    <m:rPr/>
                    <w:rPr>
                      <w:rFonts w:ascii="Cambria Math" w:hAnsi="Cambria Math" w:cs="Times New Roman"/>
                      <w:sz w:val="36"/>
                      <w:szCs w:val="36"/>
                      <w:lang w:val="en-US"/>
                    </w:rPr>
                    <m:t>×</m:t>
                  </m:r>
                  <m:r>
                    <m:rPr/>
                    <w:rPr>
                      <w:rFonts w:hint="default" w:ascii="Cambria Math" w:hAnsi="Cambria Math" w:cs="Times New Roman"/>
                      <w:sz w:val="36"/>
                      <w:szCs w:val="36"/>
                      <w:lang w:val="en-US"/>
                    </w:rPr>
                    <m:t xml:space="preserve">  (1.6 </m:t>
                  </m:r>
                  <m:r>
                    <m:rPr/>
                    <w:rPr>
                      <w:rFonts w:ascii="Cambria Math" w:hAnsi="Cambria Math" w:cs="Times New Roman"/>
                      <w:sz w:val="36"/>
                      <w:szCs w:val="36"/>
                      <w:lang w:val="en-US"/>
                    </w:rPr>
                    <m:t>×</m:t>
                  </m:r>
                  <m:r>
                    <m:rPr/>
                    <w:rPr>
                      <w:rFonts w:hint="default" w:ascii="Cambria Math" w:hAnsi="Cambria Math" w:cs="Times New Roman"/>
                      <w:sz w:val="36"/>
                      <w:szCs w:val="36"/>
                      <w:lang w:val="en-US"/>
                    </w:rPr>
                    <m:t xml:space="preserve"> </m:t>
                  </m:r>
                  <m:sSup>
                    <m:sSupPr>
                      <m:ctrlPr>
                        <w:rPr>
                          <w:rFonts w:hint="default" w:ascii="Cambria Math" w:hAnsi="Cambria Math" w:cs="Times New Roman"/>
                          <w:i/>
                          <w:iCs w:val="0"/>
                          <w:sz w:val="36"/>
                          <w:szCs w:val="36"/>
                          <w:lang w:val="en-US"/>
                        </w:rPr>
                      </m:ctrlPr>
                    </m:sSupPr>
                    <m:e>
                      <m:r>
                        <m:rPr/>
                        <w:rPr>
                          <w:rFonts w:hint="default" w:ascii="Cambria Math" w:hAnsi="Cambria Math" w:cs="Times New Roman"/>
                          <w:sz w:val="36"/>
                          <w:szCs w:val="36"/>
                          <w:lang w:val="en-US"/>
                        </w:rPr>
                        <m:t>10</m:t>
                      </m:r>
                      <m:ctrlPr>
                        <w:rPr>
                          <w:rFonts w:hint="default" w:ascii="Cambria Math" w:hAnsi="Cambria Math" w:cs="Times New Roman"/>
                          <w:i/>
                          <w:iCs w:val="0"/>
                          <w:sz w:val="36"/>
                          <w:szCs w:val="36"/>
                          <w:lang w:val="en-US"/>
                        </w:rPr>
                      </m:ctrlPr>
                    </m:e>
                    <m:sup>
                      <m:r>
                        <m:rPr/>
                        <w:rPr>
                          <w:rFonts w:hint="default" w:ascii="Cambria Math" w:hAnsi="Cambria Math" w:cs="Times New Roman"/>
                          <w:sz w:val="36"/>
                          <w:szCs w:val="36"/>
                          <w:lang w:val="en-US"/>
                        </w:rPr>
                        <m:t>−19</m:t>
                      </m:r>
                      <m:ctrlPr>
                        <w:rPr>
                          <w:rFonts w:hint="default" w:ascii="Cambria Math" w:hAnsi="Cambria Math" w:cs="Times New Roman"/>
                          <w:i/>
                          <w:iCs w:val="0"/>
                          <w:sz w:val="36"/>
                          <w:szCs w:val="36"/>
                          <w:lang w:val="en-US"/>
                        </w:rPr>
                      </m:ctrlPr>
                    </m:sup>
                  </m:sSup>
                  <m:sSup>
                    <m:sSupPr>
                      <m:ctrlPr>
                        <w:rPr>
                          <w:rFonts w:hint="default" w:ascii="Cambria Math" w:hAnsi="Cambria Math" w:cs="Times New Roman"/>
                          <w:i/>
                          <w:iCs w:val="0"/>
                          <w:sz w:val="36"/>
                          <w:szCs w:val="36"/>
                          <w:lang w:val="en-US"/>
                        </w:rPr>
                      </m:ctrlPr>
                    </m:sSupPr>
                    <m:e>
                      <m:r>
                        <m:rPr/>
                        <w:rPr>
                          <w:rFonts w:hint="default" w:ascii="Cambria Math" w:hAnsi="Cambria Math" w:cs="Times New Roman"/>
                          <w:sz w:val="36"/>
                          <w:szCs w:val="36"/>
                          <w:lang w:val="en-US"/>
                        </w:rPr>
                        <m:t>)</m:t>
                      </m:r>
                      <m:ctrlPr>
                        <w:rPr>
                          <w:rFonts w:hint="default" w:ascii="Cambria Math" w:hAnsi="Cambria Math" w:cs="Times New Roman"/>
                          <w:i/>
                          <w:iCs w:val="0"/>
                          <w:sz w:val="36"/>
                          <w:szCs w:val="36"/>
                          <w:lang w:val="en-US"/>
                        </w:rPr>
                      </m:ctrlPr>
                    </m:e>
                    <m:sup>
                      <m:r>
                        <m:rPr/>
                        <w:rPr>
                          <w:rFonts w:hint="default" w:ascii="Cambria Math" w:hAnsi="Cambria Math" w:cs="Times New Roman"/>
                          <w:sz w:val="36"/>
                          <w:szCs w:val="36"/>
                          <w:lang w:val="en-US"/>
                        </w:rPr>
                        <m:t>2</m:t>
                      </m:r>
                      <m:ctrlPr>
                        <w:rPr>
                          <w:rFonts w:hint="default" w:ascii="Cambria Math" w:hAnsi="Cambria Math" w:cs="Times New Roman"/>
                          <w:i/>
                          <w:iCs w:val="0"/>
                          <w:sz w:val="36"/>
                          <w:szCs w:val="36"/>
                          <w:lang w:val="en-US"/>
                        </w:rPr>
                      </m:ctrlPr>
                    </m:sup>
                  </m:sSup>
                  <m:ctrlPr>
                    <w:rPr>
                      <w:rFonts w:ascii="Cambria Math" w:hAnsi="Cambria Math" w:cs="Times New Roman"/>
                      <w:i/>
                      <w:iCs w:val="0"/>
                      <w:sz w:val="36"/>
                      <w:szCs w:val="36"/>
                      <w:lang w:val="en-US"/>
                    </w:rPr>
                  </m:ctrlPr>
                </m:num>
                <m:den>
                  <m:r>
                    <m:rPr/>
                    <w:rPr>
                      <w:rFonts w:hint="default" w:ascii="Cambria Math" w:hAnsi="Cambria Math" w:cs="Times New Roman"/>
                      <w:sz w:val="36"/>
                      <w:szCs w:val="36"/>
                      <w:lang w:val="en-US"/>
                    </w:rPr>
                    <m:t xml:space="preserve">(5.3 </m:t>
                  </m:r>
                  <m:r>
                    <m:rPr/>
                    <w:rPr>
                      <w:rFonts w:ascii="Cambria Math" w:hAnsi="Cambria Math" w:cs="Times New Roman"/>
                      <w:sz w:val="36"/>
                      <w:szCs w:val="36"/>
                      <w:lang w:val="en-US"/>
                    </w:rPr>
                    <m:t>×</m:t>
                  </m:r>
                  <m:r>
                    <m:rPr/>
                    <w:rPr>
                      <w:rFonts w:hint="default" w:ascii="Cambria Math" w:hAnsi="Cambria Math" w:cs="Times New Roman"/>
                      <w:sz w:val="36"/>
                      <w:szCs w:val="36"/>
                      <w:lang w:val="en-US"/>
                    </w:rPr>
                    <m:t xml:space="preserve"> </m:t>
                  </m:r>
                  <m:sSup>
                    <m:sSupPr>
                      <m:ctrlPr>
                        <w:rPr>
                          <w:rFonts w:hint="default" w:ascii="Cambria Math" w:hAnsi="Cambria Math" w:cs="Times New Roman"/>
                          <w:i/>
                          <w:iCs w:val="0"/>
                          <w:sz w:val="36"/>
                          <w:szCs w:val="36"/>
                          <w:lang w:val="en-US"/>
                        </w:rPr>
                      </m:ctrlPr>
                    </m:sSupPr>
                    <m:e>
                      <m:r>
                        <m:rPr/>
                        <w:rPr>
                          <w:rFonts w:hint="default" w:ascii="Cambria Math" w:hAnsi="Cambria Math" w:cs="Times New Roman"/>
                          <w:sz w:val="36"/>
                          <w:szCs w:val="36"/>
                          <w:lang w:val="en-US"/>
                        </w:rPr>
                        <m:t>10</m:t>
                      </m:r>
                      <m:ctrlPr>
                        <w:rPr>
                          <w:rFonts w:hint="default" w:ascii="Cambria Math" w:hAnsi="Cambria Math" w:cs="Times New Roman"/>
                          <w:i/>
                          <w:iCs w:val="0"/>
                          <w:sz w:val="36"/>
                          <w:szCs w:val="36"/>
                          <w:lang w:val="en-US"/>
                        </w:rPr>
                      </m:ctrlPr>
                    </m:e>
                    <m:sup>
                      <m:r>
                        <m:rPr/>
                        <w:rPr>
                          <w:rFonts w:hint="default" w:ascii="Cambria Math" w:hAnsi="Cambria Math" w:cs="Times New Roman"/>
                          <w:sz w:val="36"/>
                          <w:szCs w:val="36"/>
                          <w:lang w:val="en-US"/>
                        </w:rPr>
                        <m:t>−11</m:t>
                      </m:r>
                      <m:ctrlPr>
                        <w:rPr>
                          <w:rFonts w:hint="default" w:ascii="Cambria Math" w:hAnsi="Cambria Math" w:cs="Times New Roman"/>
                          <w:i/>
                          <w:iCs w:val="0"/>
                          <w:sz w:val="36"/>
                          <w:szCs w:val="36"/>
                          <w:lang w:val="en-US"/>
                        </w:rPr>
                      </m:ctrlPr>
                    </m:sup>
                  </m:sSup>
                  <m:sSup>
                    <m:sSupPr>
                      <m:ctrlPr>
                        <w:rPr>
                          <w:rFonts w:hint="default" w:ascii="Cambria Math" w:hAnsi="Cambria Math" w:cs="Times New Roman"/>
                          <w:i/>
                          <w:iCs w:val="0"/>
                          <w:sz w:val="36"/>
                          <w:szCs w:val="36"/>
                          <w:lang w:val="en-US"/>
                        </w:rPr>
                      </m:ctrlPr>
                    </m:sSupPr>
                    <m:e>
                      <m:r>
                        <m:rPr/>
                        <w:rPr>
                          <w:rFonts w:hint="default" w:ascii="Cambria Math" w:hAnsi="Cambria Math" w:cs="Times New Roman"/>
                          <w:sz w:val="36"/>
                          <w:szCs w:val="36"/>
                          <w:lang w:val="en-US"/>
                        </w:rPr>
                        <m:t>)</m:t>
                      </m:r>
                      <m:ctrlPr>
                        <w:rPr>
                          <w:rFonts w:hint="default" w:ascii="Cambria Math" w:hAnsi="Cambria Math" w:cs="Times New Roman"/>
                          <w:i/>
                          <w:iCs w:val="0"/>
                          <w:sz w:val="36"/>
                          <w:szCs w:val="36"/>
                          <w:lang w:val="en-US"/>
                        </w:rPr>
                      </m:ctrlPr>
                    </m:e>
                    <m:sup>
                      <m:r>
                        <m:rPr/>
                        <w:rPr>
                          <w:rFonts w:hint="default" w:ascii="Cambria Math" w:hAnsi="Cambria Math" w:cs="Times New Roman"/>
                          <w:sz w:val="36"/>
                          <w:szCs w:val="36"/>
                          <w:lang w:val="en-US"/>
                        </w:rPr>
                        <m:t>2</m:t>
                      </m:r>
                      <m:ctrlPr>
                        <w:rPr>
                          <w:rFonts w:hint="default" w:ascii="Cambria Math" w:hAnsi="Cambria Math" w:cs="Times New Roman"/>
                          <w:i/>
                          <w:iCs w:val="0"/>
                          <w:sz w:val="36"/>
                          <w:szCs w:val="36"/>
                          <w:lang w:val="en-US"/>
                        </w:rPr>
                      </m:ctrlPr>
                    </m:sup>
                  </m:sSup>
                  <m:ctrlPr>
                    <w:rPr>
                      <w:rFonts w:ascii="Cambria Math" w:hAnsi="Cambria Math" w:cs="Times New Roman"/>
                      <w:i/>
                      <w:iCs w:val="0"/>
                      <w:sz w:val="36"/>
                      <w:szCs w:val="36"/>
                      <w:lang w:val="en-US"/>
                    </w:rPr>
                  </m:ctrlPr>
                </m:den>
              </m:f>
            </m:oMath>
          </w:p>
          <w:p>
            <w:pPr>
              <w:numPr>
                <w:ilvl w:val="0"/>
                <w:numId w:val="0"/>
              </w:numPr>
              <w:spacing w:after="0" w:line="240" w:lineRule="auto"/>
              <w:jc w:val="both"/>
              <w:rPr>
                <w:rFonts w:hint="default" w:ascii="Times New Roman" w:hAnsi="Times New Roman" w:cs="Times New Roman"/>
                <w:i w:val="0"/>
                <w:iCs w:val="0"/>
                <w:sz w:val="28"/>
                <w:szCs w:val="28"/>
                <w:lang w:val="en-US"/>
              </w:rPr>
            </w:pPr>
          </w:p>
          <w:p>
            <w:pPr>
              <w:numPr>
                <w:ilvl w:val="0"/>
                <w:numId w:val="0"/>
              </w:numPr>
              <w:spacing w:after="0" w:line="240" w:lineRule="auto"/>
              <w:jc w:val="both"/>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xml:space="preserve">F = 8.2 </w:t>
            </w:r>
            <m:oMath>
              <m:r>
                <m:rPr>
                  <m:sty m:val="p"/>
                </m:rPr>
                <w:rPr>
                  <w:rFonts w:ascii="Cambria Math" w:hAnsi="Cambria Math" w:cs="Times New Roman"/>
                  <w:sz w:val="28"/>
                  <w:szCs w:val="28"/>
                  <w:lang w:val="en-US"/>
                </w:rPr>
                <m:t>×</m:t>
              </m:r>
            </m:oMath>
            <w:r>
              <w:rPr>
                <w:rFonts w:hint="default" w:hAnsi="Cambria Math" w:cs="Times New Roman"/>
                <w:i w:val="0"/>
                <w:iCs w:val="0"/>
                <w:sz w:val="28"/>
                <w:szCs w:val="28"/>
                <w:lang w:val="en-US"/>
              </w:rPr>
              <w:t xml:space="preserve"> </w:t>
            </w:r>
            <m:oMath>
              <m:sSup>
                <m:sSupPr>
                  <m:ctrlPr>
                    <w:rPr>
                      <w:rFonts w:ascii="Cambria Math" w:hAnsi="Cambria Math" w:cs="Times New Roman"/>
                      <w:i/>
                      <w:iCs w:val="0"/>
                      <w:sz w:val="28"/>
                      <w:szCs w:val="28"/>
                      <w:lang w:val="en-US"/>
                    </w:rPr>
                  </m:ctrlPr>
                </m:sSupPr>
                <m:e>
                  <m:r>
                    <m:rPr/>
                    <w:rPr>
                      <w:rFonts w:hint="default" w:ascii="Cambria Math" w:hAnsi="Cambria Math" w:cs="Times New Roman"/>
                      <w:sz w:val="28"/>
                      <w:szCs w:val="28"/>
                      <w:lang w:val="en-US"/>
                    </w:rPr>
                    <m:t>10</m:t>
                  </m:r>
                  <m:ctrlPr>
                    <w:rPr>
                      <w:rFonts w:ascii="Cambria Math" w:hAnsi="Cambria Math" w:cs="Times New Roman"/>
                      <w:i/>
                      <w:iCs w:val="0"/>
                      <w:sz w:val="28"/>
                      <w:szCs w:val="28"/>
                      <w:lang w:val="en-US"/>
                    </w:rPr>
                  </m:ctrlPr>
                </m:e>
                <m:sup>
                  <m:r>
                    <m:rPr/>
                    <w:rPr>
                      <w:rFonts w:hint="default" w:ascii="Cambria Math" w:hAnsi="Cambria Math" w:cs="Times New Roman"/>
                      <w:sz w:val="28"/>
                      <w:szCs w:val="28"/>
                      <w:lang w:val="en-US"/>
                    </w:rPr>
                    <m:t>−8</m:t>
                  </m:r>
                  <m:ctrlPr>
                    <w:rPr>
                      <w:rFonts w:ascii="Cambria Math" w:hAnsi="Cambria Math" w:cs="Times New Roman"/>
                      <w:i/>
                      <w:iCs w:val="0"/>
                      <w:sz w:val="28"/>
                      <w:szCs w:val="28"/>
                      <w:lang w:val="en-US"/>
                    </w:rPr>
                  </m:ctrlPr>
                </m:sup>
              </m:sSup>
            </m:oMath>
            <w:r>
              <w:rPr>
                <w:rFonts w:hint="default" w:hAnsi="Cambria Math" w:cs="Times New Roman"/>
                <w:i w:val="0"/>
                <w:iCs w:val="0"/>
                <w:sz w:val="28"/>
                <w:szCs w:val="28"/>
                <w:lang w:val="en-US"/>
              </w:rPr>
              <w:t>N</w:t>
            </w: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the teacher’s explanation.</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7"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Summary</w:t>
            </w:r>
          </w:p>
        </w:tc>
        <w:tc>
          <w:tcPr>
            <w:tcW w:w="4931" w:type="dxa"/>
            <w:shd w:val="clear" w:color="auto" w:fill="auto"/>
          </w:tcPr>
          <w:p>
            <w:pPr>
              <w:numPr>
                <w:ilvl w:val="0"/>
                <w:numId w:val="0"/>
              </w:numPr>
              <w:spacing w:after="0"/>
              <w:ind w:leftChars="0"/>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Electric field is an area around a charge, q</w:t>
            </w:r>
            <w:r>
              <w:rPr>
                <w:rFonts w:hint="default" w:ascii="Times New Roman" w:hAnsi="Times New Roman" w:cs="Times New Roman"/>
                <w:b w:val="0"/>
                <w:bCs w:val="0"/>
                <w:sz w:val="28"/>
                <w:szCs w:val="28"/>
                <w:vertAlign w:val="subscript"/>
                <w:lang w:val="en-US"/>
              </w:rPr>
              <w:t xml:space="preserve">1 </w:t>
            </w:r>
            <w:r>
              <w:rPr>
                <w:rFonts w:hint="default" w:ascii="Times New Roman" w:hAnsi="Times New Roman" w:cs="Times New Roman"/>
                <w:b w:val="0"/>
                <w:bCs w:val="0"/>
                <w:sz w:val="28"/>
                <w:szCs w:val="28"/>
                <w:vertAlign w:val="baseline"/>
                <w:lang w:val="en-US"/>
              </w:rPr>
              <w:t>, in which another charge q</w:t>
            </w:r>
            <w:r>
              <w:rPr>
                <w:rFonts w:hint="default" w:ascii="Times New Roman" w:hAnsi="Times New Roman" w:cs="Times New Roman"/>
                <w:b w:val="0"/>
                <w:bCs w:val="0"/>
                <w:sz w:val="28"/>
                <w:szCs w:val="28"/>
                <w:vertAlign w:val="subscript"/>
                <w:lang w:val="en-US"/>
              </w:rPr>
              <w:t>2</w:t>
            </w:r>
            <w:r>
              <w:rPr>
                <w:rFonts w:hint="default" w:ascii="Times New Roman" w:hAnsi="Times New Roman" w:cs="Times New Roman"/>
                <w:b w:val="0"/>
                <w:bCs w:val="0"/>
                <w:sz w:val="28"/>
                <w:szCs w:val="28"/>
                <w:vertAlign w:val="baseline"/>
                <w:lang w:val="en-US"/>
              </w:rPr>
              <w:t xml:space="preserve"> can be experience a force.</w:t>
            </w:r>
          </w:p>
          <w:p>
            <w:pPr>
              <w:pStyle w:val="8"/>
              <w:tabs>
                <w:tab w:val="center" w:pos="1872"/>
              </w:tabs>
              <w:spacing w:after="0"/>
              <w:ind w:left="0"/>
              <w:rPr>
                <w:rFonts w:hint="default" w:cs="Times New Roman"/>
                <w:szCs w:val="28"/>
                <w:lang w:val="en-US"/>
              </w:rPr>
            </w:pPr>
          </w:p>
          <w:p>
            <w:pPr>
              <w:pStyle w:val="8"/>
              <w:tabs>
                <w:tab w:val="center" w:pos="1872"/>
              </w:tabs>
              <w:spacing w:after="0"/>
              <w:ind w:left="0"/>
              <w:rPr>
                <w:rFonts w:hint="default" w:ascii="Times New Roman" w:hAnsi="Times New Roman" w:cs="Times New Roman"/>
                <w:b w:val="0"/>
                <w:bCs w:val="0"/>
                <w:sz w:val="28"/>
                <w:szCs w:val="28"/>
                <w:vertAlign w:val="baseline"/>
                <w:lang w:val="en-US"/>
              </w:rPr>
            </w:pPr>
            <w:r>
              <w:rPr>
                <w:rFonts w:hint="default" w:cs="Times New Roman"/>
                <w:szCs w:val="28"/>
                <w:lang w:val="en-US"/>
              </w:rPr>
              <w:t>Coulomb’s law states that the electric force between two point charges, q</w:t>
            </w:r>
            <w:r>
              <w:rPr>
                <w:rFonts w:hint="default" w:cs="Times New Roman"/>
                <w:szCs w:val="28"/>
                <w:vertAlign w:val="subscript"/>
                <w:lang w:val="en-US"/>
              </w:rPr>
              <w:t>1</w:t>
            </w:r>
            <w:r>
              <w:rPr>
                <w:rFonts w:hint="default" w:cs="Times New Roman"/>
                <w:szCs w:val="28"/>
                <w:vertAlign w:val="baseline"/>
                <w:lang w:val="en-US"/>
              </w:rPr>
              <w:t xml:space="preserve"> and q</w:t>
            </w:r>
            <w:r>
              <w:rPr>
                <w:rFonts w:hint="default" w:cs="Times New Roman"/>
                <w:szCs w:val="28"/>
                <w:vertAlign w:val="subscript"/>
                <w:lang w:val="en-US"/>
              </w:rPr>
              <w:t>2</w:t>
            </w:r>
            <w:r>
              <w:rPr>
                <w:rFonts w:hint="default" w:cs="Times New Roman"/>
                <w:szCs w:val="28"/>
                <w:vertAlign w:val="baseline"/>
                <w:lang w:val="en-US"/>
              </w:rPr>
              <w:t xml:space="preserve"> separated by a distance r is directly proportional to the product of the charges and inversely proportional to the square of the distance between the charges.</w:t>
            </w: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2194" w:type="dxa"/>
            <w:shd w:val="clear" w:color="auto" w:fill="auto"/>
          </w:tcPr>
          <w:p>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Evaluation</w:t>
            </w:r>
          </w:p>
        </w:tc>
        <w:tc>
          <w:tcPr>
            <w:tcW w:w="4931"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evaluates the students by giving the students the following classwork.</w:t>
            </w:r>
          </w:p>
          <w:p>
            <w:pPr>
              <w:pStyle w:val="8"/>
              <w:numPr>
                <w:ilvl w:val="0"/>
                <w:numId w:val="0"/>
              </w:numPr>
              <w:spacing w:after="0"/>
              <w:ind w:right="342" w:rightChars="0"/>
              <w:rPr>
                <w:rFonts w:hint="default" w:hAnsi="Cambria Math" w:cs="Times New Roman"/>
                <w:i w:val="0"/>
                <w:szCs w:val="28"/>
                <w:lang w:val="en-US"/>
              </w:rPr>
            </w:pPr>
            <w:r>
              <w:rPr>
                <w:rFonts w:hint="default" w:cs="Times New Roman"/>
                <w:szCs w:val="28"/>
                <w:lang w:val="en-US"/>
              </w:rPr>
              <w:t xml:space="preserve">Three charges </w:t>
            </w:r>
            <m:oMath>
              <m:r>
                <m:rPr>
                  <m:sty m:val="p"/>
                </m:rPr>
                <w:rPr>
                  <w:rFonts w:ascii="Cambria Math" w:hAnsi="Cambria Math" w:cs="Times New Roman"/>
                  <w:szCs w:val="28"/>
                  <w:lang w:val="en-US"/>
                </w:rPr>
                <m:t>+</m:t>
              </m:r>
            </m:oMath>
            <w:r>
              <w:rPr>
                <w:rFonts w:hint="default" w:hAnsi="Cambria Math" w:cs="Times New Roman"/>
                <w:i w:val="0"/>
                <w:szCs w:val="28"/>
                <w:lang w:val="en-US"/>
              </w:rPr>
              <w:t xml:space="preserve">10 C, </w:t>
            </w:r>
            <m:oMath>
              <m:r>
                <m:rPr>
                  <m:sty m:val="p"/>
                </m:rPr>
                <w:rPr>
                  <w:rFonts w:ascii="Cambria Math" w:hAnsi="Cambria Math" w:cs="Times New Roman"/>
                  <w:szCs w:val="28"/>
                  <w:lang w:val="en-US"/>
                </w:rPr>
                <m:t>−</m:t>
              </m:r>
              <m:r>
                <m:rPr>
                  <m:sty m:val="p"/>
                </m:rPr>
                <w:rPr>
                  <w:rFonts w:hint="default" w:ascii="Cambria Math" w:hAnsi="Cambria Math" w:cs="Times New Roman"/>
                  <w:szCs w:val="28"/>
                  <w:lang w:val="en-US"/>
                </w:rPr>
                <m:t>20</m:t>
              </m:r>
            </m:oMath>
            <w:r>
              <w:rPr>
                <w:rFonts w:hint="default" w:hAnsi="Cambria Math" w:cs="Times New Roman"/>
                <w:i w:val="0"/>
                <w:szCs w:val="28"/>
                <w:lang w:val="en-US"/>
              </w:rPr>
              <w:t xml:space="preserve"> C and 16 C are distributed as shown below. Find the resultant force on the </w:t>
            </w:r>
            <m:oMath>
              <m:r>
                <m:rPr>
                  <m:sty m:val="p"/>
                </m:rPr>
                <w:rPr>
                  <w:rFonts w:ascii="Cambria Math" w:hAnsi="Cambria Math" w:cs="Times New Roman"/>
                  <w:szCs w:val="28"/>
                  <w:lang w:val="en-US"/>
                </w:rPr>
                <m:t>+</m:t>
              </m:r>
              <m:r>
                <m:rPr>
                  <m:sty m:val="p"/>
                </m:rPr>
                <w:rPr>
                  <w:rFonts w:hint="default" w:ascii="Cambria Math" w:hAnsi="Cambria Math" w:cs="Times New Roman"/>
                  <w:szCs w:val="28"/>
                  <w:lang w:val="en-US"/>
                </w:rPr>
                <m:t>10 C charge.</m:t>
              </m:r>
            </m:oMath>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answer the question in their science notebook.</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ascertain the students level of understanding of the lesson.</w:t>
            </w:r>
          </w:p>
          <w:p>
            <w:pPr>
              <w:spacing w:after="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Conclusion</w:t>
            </w:r>
          </w:p>
        </w:tc>
        <w:tc>
          <w:tcPr>
            <w:tcW w:w="4931"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makes correction of the classwork.</w:t>
            </w: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correction in their exercise books.</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Assignment (Homework)</w:t>
            </w:r>
          </w:p>
        </w:tc>
        <w:tc>
          <w:tcPr>
            <w:tcW w:w="4931"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teacher gives the students the following assignment</w:t>
            </w:r>
            <w:r>
              <w:rPr>
                <w:rFonts w:hint="default" w:ascii="Times New Roman" w:hAnsi="Times New Roman" w:cs="Times New Roman"/>
                <w:sz w:val="28"/>
                <w:szCs w:val="28"/>
                <w:lang w:val="en-US"/>
              </w:rPr>
              <w:t xml:space="preserve">. </w:t>
            </w:r>
          </w:p>
          <w:p>
            <w:pPr>
              <w:spacing w:after="0"/>
              <w:rPr>
                <w:rFonts w:hint="default" w:ascii="Times New Roman" w:hAnsi="Times New Roman" w:cs="Times New Roman"/>
                <w:sz w:val="28"/>
                <w:szCs w:val="28"/>
                <w:lang w:val="en-US"/>
              </w:rPr>
            </w:pPr>
          </w:p>
          <w:p>
            <w:pPr>
              <w:spacing w:after="0"/>
              <w:rPr>
                <w:rFonts w:ascii="Times New Roman" w:hAnsi="Times New Roman"/>
                <w:sz w:val="28"/>
                <w:szCs w:val="28"/>
              </w:rPr>
            </w:pPr>
            <w:r>
              <w:rPr>
                <w:rFonts w:hint="default" w:ascii="Times New Roman" w:hAnsi="Times New Roman" w:cs="Times New Roman"/>
                <w:sz w:val="28"/>
                <w:szCs w:val="28"/>
                <w:lang w:val="en-US"/>
              </w:rPr>
              <w:t xml:space="preserve">Find the force of attraction between two equal but opposite charges, of 2 </w:t>
            </w:r>
            <m:oMath>
              <m:r>
                <m:rPr>
                  <m:sty m:val="p"/>
                </m:rPr>
                <w:rPr>
                  <w:rFonts w:ascii="Cambria Math" w:hAnsi="Cambria Math" w:cs="Times New Roman"/>
                  <w:sz w:val="28"/>
                  <w:szCs w:val="28"/>
                  <w:lang w:val="en-US"/>
                </w:rPr>
                <m:t>×</m:t>
              </m:r>
              <m:r>
                <m:rPr>
                  <m:sty m:val="p"/>
                </m:rPr>
                <w:rPr>
                  <w:rFonts w:hint="default" w:ascii="Cambria Math" w:hAnsi="Cambria Math" w:cs="Times New Roman"/>
                  <w:sz w:val="28"/>
                  <w:szCs w:val="28"/>
                  <w:lang w:val="en-US"/>
                </w:rPr>
                <m:t xml:space="preserve"> </m:t>
              </m:r>
            </m:oMath>
            <w:r>
              <w:rPr>
                <w:rFonts w:hint="default" w:hAnsi="Cambria Math" w:cs="Times New Roman"/>
                <w:i w:val="0"/>
                <w:sz w:val="28"/>
                <w:szCs w:val="28"/>
                <w:lang w:val="en-US"/>
              </w:rPr>
              <w:t>10</w:t>
            </w:r>
            <w:r>
              <w:rPr>
                <w:rFonts w:hint="default" w:hAnsi="Cambria Math" w:cs="Times New Roman"/>
                <w:i w:val="0"/>
                <w:sz w:val="28"/>
                <w:szCs w:val="28"/>
                <w:vertAlign w:val="superscript"/>
                <w:lang w:val="en-US"/>
              </w:rPr>
              <w:t>-6</w:t>
            </w:r>
            <w:r>
              <w:rPr>
                <w:rFonts w:hint="default" w:hAnsi="Cambria Math" w:cs="Times New Roman"/>
                <w:i w:val="0"/>
                <w:sz w:val="28"/>
                <w:szCs w:val="28"/>
                <w:vertAlign w:val="baseline"/>
                <w:lang w:val="en-US"/>
              </w:rPr>
              <w:t xml:space="preserve"> C if the distance between them is 25 cm.</w:t>
            </w:r>
          </w:p>
          <w:p>
            <w:pPr>
              <w:pStyle w:val="8"/>
              <w:numPr>
                <w:ilvl w:val="0"/>
                <w:numId w:val="0"/>
              </w:numPr>
              <w:spacing w:after="0"/>
              <w:rPr>
                <w:rFonts w:hint="default" w:ascii="Times New Roman" w:hAnsi="Times New Roman" w:cs="Times New Roman"/>
                <w:szCs w:val="28"/>
              </w:rPr>
            </w:pPr>
          </w:p>
        </w:tc>
        <w:tc>
          <w:tcPr>
            <w:tcW w:w="225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questions into their exercise books.</w:t>
            </w:r>
          </w:p>
        </w:tc>
        <w:tc>
          <w:tcPr>
            <w:tcW w:w="2194"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facilitate logical </w:t>
            </w:r>
            <w:r>
              <w:rPr>
                <w:rFonts w:hint="default" w:ascii="Times New Roman" w:hAnsi="Times New Roman" w:cs="Times New Roman"/>
                <w:sz w:val="28"/>
                <w:szCs w:val="28"/>
              </w:rPr>
              <w:t>thinking of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20/7/2023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A5"/>
    <w:rsid w:val="000D3254"/>
    <w:rsid w:val="00126A46"/>
    <w:rsid w:val="0017085C"/>
    <w:rsid w:val="001E343A"/>
    <w:rsid w:val="001F4DA5"/>
    <w:rsid w:val="0020745A"/>
    <w:rsid w:val="002877BC"/>
    <w:rsid w:val="003E0E7B"/>
    <w:rsid w:val="004A5FE5"/>
    <w:rsid w:val="005A775E"/>
    <w:rsid w:val="006953A5"/>
    <w:rsid w:val="006A28B8"/>
    <w:rsid w:val="0070269F"/>
    <w:rsid w:val="00910649"/>
    <w:rsid w:val="009F42A1"/>
    <w:rsid w:val="00A26AC9"/>
    <w:rsid w:val="00AB1333"/>
    <w:rsid w:val="00B4706D"/>
    <w:rsid w:val="00C65886"/>
    <w:rsid w:val="00CE053E"/>
    <w:rsid w:val="00DB6F64"/>
    <w:rsid w:val="00DD0C34"/>
    <w:rsid w:val="00DE77D4"/>
    <w:rsid w:val="00F036E3"/>
    <w:rsid w:val="00F23F5F"/>
    <w:rsid w:val="00F8382A"/>
    <w:rsid w:val="02AA5CC4"/>
    <w:rsid w:val="065564A8"/>
    <w:rsid w:val="08962DA7"/>
    <w:rsid w:val="0CF34A7B"/>
    <w:rsid w:val="0EB126E9"/>
    <w:rsid w:val="0F227143"/>
    <w:rsid w:val="0FEB1801"/>
    <w:rsid w:val="128D6FC9"/>
    <w:rsid w:val="12B44556"/>
    <w:rsid w:val="152116FE"/>
    <w:rsid w:val="16B40FC8"/>
    <w:rsid w:val="18624A54"/>
    <w:rsid w:val="1960620A"/>
    <w:rsid w:val="1C56667E"/>
    <w:rsid w:val="201C198C"/>
    <w:rsid w:val="24D44DD6"/>
    <w:rsid w:val="26E50D2A"/>
    <w:rsid w:val="271D04C4"/>
    <w:rsid w:val="2A5306A1"/>
    <w:rsid w:val="2CC97DA0"/>
    <w:rsid w:val="308717B0"/>
    <w:rsid w:val="33490893"/>
    <w:rsid w:val="36B83D65"/>
    <w:rsid w:val="37A4253C"/>
    <w:rsid w:val="3AC1235B"/>
    <w:rsid w:val="3B601A38"/>
    <w:rsid w:val="3DAB63D2"/>
    <w:rsid w:val="40CA3013"/>
    <w:rsid w:val="417116E0"/>
    <w:rsid w:val="43792ACE"/>
    <w:rsid w:val="43EF48FC"/>
    <w:rsid w:val="43FE2FD4"/>
    <w:rsid w:val="44F53DD6"/>
    <w:rsid w:val="479856AE"/>
    <w:rsid w:val="487D15E2"/>
    <w:rsid w:val="4AB45B59"/>
    <w:rsid w:val="4B647BC0"/>
    <w:rsid w:val="4C2F5FB4"/>
    <w:rsid w:val="4DD449A2"/>
    <w:rsid w:val="4F626B0C"/>
    <w:rsid w:val="526E53ED"/>
    <w:rsid w:val="53D004E8"/>
    <w:rsid w:val="54104D89"/>
    <w:rsid w:val="55A13F8E"/>
    <w:rsid w:val="5621502B"/>
    <w:rsid w:val="59D32AE1"/>
    <w:rsid w:val="5B305D11"/>
    <w:rsid w:val="5B6559BA"/>
    <w:rsid w:val="5C2B3BF8"/>
    <w:rsid w:val="5E7B54F5"/>
    <w:rsid w:val="5F145CBA"/>
    <w:rsid w:val="616B7AA3"/>
    <w:rsid w:val="62BB05B6"/>
    <w:rsid w:val="62C33B3F"/>
    <w:rsid w:val="64CC0858"/>
    <w:rsid w:val="662B5A52"/>
    <w:rsid w:val="66756CCD"/>
    <w:rsid w:val="68E02B24"/>
    <w:rsid w:val="69EC6E54"/>
    <w:rsid w:val="6AFC79BD"/>
    <w:rsid w:val="6CE83A60"/>
    <w:rsid w:val="6EEB2223"/>
    <w:rsid w:val="6F215C44"/>
    <w:rsid w:val="731A30D6"/>
    <w:rsid w:val="75AD0232"/>
    <w:rsid w:val="75F06371"/>
    <w:rsid w:val="79105F7D"/>
    <w:rsid w:val="7DC4436B"/>
    <w:rsid w:val="7F40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631</Words>
  <Characters>3602</Characters>
  <Lines>30</Lines>
  <Paragraphs>8</Paragraphs>
  <TotalTime>1</TotalTime>
  <ScaleCrop>false</ScaleCrop>
  <LinksUpToDate>false</LinksUpToDate>
  <CharactersWithSpaces>4225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2023-07-10T00:11:00Z</dcterms:created>
  <dc:creator>user1</dc:creator>
  <cp:lastModifiedBy>ERIS</cp:lastModifiedBy>
  <dcterms:modified xsi:type="dcterms:W3CDTF">2023-07-20T08:44:50Z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81ADC74FB7CF4C06A00DADF5336CCB1E</vt:lpwstr>
  </property>
</Properties>
</file>