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EMERALD ROYAL INTERNATIONAL SCHOOL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MPAPE, ABUJA.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LESSON  PLAN AND NOTE FOR WEEK 6 ENDING  9TH JUNE, 2023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TERM:                          Third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WEEK:                            6</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SUBJECT:                     Nature studies.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TOPIC: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SUB-TOPIC:                  Types  weather and activities for each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DATE:                            8/6/2023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TIME:                            08:50-09:30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PERIOD:                        3rd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NUMBER OF PUPILS:   11</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AVERAGE AGE:             2 years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I      List the types of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2.     Activities for each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RATIONALE: For Pupils to know the condition of their place.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PREVIOUS KNOWLEDGE: Pupils have been experiencing raining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INSTRUCTIONAL MATERIALS: chart of a weather types.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REFERENCE: Showers kiddies books Elementary science book  nursery 1 by showers kiddies books.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LESSON DEVELOPMENT</w:t>
      </w:r>
    </w:p>
    <w:tbl>
      <w:tblPr>
        <w:tblStyle w:val="style105"/>
        <w:tblW w:w="9577" w:type="dxa"/>
        <w:tblInd w:w="0" w:type="dxa"/>
        <w:tblLayout w:type="fixed"/>
        <w:tblCellMar>
          <w:top w:w="0" w:type="dxa"/>
          <w:left w:w="108" w:type="dxa"/>
          <w:bottom w:w="0" w:type="dxa"/>
          <w:right w:w="108" w:type="dxa"/>
        </w:tblCellMar>
      </w:tblPr>
      <w:tblGrid>
        <w:gridCol w:w="2141"/>
        <w:gridCol w:w="3481"/>
        <w:gridCol w:w="1866"/>
        <w:gridCol w:w="2089"/>
      </w:tblGrid>
      <w:tr>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Stages/steps</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Teacher's activities</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activities</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Learning points</w:t>
            </w:r>
          </w:p>
        </w:tc>
      </w:tr>
      <w:tr>
        <w:tblPrEx/>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Introduction</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introduces the lesson   by singing a nursery rhyme as:-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Rain rain go away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Come again another day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Little children want to play.</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to teacher and sing along with the teacher.</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arouse the interest of the pupils.</w:t>
            </w:r>
          </w:p>
        </w:tc>
      </w:tr>
      <w:tr>
        <w:tblPrEx/>
        <w:trPr>
          <w:trHeight w:val="2003" w:hRule="atLeast"/>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Step 1 </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Teacher  lists the types of weather to the pupils as: </w:t>
            </w:r>
          </w:p>
          <w:p>
            <w:pPr>
              <w:pStyle w:val="style179"/>
              <w:numPr>
                <w:ilvl w:val="0"/>
                <w:numId w:val="1"/>
              </w:numPr>
              <w:spacing w:after="200" w:lineRule="auto" w:line="276"/>
              <w:jc w:val="left"/>
              <w:rPr/>
            </w:pPr>
            <w:r>
              <w:rPr>
                <w:lang w:val="en-US"/>
              </w:rPr>
              <w:t>Sunny weather.</w:t>
            </w:r>
          </w:p>
          <w:p>
            <w:pPr>
              <w:pStyle w:val="style0"/>
              <w:numPr>
                <w:ilvl w:val="0"/>
                <w:numId w:val="1"/>
              </w:numPr>
              <w:spacing w:after="200" w:lineRule="auto" w:line="276"/>
              <w:jc w:val="left"/>
              <w:rPr/>
            </w:pPr>
            <w:r>
              <w:rPr>
                <w:lang w:val="en-US"/>
              </w:rPr>
              <w:t>Rainy weather.</w:t>
            </w:r>
          </w:p>
          <w:p>
            <w:pPr>
              <w:pStyle w:val="style179"/>
              <w:numPr>
                <w:ilvl w:val="0"/>
                <w:numId w:val="1"/>
              </w:numPr>
              <w:spacing w:after="200" w:lineRule="auto" w:line="276"/>
              <w:jc w:val="left"/>
              <w:rPr/>
            </w:pPr>
            <w:r>
              <w:rPr>
                <w:lang w:val="en-US"/>
              </w:rPr>
              <w:t>Windy weather.</w:t>
            </w:r>
          </w:p>
          <w:p>
            <w:pPr>
              <w:pStyle w:val="style0"/>
              <w:numPr>
                <w:ilvl w:val="0"/>
                <w:numId w:val="1"/>
              </w:numPr>
              <w:spacing w:after="200" w:lineRule="auto" w:line="276"/>
              <w:jc w:val="left"/>
              <w:rPr/>
            </w:pPr>
            <w:r>
              <w:rPr>
                <w:lang w:val="en-US"/>
              </w:rPr>
              <w:t>Cloudy weather.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asks the pupils to repeat after the teacher.</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to the teacher and repeat after the teacher.</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Step 2</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explains to the pupils the differences activities for each weather.</w:t>
            </w:r>
          </w:p>
          <w:p>
            <w:pPr>
              <w:pStyle w:val="style0"/>
              <w:spacing w:after="200" w:lineRule="auto" w:line="276"/>
              <w:ind w:left="17" w:leftChars="0" w:hanging="17" w:hangingChars="8"/>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Sunny weather:- The sun is very important. We can see it in the day when the sun is out. The sun keeps us warm and helps our plants grow. Sometimes, when the sun is very hot we wear sunglasses and use an umbrella to shade us from the heat.</w:t>
            </w:r>
          </w:p>
          <w:p>
            <w:pPr>
              <w:pStyle w:val="style0"/>
              <w:spacing w:after="200" w:lineRule="auto" w:line="276"/>
              <w:ind w:left="17" w:leftChars="0" w:hanging="17" w:hangingChars="8"/>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Rainy weather:-  When clouds can hold no more water, water comes down in the form of rain. On a rainy day, we use umbrellas,rain coats and boots to keep ourselves dry.</w:t>
            </w:r>
          </w:p>
          <w:p>
            <w:pPr>
              <w:pStyle w:val="style0"/>
              <w:spacing w:after="200" w:lineRule="auto" w:line="276"/>
              <w:ind w:left="17" w:leftChars="0" w:hanging="17" w:hangingChars="8"/>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Windy  weather:- Moving air is called wind. Sometimes when it is windy it is cold and we keep  warm. Things we can wear when it is cold and windy are sweaters, scarfs and hat.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asks the pupils to repeat after the teacher.</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to the teacher as she is explaining the activities for each weather.</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proper  understanding of the lesson.</w:t>
            </w:r>
          </w:p>
        </w:tc>
      </w:tr>
      <w:tr>
        <w:tblPrEx/>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Summary</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summarizes the lesson by going over the lesson again for more understanding.</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attentively to the teacher as she is going over the lesson.</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ensure better understanding.</w:t>
            </w:r>
          </w:p>
        </w:tc>
      </w:tr>
      <w:tr>
        <w:tblPrEx/>
        <w:trPr>
          <w:trHeight w:val="1875" w:hRule="atLeast"/>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Evaluation</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ind w:left="0" w:leftChars="0" w:firstLine="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asks the Pupils to :-</w:t>
            </w:r>
          </w:p>
          <w:p>
            <w:pPr>
              <w:pStyle w:val="style0"/>
              <w:numPr>
                <w:ilvl w:val="0"/>
                <w:numId w:val="2"/>
              </w:numPr>
              <w:spacing w:after="200" w:lineRule="auto" w:line="276"/>
              <w:ind w:left="425" w:leftChars="0" w:hanging="425" w:firstLineChars="0"/>
              <w:jc w:val="left"/>
              <w:rPr/>
            </w:pPr>
            <w:r>
              <w:rPr>
                <w:lang w:val="en-US"/>
              </w:rPr>
              <w:t>State the types of weather.</w:t>
            </w:r>
          </w:p>
          <w:p>
            <w:pPr>
              <w:pStyle w:val="style0"/>
              <w:numPr>
                <w:ilvl w:val="0"/>
                <w:numId w:val="2"/>
              </w:numPr>
              <w:spacing w:after="200" w:lineRule="auto" w:line="276"/>
              <w:ind w:left="425" w:leftChars="0" w:hanging="425" w:firstLineChars="0"/>
              <w:jc w:val="left"/>
              <w:rPr/>
            </w:pPr>
            <w:r>
              <w:rPr>
                <w:rFonts w:ascii="Times New Roman" w:cs="Times New Roman" w:eastAsia="SimSun" w:hAnsi="Times New Roman" w:hint="default"/>
                <w:b w:val="false"/>
                <w:bCs w:val="false"/>
                <w:i w:val="false"/>
                <w:iCs w:val="false"/>
                <w:color w:val="auto"/>
                <w:sz w:val="22"/>
                <w:szCs w:val="22"/>
                <w:highlight w:val="none"/>
                <w:vertAlign w:val="baseline"/>
                <w:lang w:val="en-US" w:eastAsia="zh-CN"/>
              </w:rPr>
              <w:t>State the different clothes wore in weather.</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answer the teacher's questions correctly.</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ascertain the level of pupils understanding of the lesson.</w:t>
            </w:r>
          </w:p>
        </w:tc>
      </w:tr>
      <w:tr>
        <w:tblPrEx/>
        <w:trPr>
          <w:trHeight w:val="1739" w:hRule="atLeast"/>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Conclusio</w:t>
            </w:r>
            <w:bookmarkStart w:id="0" w:name="_GoBack"/>
            <w:bookmarkEnd w:id="0"/>
            <w:r>
              <w:rPr>
                <w:rFonts w:ascii="Calibri" w:cs="Times New Roman" w:eastAsia="SimSun" w:hAnsi="Calibri" w:hint="default"/>
                <w:b w:val="false"/>
                <w:bCs w:val="false"/>
                <w:i w:val="false"/>
                <w:iCs w:val="false"/>
                <w:color w:val="auto"/>
                <w:sz w:val="22"/>
                <w:szCs w:val="22"/>
                <w:highlight w:val="none"/>
                <w:vertAlign w:val="baseline"/>
                <w:lang w:val="en-US" w:eastAsia="zh-CN"/>
              </w:rPr>
              <w:t>n</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concludes the lesson by   taking the pupils out</w:t>
            </w:r>
            <w:r>
              <w:rPr>
                <w:rFonts w:ascii="Calibri" w:cs="Times New Roman" w:eastAsia="SimSun" w:hAnsi="Calibri" w:hint="default"/>
                <w:b w:val="false"/>
                <w:bCs w:val="false"/>
                <w:i w:val="false"/>
                <w:iCs w:val="false"/>
                <w:color w:val="auto"/>
                <w:sz w:val="24"/>
                <w:szCs w:val="24"/>
                <w:highlight w:val="none"/>
                <w:vertAlign w:val="baseline"/>
                <w:lang w:val="en-US" w:eastAsia="zh-CN"/>
              </w:rPr>
              <w:t xml:space="preserve"> to experience the sunny weather.</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Pupils follow the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Teacher's instruction to experience the sunny weather.</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21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Assignment</w:t>
            </w:r>
          </w:p>
        </w:tc>
        <w:tc>
          <w:tcPr>
            <w:tcW w:w="3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asks the pupils to experience how they feel during rainy day orally</w:t>
            </w:r>
          </w:p>
        </w:tc>
        <w:tc>
          <w:tcPr>
            <w:tcW w:w="1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do the assignment at home.</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encourage Learning at home.</w:t>
            </w:r>
          </w:p>
        </w:tc>
      </w:tr>
    </w:tbl>
    <w:p>
      <w:pPr>
        <w:pStyle w:val="style0"/>
        <w:spacing w:after="200" w:lineRule="auto" w:line="276"/>
        <w:jc w:val="left"/>
        <w:rPr/>
      </w:pPr>
      <w:r>
        <w:rPr>
          <w:rFonts w:hint="default"/>
          <w:lang w:val="en-GB"/>
        </w:rPr>
        <w:drawing>
          <wp:anchor distT="0" distB="0" distL="114300" distR="114300" simplePos="false" relativeHeight="2" behindDoc="false" locked="false" layoutInCell="true" allowOverlap="true">
            <wp:simplePos x="0" y="0"/>
            <wp:positionH relativeFrom="column">
              <wp:posOffset>-66675</wp:posOffset>
            </wp:positionH>
            <wp:positionV relativeFrom="paragraph">
              <wp:posOffset>130810</wp:posOffset>
            </wp:positionV>
            <wp:extent cx="1016635" cy="986155"/>
            <wp:effectExtent l="0" t="0" r="12065" b="4445"/>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16635" cy="986155"/>
                    </a:xfrm>
                    <a:prstGeom prst="rect"/>
                    <a:ln>
                      <a:noFill/>
                    </a:ln>
                  </pic:spPr>
                </pic:pic>
              </a:graphicData>
            </a:graphic>
          </wp:anchor>
        </w:drawing>
      </w: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29</w:t>
      </w:r>
      <w:r>
        <w:rPr>
          <w:rFonts w:hint="default"/>
          <w:b w:val="false"/>
          <w:bCs/>
          <w:sz w:val="28"/>
          <w:szCs w:val="28"/>
          <w:vertAlign w:val="superscript"/>
          <w:lang w:val="en-GB"/>
        </w:rPr>
        <w:t>th</w:t>
      </w:r>
      <w:r>
        <w:rPr>
          <w:rFonts w:hint="default"/>
          <w:b w:val="false"/>
          <w:bCs/>
          <w:sz w:val="28"/>
          <w:szCs w:val="28"/>
          <w:lang w:val="en-GB"/>
        </w:rPr>
        <w:t xml:space="preserve"> April</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rFonts w:hint="default"/>
          <w:b w:val="false"/>
          <w:bCs/>
          <w:sz w:val="28"/>
          <w:szCs w:val="28"/>
          <w:lang w:val="en-GB"/>
        </w:rPr>
      </w:pPr>
      <w:r>
        <w:rPr>
          <w:rFonts w:hint="default"/>
          <w:b w:val="false"/>
          <w:bCs/>
          <w:sz w:val="28"/>
          <w:szCs w:val="28"/>
          <w:lang w:val="en-GB"/>
        </w:rPr>
        <w:t>Stream Head Nursery</w:t>
      </w:r>
    </w:p>
    <w:p>
      <w:pPr>
        <w:pStyle w:val="style0"/>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nsid w:val="00000001"/>
    <w:multiLevelType w:val="singleLevel"/>
    <w:tmpl w:val="377391B1"/>
    <w:lvl w:ilvl="0">
      <w:start w:val="1"/>
      <w:numFmt w:val="decimal"/>
      <w:lvlText w:val="%1."/>
      <w:lvlJc w:val="left"/>
      <w:pPr>
        <w:tabs>
          <w:tab w:val="left" w:leader="none"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Words>501</Words>
  <Characters>2570</Characters>
  <Application>WPS Office</Application>
  <Paragraphs>110</Paragraphs>
  <ScaleCrop>false</ScaleCrop>
  <LinksUpToDate>false</LinksUpToDate>
  <CharactersWithSpaces>3409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2023-04-18T09:32:00Z</dcterms:created>
  <dc:creator>itel S13</dc:creator>
  <lastModifiedBy>itel S13</lastModifiedBy>
  <dcterms:modified xsi:type="dcterms:W3CDTF">2023-04-30T20:56:57Z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961AE46BB52849FA88B0B0D39D1D5D02</vt:lpwstr>
  </property>
  <property fmtid="{D5CDD505-2E9C-101B-9397-08002B2CF9AE}" pid="3" name="KSOProductBuildVer">
    <vt:lpwstr>2057-11.2.0.11536</vt:lpwstr>
  </property>
</Properties>
</file>