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 NOTE FOR WEEK 4 ENDING 3/02/2023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4</w:t>
      </w:r>
    </w:p>
    <w:p>
      <w:r>
        <w:rPr>
          <w:lang w:val="en-US"/>
        </w:rPr>
        <w:t>DATE:09/02/2023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Social norms</w:t>
      </w:r>
    </w:p>
    <w:p>
      <w:r>
        <w:rPr>
          <w:lang w:val="en-US"/>
        </w:rPr>
        <w:t>TOPIC:My Neighbours</w:t>
      </w:r>
    </w:p>
    <w:p>
      <w:r>
        <w:rPr>
          <w:lang w:val="en-US"/>
        </w:rPr>
        <w:t>SUB—TOPIC: Meaning and examples of Neighbourhood.</w:t>
      </w:r>
    </w:p>
    <w:p>
      <w:r>
        <w:rPr>
          <w:lang w:val="en-US"/>
        </w:rPr>
        <w:t>PERIOD: 2nd period after long break.</w:t>
      </w:r>
    </w:p>
    <w:p>
      <w:r>
        <w:rPr>
          <w:lang w:val="en-US"/>
        </w:rPr>
        <w:t>TIME:11:20</w:t>
      </w:r>
      <w:r>
        <w:rPr>
          <w:lang w:val="en-GB"/>
        </w:rPr>
        <w:t>—</w:t>
      </w:r>
      <w:r>
        <w:rPr>
          <w:lang w:val="en-US"/>
        </w:rPr>
        <w:t>12:00 pm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>1: Explain the meaning of neighbour.</w:t>
      </w:r>
    </w:p>
    <w:p>
      <w:r>
        <w:rPr>
          <w:lang w:val="en-US"/>
        </w:rPr>
        <w:t>2: States some examples of Neighbourhood.</w:t>
      </w:r>
    </w:p>
    <w:p>
      <w:r>
        <w:rPr>
          <w:lang w:val="en-US"/>
        </w:rPr>
        <w:t>RATIONALE: For pupils to know the meaning of neighbour and who are their Neighbourhood.</w:t>
      </w:r>
    </w:p>
    <w:p>
      <w:r>
        <w:rPr>
          <w:lang w:val="en-US"/>
        </w:rPr>
        <w:t>PREVIOUS KNOWLEDGE: Pupils are living in neighbouring environment.</w:t>
      </w:r>
    </w:p>
    <w:p>
      <w:r>
        <w:rPr>
          <w:lang w:val="en-US"/>
        </w:rPr>
        <w:t>INSTRUCTIONAL MATERIALS: A feed trip around the school environment.</w:t>
      </w:r>
    </w:p>
    <w:p>
      <w:pPr>
        <w:rPr>
          <w:lang w:val="en-US"/>
        </w:rPr>
      </w:pPr>
      <w:r>
        <w:rPr>
          <w:lang w:val="en-US"/>
        </w:rPr>
        <w:t>REFERENCE MATERIALS:  Google. Com</w:t>
      </w:r>
    </w:p>
    <w:p>
      <w:r>
        <w:rPr>
          <w:lang w:val="en-US"/>
        </w:rPr>
        <w:t xml:space="preserve">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telling Pupils to look at the next person to him or her and say,good morning my friend.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look at themselves and say,good morning my friend.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Teacher explains the meaning of Neighbour to pupils and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speaking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Teacher states some examples of Neighbourhood to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That is;</w:t>
            </w:r>
          </w:p>
          <w:p>
            <w:r>
              <w:rPr>
                <w:lang w:val="en-US"/>
              </w:rPr>
              <w:t>MY NEIGHBOUR</w:t>
            </w:r>
          </w:p>
          <w:p>
            <w:r>
              <w:rPr>
                <w:lang w:val="en-US"/>
              </w:rPr>
              <w:t>A Neighbour is a person who lives near to our house.</w:t>
            </w:r>
          </w:p>
          <w:p>
            <w:r>
              <w:rPr>
                <w:lang w:val="en-US"/>
              </w:rPr>
              <w:t>Examples are:</w:t>
            </w:r>
          </w:p>
          <w:p>
            <w:r>
              <w:rPr>
                <w:lang w:val="en-US"/>
              </w:rPr>
              <w:t>1: My parents are good friends with my neighbours</w:t>
            </w:r>
          </w:p>
          <w:p>
            <w:r>
              <w:rPr>
                <w:lang w:val="en-US"/>
              </w:rPr>
              <w:t>2: my Neighbourhood has a vast park where I go to play with my friends</w:t>
            </w:r>
          </w:p>
          <w:p>
            <w:r>
              <w:rPr>
                <w:lang w:val="en-US"/>
              </w:rPr>
              <w:t>3: my Neighbourhood is very kind and honest.</w:t>
            </w:r>
          </w:p>
          <w:p>
            <w:r>
              <w:rPr>
                <w:lang w:val="en-US"/>
              </w:rPr>
              <w:t>4: my Neighbourhood helps me anywhere and anytime etc.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writing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the following questions;</w:t>
            </w:r>
          </w:p>
          <w:p>
            <w:r>
              <w:rPr>
                <w:lang w:val="en-US"/>
              </w:rPr>
              <w:t>1: what is neighbour?</w:t>
            </w:r>
          </w:p>
          <w:p>
            <w:r>
              <w:rPr>
                <w:lang w:val="en-US"/>
              </w:rPr>
              <w:t>2: what is the name of your neighbour at home?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Pupils answer the questions asks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 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Assignment( home work).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 Who are your neighbours? Mention 10.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9125" cy="409575"/>
            <wp:effectExtent l="0" t="0" r="762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0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1953</Characters>
  <Paragraphs>73</Paragraphs>
  <TotalTime>2</TotalTime>
  <ScaleCrop>false</ScaleCrop>
  <LinksUpToDate>false</LinksUpToDate>
  <CharactersWithSpaces>2271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2023-02-25T12:40:00Z</dcterms:created>
  <dc:creator>vivo V3Max A</dc:creator>
  <cp:lastModifiedBy>ERIS</cp:lastModifiedBy>
  <dcterms:modified xsi:type="dcterms:W3CDTF">2023-02-28T08:46:32Z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ACF5B1833323499A9927C304D2D2B235</vt:lpwstr>
  </property>
  <property fmtid="{D5CDD505-2E9C-101B-9397-08002B2CF9AE}" pid="3" name="KSOProductBuildVer">
    <vt:lpwstr>1033-11.2.0.11498</vt:lpwstr>
  </property>
</Properties>
</file>