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1593" w:rightChars="-724"/>
        <w:jc w:val="center"/>
        <w:rPr>
          <w:rFonts w:ascii="Times New Roman" w:hAnsi="Times New Roman" w:cs="Times New Roman"/>
          <w:b/>
          <w:sz w:val="44"/>
          <w:szCs w:val="44"/>
          <w:u w:val="single"/>
        </w:rPr>
      </w:pPr>
      <w:r>
        <w:rPr>
          <w:rFonts w:ascii="Times New Roman" w:hAnsi="Times New Roman" w:cs="Times New Roman"/>
          <w:b/>
          <w:sz w:val="44"/>
          <w:szCs w:val="44"/>
          <w:u w:val="single"/>
        </w:rPr>
        <w:t>EMERALD ROYAL INTERNATIONAL SCHOOL, MPAPE ABUJA</w:t>
      </w:r>
    </w:p>
    <w:p>
      <w:pPr>
        <w:rPr>
          <w:rFonts w:ascii="Times New Roman" w:hAnsi="Times New Roman" w:cs="Times New Roman"/>
          <w:b/>
          <w:sz w:val="28"/>
          <w:szCs w:val="28"/>
        </w:rPr>
      </w:pPr>
      <w:r>
        <w:rPr>
          <w:rFonts w:ascii="Times New Roman" w:hAnsi="Times New Roman" w:cs="Times New Roman"/>
          <w:b/>
          <w:sz w:val="28"/>
          <w:szCs w:val="28"/>
        </w:rPr>
        <w:t xml:space="preserve">LESSON PLAN AND NOTE FOR WEEK </w:t>
      </w:r>
      <w:r>
        <w:rPr>
          <w:rFonts w:hint="default" w:ascii="Times New Roman" w:hAnsi="Times New Roman" w:cs="Times New Roman"/>
          <w:b/>
          <w:sz w:val="28"/>
          <w:szCs w:val="28"/>
          <w:lang w:val="en-US"/>
        </w:rPr>
        <w:t>5</w:t>
      </w:r>
      <w:r>
        <w:rPr>
          <w:rFonts w:ascii="Times New Roman" w:hAnsi="Times New Roman" w:cs="Times New Roman"/>
          <w:b/>
          <w:sz w:val="28"/>
          <w:szCs w:val="28"/>
        </w:rPr>
        <w:t xml:space="preserve"> ENDING FRIDAY, </w:t>
      </w:r>
      <w:r>
        <w:rPr>
          <w:rFonts w:hint="default" w:ascii="Times New Roman" w:hAnsi="Times New Roman" w:cs="Times New Roman"/>
          <w:b/>
          <w:sz w:val="28"/>
          <w:szCs w:val="28"/>
          <w:lang w:val="en-US"/>
        </w:rPr>
        <w:t>13</w:t>
      </w:r>
      <w:r>
        <w:rPr>
          <w:rFonts w:ascii="Times New Roman" w:hAnsi="Times New Roman" w:cs="Times New Roman"/>
          <w:b/>
          <w:sz w:val="28"/>
          <w:szCs w:val="28"/>
          <w:vertAlign w:val="superscript"/>
        </w:rPr>
        <w:t>TH</w:t>
      </w:r>
      <w:r>
        <w:rPr>
          <w:rFonts w:ascii="Times New Roman" w:hAnsi="Times New Roman" w:cs="Times New Roman"/>
          <w:b/>
          <w:sz w:val="28"/>
          <w:szCs w:val="28"/>
        </w:rPr>
        <w:t xml:space="preserve"> </w:t>
      </w:r>
      <w:r>
        <w:rPr>
          <w:rFonts w:hint="default" w:ascii="Times New Roman" w:hAnsi="Times New Roman" w:cs="Times New Roman"/>
          <w:b/>
          <w:sz w:val="28"/>
          <w:szCs w:val="28"/>
          <w:lang w:val="en-US"/>
        </w:rPr>
        <w:t>OCTOBER</w:t>
      </w:r>
      <w:r>
        <w:rPr>
          <w:rFonts w:ascii="Times New Roman" w:hAnsi="Times New Roman" w:cs="Times New Roman"/>
          <w:b/>
          <w:sz w:val="28"/>
          <w:szCs w:val="28"/>
        </w:rPr>
        <w:t>, 2023</w:t>
      </w:r>
    </w:p>
    <w:p>
      <w:pPr>
        <w:spacing w:after="0"/>
        <w:rPr>
          <w:rFonts w:ascii="Times New Roman" w:hAnsi="Times New Roman" w:cs="Times New Roman"/>
          <w:b/>
          <w:sz w:val="28"/>
          <w:szCs w:val="28"/>
        </w:rPr>
      </w:pPr>
      <w:r>
        <w:rPr>
          <w:rFonts w:ascii="Times New Roman" w:hAnsi="Times New Roman" w:cs="Times New Roman"/>
          <w:b/>
          <w:sz w:val="28"/>
          <w:szCs w:val="28"/>
        </w:rPr>
        <w:t xml:space="preserve">TERM: </w:t>
      </w:r>
      <w:r>
        <w:rPr>
          <w:rFonts w:ascii="Times New Roman" w:hAnsi="Times New Roman" w:cs="Times New Roman"/>
          <w:bCs/>
          <w:sz w:val="28"/>
          <w:szCs w:val="28"/>
        </w:rPr>
        <w:t>FIRST TERM</w:t>
      </w:r>
    </w:p>
    <w:p>
      <w:pPr>
        <w:spacing w:after="0"/>
        <w:rPr>
          <w:rFonts w:hint="default" w:ascii="Times New Roman" w:hAnsi="Times New Roman" w:cs="Times New Roman"/>
          <w:bCs/>
          <w:sz w:val="28"/>
          <w:szCs w:val="28"/>
          <w:lang w:val="en-US"/>
        </w:rPr>
      </w:pPr>
      <w:r>
        <w:rPr>
          <w:rFonts w:ascii="Times New Roman" w:hAnsi="Times New Roman" w:cs="Times New Roman"/>
          <w:b/>
          <w:sz w:val="28"/>
          <w:szCs w:val="28"/>
        </w:rPr>
        <w:t>WEEK:</w:t>
      </w:r>
      <w:r>
        <w:rPr>
          <w:rFonts w:ascii="Times New Roman" w:hAnsi="Times New Roman" w:cs="Times New Roman"/>
          <w:bCs/>
          <w:sz w:val="28"/>
          <w:szCs w:val="28"/>
        </w:rPr>
        <w:t xml:space="preserve"> WEEK </w:t>
      </w:r>
      <w:r>
        <w:rPr>
          <w:rFonts w:hint="default" w:ascii="Times New Roman" w:hAnsi="Times New Roman" w:cs="Times New Roman"/>
          <w:bCs/>
          <w:sz w:val="28"/>
          <w:szCs w:val="28"/>
          <w:lang w:val="en-US"/>
        </w:rPr>
        <w:t>5</w:t>
      </w:r>
    </w:p>
    <w:p>
      <w:pPr>
        <w:spacing w:after="0"/>
        <w:rPr>
          <w:rFonts w:hint="default" w:ascii="Times New Roman" w:hAnsi="Times New Roman" w:cs="Times New Roman"/>
          <w:sz w:val="28"/>
          <w:szCs w:val="28"/>
          <w:lang w:val="en-US"/>
        </w:rPr>
      </w:pPr>
      <w:r>
        <w:rPr>
          <w:rFonts w:ascii="Times New Roman" w:hAnsi="Times New Roman" w:cs="Times New Roman"/>
          <w:b/>
          <w:sz w:val="28"/>
          <w:szCs w:val="28"/>
        </w:rPr>
        <w:t xml:space="preserve">SUBJECT: </w:t>
      </w:r>
      <w:r>
        <w:rPr>
          <w:rFonts w:hint="default" w:ascii="Times New Roman" w:hAnsi="Times New Roman" w:cs="Times New Roman"/>
          <w:sz w:val="28"/>
          <w:szCs w:val="28"/>
          <w:lang w:val="en-US"/>
        </w:rPr>
        <w:t>SOCIAL STUDIES</w:t>
      </w:r>
    </w:p>
    <w:p>
      <w:pPr>
        <w:spacing w:after="0"/>
        <w:rPr>
          <w:rFonts w:hint="default" w:ascii="Times New Roman" w:hAnsi="Times New Roman" w:cs="Times New Roman"/>
          <w:b w:val="0"/>
          <w:bCs/>
          <w:sz w:val="28"/>
          <w:szCs w:val="28"/>
          <w:lang w:val="en-US"/>
        </w:rPr>
      </w:pPr>
      <w:r>
        <w:rPr>
          <w:rFonts w:ascii="Times New Roman" w:hAnsi="Times New Roman" w:cs="Times New Roman"/>
          <w:b/>
          <w:sz w:val="28"/>
          <w:szCs w:val="28"/>
        </w:rPr>
        <w:t xml:space="preserve">TOPIC: </w:t>
      </w:r>
      <w:r>
        <w:rPr>
          <w:rFonts w:hint="default" w:ascii="Times New Roman" w:hAnsi="Times New Roman" w:cs="Times New Roman"/>
          <w:b w:val="0"/>
          <w:bCs/>
          <w:sz w:val="28"/>
          <w:szCs w:val="28"/>
          <w:lang w:val="en-US"/>
        </w:rPr>
        <w:t>CULTURE AND SOCIAL VALUES</w:t>
      </w:r>
    </w:p>
    <w:p>
      <w:pPr>
        <w:spacing w:after="0"/>
        <w:rPr>
          <w:rFonts w:hint="default" w:ascii="Times New Roman" w:hAnsi="Times New Roman" w:cs="Times New Roman"/>
          <w:bCs/>
          <w:sz w:val="28"/>
          <w:szCs w:val="28"/>
          <w:lang w:val="en-US"/>
        </w:rPr>
      </w:pPr>
      <w:r>
        <w:rPr>
          <w:rFonts w:ascii="Times New Roman" w:hAnsi="Times New Roman" w:cs="Times New Roman"/>
          <w:b/>
          <w:sz w:val="28"/>
          <w:szCs w:val="28"/>
        </w:rPr>
        <w:t xml:space="preserve">SUB-TOPIC: </w:t>
      </w:r>
      <w:r>
        <w:rPr>
          <w:rFonts w:hint="default" w:ascii="Times New Roman" w:hAnsi="Times New Roman" w:cs="Times New Roman"/>
          <w:bCs/>
          <w:sz w:val="28"/>
          <w:szCs w:val="28"/>
          <w:lang w:val="en-US"/>
        </w:rPr>
        <w:t>ASPECTS OF CULTURE</w:t>
      </w:r>
    </w:p>
    <w:p>
      <w:pPr>
        <w:spacing w:after="0"/>
        <w:ind w:left="980" w:hanging="980" w:hangingChars="350"/>
        <w:rPr>
          <w:rFonts w:ascii="Times New Roman" w:hAnsi="Times New Roman" w:cs="Times New Roman"/>
          <w:sz w:val="28"/>
          <w:szCs w:val="28"/>
        </w:rPr>
      </w:pPr>
      <w:r>
        <w:rPr>
          <w:rFonts w:ascii="Times New Roman" w:hAnsi="Times New Roman" w:cs="Times New Roman"/>
          <w:b/>
          <w:sz w:val="28"/>
          <w:szCs w:val="28"/>
        </w:rPr>
        <w:t xml:space="preserve">DATE: </w:t>
      </w:r>
      <w:r>
        <w:rPr>
          <w:rFonts w:hint="default" w:ascii="Times New Roman" w:hAnsi="Times New Roman" w:cs="Times New Roman"/>
          <w:b w:val="0"/>
          <w:bCs/>
          <w:sz w:val="28"/>
          <w:szCs w:val="28"/>
          <w:lang w:val="en-US"/>
        </w:rPr>
        <w:t>TUES</w:t>
      </w:r>
      <w:r>
        <w:rPr>
          <w:rFonts w:ascii="Times New Roman" w:hAnsi="Times New Roman" w:cs="Times New Roman"/>
          <w:sz w:val="28"/>
          <w:szCs w:val="28"/>
        </w:rPr>
        <w:t xml:space="preserve">DAY, </w:t>
      </w:r>
      <w:r>
        <w:rPr>
          <w:rFonts w:hint="default" w:ascii="Times New Roman" w:hAnsi="Times New Roman" w:cs="Times New Roman"/>
          <w:sz w:val="28"/>
          <w:szCs w:val="28"/>
          <w:lang w:val="en-US"/>
        </w:rPr>
        <w:t>10</w:t>
      </w:r>
      <w:r>
        <w:rPr>
          <w:rFonts w:hint="default" w:ascii="Times New Roman" w:hAnsi="Times New Roman" w:cs="Times New Roman"/>
          <w:sz w:val="28"/>
          <w:szCs w:val="28"/>
          <w:vertAlign w:val="superscript"/>
          <w:lang w:val="en-US"/>
        </w:rPr>
        <w:t>TH</w:t>
      </w:r>
      <w:r>
        <w:rPr>
          <w:rFonts w:hint="default" w:ascii="Times New Roman" w:hAnsi="Times New Roman" w:cs="Times New Roman"/>
          <w:sz w:val="28"/>
          <w:szCs w:val="28"/>
          <w:lang w:val="en-US"/>
        </w:rPr>
        <w:t xml:space="preserve">  </w:t>
      </w:r>
      <w:r>
        <w:rPr>
          <w:rFonts w:ascii="Times New Roman" w:hAnsi="Times New Roman" w:cs="Times New Roman"/>
          <w:sz w:val="28"/>
          <w:szCs w:val="28"/>
        </w:rPr>
        <w:t xml:space="preserve"> AND</w:t>
      </w:r>
      <w:r>
        <w:rPr>
          <w:rFonts w:ascii="Times New Roman" w:hAnsi="Times New Roman" w:cs="Times New Roman"/>
          <w:b/>
          <w:sz w:val="28"/>
          <w:szCs w:val="28"/>
        </w:rPr>
        <w:t xml:space="preserve"> </w:t>
      </w:r>
      <w:r>
        <w:rPr>
          <w:rFonts w:hint="default" w:ascii="Times New Roman" w:hAnsi="Times New Roman" w:cs="Times New Roman"/>
          <w:b w:val="0"/>
          <w:bCs/>
          <w:sz w:val="28"/>
          <w:szCs w:val="28"/>
          <w:lang w:val="en-US"/>
        </w:rPr>
        <w:t>W</w:t>
      </w:r>
      <w:r>
        <w:rPr>
          <w:rFonts w:ascii="Times New Roman" w:hAnsi="Times New Roman" w:cs="Times New Roman"/>
          <w:sz w:val="28"/>
          <w:szCs w:val="28"/>
        </w:rPr>
        <w:t>E</w:t>
      </w:r>
      <w:r>
        <w:rPr>
          <w:rFonts w:hint="default" w:ascii="Times New Roman" w:hAnsi="Times New Roman" w:cs="Times New Roman"/>
          <w:sz w:val="28"/>
          <w:szCs w:val="28"/>
          <w:lang w:val="en-US"/>
        </w:rPr>
        <w:t>DNE</w:t>
      </w:r>
      <w:r>
        <w:rPr>
          <w:rFonts w:ascii="Times New Roman" w:hAnsi="Times New Roman" w:cs="Times New Roman"/>
          <w:sz w:val="28"/>
          <w:szCs w:val="28"/>
        </w:rPr>
        <w:t xml:space="preserve">SDAY, </w:t>
      </w:r>
      <w:r>
        <w:rPr>
          <w:rFonts w:hint="default" w:ascii="Times New Roman" w:hAnsi="Times New Roman" w:cs="Times New Roman"/>
          <w:sz w:val="28"/>
          <w:szCs w:val="28"/>
          <w:lang w:val="en-US"/>
        </w:rPr>
        <w:t>11</w:t>
      </w:r>
      <w:r>
        <w:rPr>
          <w:rFonts w:hint="default" w:ascii="Times New Roman" w:hAnsi="Times New Roman" w:cs="Times New Roman"/>
          <w:sz w:val="28"/>
          <w:szCs w:val="28"/>
          <w:vertAlign w:val="superscript"/>
          <w:lang w:val="en-US"/>
        </w:rPr>
        <w:t>TH</w:t>
      </w:r>
      <w:r>
        <w:rPr>
          <w:rFonts w:hint="default" w:ascii="Times New Roman" w:hAnsi="Times New Roman" w:cs="Times New Roman"/>
          <w:sz w:val="28"/>
          <w:szCs w:val="28"/>
          <w:lang w:val="en-US"/>
        </w:rPr>
        <w:t xml:space="preserve"> </w:t>
      </w:r>
      <w:r>
        <w:rPr>
          <w:rFonts w:ascii="Times New Roman" w:hAnsi="Times New Roman" w:cs="Times New Roman"/>
          <w:sz w:val="28"/>
          <w:szCs w:val="28"/>
        </w:rPr>
        <w:t xml:space="preserve"> </w:t>
      </w:r>
      <w:r>
        <w:rPr>
          <w:rFonts w:hint="default" w:ascii="Times New Roman" w:hAnsi="Times New Roman" w:cs="Times New Roman"/>
          <w:sz w:val="28"/>
          <w:szCs w:val="28"/>
          <w:lang w:val="en-US"/>
        </w:rPr>
        <w:t>OCTOBER</w:t>
      </w:r>
      <w:r>
        <w:rPr>
          <w:rFonts w:ascii="Times New Roman" w:hAnsi="Times New Roman" w:cs="Times New Roman"/>
          <w:sz w:val="28"/>
          <w:szCs w:val="28"/>
        </w:rPr>
        <w:t>, 2023</w:t>
      </w:r>
    </w:p>
    <w:p>
      <w:pPr>
        <w:spacing w:after="0"/>
        <w:rPr>
          <w:rFonts w:ascii="Times New Roman" w:hAnsi="Times New Roman" w:cs="Times New Roman"/>
          <w:sz w:val="28"/>
          <w:szCs w:val="28"/>
        </w:rPr>
      </w:pPr>
      <w:r>
        <w:rPr>
          <w:rFonts w:ascii="Times New Roman" w:hAnsi="Times New Roman" w:cs="Times New Roman"/>
          <w:b/>
          <w:sz w:val="28"/>
          <w:szCs w:val="28"/>
        </w:rPr>
        <w:t xml:space="preserve">TIME: </w:t>
      </w:r>
      <w:r>
        <w:rPr>
          <w:rFonts w:hint="default" w:ascii="Times New Roman" w:hAnsi="Times New Roman" w:cs="Times New Roman"/>
          <w:b w:val="0"/>
          <w:bCs/>
          <w:sz w:val="28"/>
          <w:szCs w:val="28"/>
          <w:lang w:val="en-US"/>
        </w:rPr>
        <w:t>11</w:t>
      </w:r>
      <w:r>
        <w:rPr>
          <w:rFonts w:ascii="Times New Roman" w:hAnsi="Times New Roman" w:cs="Times New Roman"/>
          <w:sz w:val="28"/>
          <w:szCs w:val="28"/>
        </w:rPr>
        <w:t>:</w:t>
      </w:r>
      <w:r>
        <w:rPr>
          <w:rFonts w:hint="default" w:ascii="Times New Roman" w:hAnsi="Times New Roman" w:cs="Times New Roman"/>
          <w:sz w:val="28"/>
          <w:szCs w:val="28"/>
          <w:lang w:val="en-US"/>
        </w:rPr>
        <w:t>5</w:t>
      </w:r>
      <w:r>
        <w:rPr>
          <w:rFonts w:ascii="Times New Roman" w:hAnsi="Times New Roman" w:cs="Times New Roman"/>
          <w:sz w:val="28"/>
          <w:szCs w:val="28"/>
        </w:rPr>
        <w:t xml:space="preserve">0 – </w:t>
      </w:r>
      <w:r>
        <w:rPr>
          <w:rFonts w:hint="default" w:ascii="Times New Roman" w:hAnsi="Times New Roman" w:cs="Times New Roman"/>
          <w:sz w:val="28"/>
          <w:szCs w:val="28"/>
          <w:lang w:val="en-US"/>
        </w:rPr>
        <w:t>12</w:t>
      </w:r>
      <w:r>
        <w:rPr>
          <w:rFonts w:ascii="Times New Roman" w:hAnsi="Times New Roman" w:cs="Times New Roman"/>
          <w:sz w:val="28"/>
          <w:szCs w:val="28"/>
        </w:rPr>
        <w:t>:</w:t>
      </w:r>
      <w:r>
        <w:rPr>
          <w:rFonts w:hint="default" w:ascii="Times New Roman" w:hAnsi="Times New Roman" w:cs="Times New Roman"/>
          <w:sz w:val="28"/>
          <w:szCs w:val="28"/>
          <w:lang w:val="en-US"/>
        </w:rPr>
        <w:t>30P</w:t>
      </w:r>
      <w:r>
        <w:rPr>
          <w:rFonts w:ascii="Times New Roman" w:hAnsi="Times New Roman" w:cs="Times New Roman"/>
          <w:sz w:val="28"/>
          <w:szCs w:val="28"/>
        </w:rPr>
        <w:t>M AND 0</w:t>
      </w:r>
      <w:r>
        <w:rPr>
          <w:rFonts w:hint="default" w:ascii="Times New Roman" w:hAnsi="Times New Roman" w:cs="Times New Roman"/>
          <w:sz w:val="28"/>
          <w:szCs w:val="28"/>
          <w:lang w:val="en-US"/>
        </w:rPr>
        <w:t>1</w:t>
      </w:r>
      <w:r>
        <w:rPr>
          <w:rFonts w:ascii="Times New Roman" w:hAnsi="Times New Roman" w:cs="Times New Roman"/>
          <w:sz w:val="28"/>
          <w:szCs w:val="28"/>
        </w:rPr>
        <w:t>:2</w:t>
      </w:r>
      <w:r>
        <w:rPr>
          <w:rFonts w:hint="default" w:ascii="Times New Roman" w:hAnsi="Times New Roman" w:cs="Times New Roman"/>
          <w:sz w:val="28"/>
          <w:szCs w:val="28"/>
          <w:lang w:val="en-US"/>
        </w:rPr>
        <w:t>0</w:t>
      </w:r>
      <w:r>
        <w:rPr>
          <w:rFonts w:ascii="Times New Roman" w:hAnsi="Times New Roman" w:cs="Times New Roman"/>
          <w:sz w:val="28"/>
          <w:szCs w:val="28"/>
        </w:rPr>
        <w:t xml:space="preserve"> – 0</w:t>
      </w:r>
      <w:r>
        <w:rPr>
          <w:rFonts w:hint="default" w:ascii="Times New Roman" w:hAnsi="Times New Roman" w:cs="Times New Roman"/>
          <w:sz w:val="28"/>
          <w:szCs w:val="28"/>
          <w:lang w:val="en-US"/>
        </w:rPr>
        <w:t>2</w:t>
      </w:r>
      <w:r>
        <w:rPr>
          <w:rFonts w:ascii="Times New Roman" w:hAnsi="Times New Roman" w:cs="Times New Roman"/>
          <w:sz w:val="28"/>
          <w:szCs w:val="28"/>
        </w:rPr>
        <w:t>:</w:t>
      </w:r>
      <w:r>
        <w:rPr>
          <w:rFonts w:hint="default" w:ascii="Times New Roman" w:hAnsi="Times New Roman" w:cs="Times New Roman"/>
          <w:sz w:val="28"/>
          <w:szCs w:val="28"/>
          <w:lang w:val="en-US"/>
        </w:rPr>
        <w:t>00P</w:t>
      </w:r>
      <w:r>
        <w:rPr>
          <w:rFonts w:ascii="Times New Roman" w:hAnsi="Times New Roman" w:cs="Times New Roman"/>
          <w:sz w:val="28"/>
          <w:szCs w:val="28"/>
        </w:rPr>
        <w:t>M</w:t>
      </w:r>
    </w:p>
    <w:p>
      <w:pPr>
        <w:spacing w:after="0"/>
        <w:rPr>
          <w:rFonts w:ascii="Times New Roman" w:hAnsi="Times New Roman" w:cs="Times New Roman"/>
          <w:sz w:val="28"/>
          <w:szCs w:val="28"/>
        </w:rPr>
      </w:pPr>
      <w:r>
        <w:rPr>
          <w:rFonts w:ascii="Times New Roman" w:hAnsi="Times New Roman" w:cs="Times New Roman"/>
          <w:b/>
          <w:sz w:val="28"/>
          <w:szCs w:val="28"/>
        </w:rPr>
        <w:t xml:space="preserve">DURATION: </w:t>
      </w:r>
      <w:r>
        <w:rPr>
          <w:rFonts w:ascii="Times New Roman" w:hAnsi="Times New Roman" w:cs="Times New Roman"/>
          <w:sz w:val="28"/>
          <w:szCs w:val="28"/>
        </w:rPr>
        <w:t xml:space="preserve">40 MINUTES </w:t>
      </w:r>
    </w:p>
    <w:p>
      <w:pPr>
        <w:spacing w:after="0"/>
        <w:rPr>
          <w:rFonts w:ascii="Times New Roman" w:hAnsi="Times New Roman" w:cs="Times New Roman"/>
          <w:sz w:val="28"/>
          <w:szCs w:val="28"/>
        </w:rPr>
      </w:pPr>
      <w:r>
        <w:rPr>
          <w:rFonts w:ascii="Times New Roman" w:hAnsi="Times New Roman" w:cs="Times New Roman"/>
          <w:b/>
          <w:sz w:val="28"/>
          <w:szCs w:val="28"/>
        </w:rPr>
        <w:t xml:space="preserve">PERIOD: </w:t>
      </w:r>
      <w:r>
        <w:rPr>
          <w:rFonts w:hint="default" w:ascii="Times New Roman" w:hAnsi="Times New Roman" w:cs="Times New Roman"/>
          <w:b w:val="0"/>
          <w:bCs/>
          <w:sz w:val="28"/>
          <w:szCs w:val="28"/>
          <w:lang w:val="en-US"/>
        </w:rPr>
        <w:t>6</w:t>
      </w:r>
      <w:r>
        <w:rPr>
          <w:rFonts w:hint="default" w:ascii="Times New Roman" w:hAnsi="Times New Roman" w:cs="Times New Roman"/>
          <w:b w:val="0"/>
          <w:bCs/>
          <w:sz w:val="28"/>
          <w:szCs w:val="28"/>
          <w:vertAlign w:val="superscript"/>
          <w:lang w:val="en-US"/>
        </w:rPr>
        <w:t>TH</w:t>
      </w:r>
      <w:r>
        <w:rPr>
          <w:rFonts w:hint="default" w:ascii="Times New Roman" w:hAnsi="Times New Roman" w:cs="Times New Roman"/>
          <w:b w:val="0"/>
          <w:bCs/>
          <w:sz w:val="28"/>
          <w:szCs w:val="28"/>
          <w:lang w:val="en-US"/>
        </w:rPr>
        <w:t xml:space="preserve"> </w:t>
      </w:r>
      <w:r>
        <w:rPr>
          <w:rFonts w:ascii="Times New Roman" w:hAnsi="Times New Roman" w:cs="Times New Roman"/>
          <w:sz w:val="28"/>
          <w:szCs w:val="28"/>
        </w:rPr>
        <w:t xml:space="preserve"> AND </w:t>
      </w:r>
      <w:r>
        <w:rPr>
          <w:rFonts w:hint="default" w:ascii="Times New Roman" w:hAnsi="Times New Roman" w:cs="Times New Roman"/>
          <w:sz w:val="28"/>
          <w:szCs w:val="28"/>
          <w:lang w:val="en-US"/>
        </w:rPr>
        <w:t>8</w:t>
      </w:r>
      <w:r>
        <w:rPr>
          <w:rFonts w:hint="default" w:ascii="Times New Roman" w:hAnsi="Times New Roman" w:cs="Times New Roman"/>
          <w:sz w:val="28"/>
          <w:szCs w:val="28"/>
          <w:vertAlign w:val="superscript"/>
          <w:lang w:val="en-US"/>
        </w:rPr>
        <w:t>TH</w:t>
      </w:r>
      <w:r>
        <w:rPr>
          <w:rFonts w:hint="default" w:ascii="Times New Roman" w:hAnsi="Times New Roman" w:cs="Times New Roman"/>
          <w:sz w:val="28"/>
          <w:szCs w:val="28"/>
          <w:lang w:val="en-US"/>
        </w:rPr>
        <w:t xml:space="preserve"> </w:t>
      </w:r>
      <w:r>
        <w:rPr>
          <w:rFonts w:ascii="Times New Roman" w:hAnsi="Times New Roman" w:cs="Times New Roman"/>
          <w:sz w:val="28"/>
          <w:szCs w:val="28"/>
        </w:rPr>
        <w:t xml:space="preserve"> </w:t>
      </w:r>
    </w:p>
    <w:p>
      <w:pPr>
        <w:spacing w:after="0"/>
        <w:rPr>
          <w:rFonts w:hint="default" w:ascii="Times New Roman" w:hAnsi="Times New Roman" w:cs="Times New Roman"/>
          <w:sz w:val="28"/>
          <w:szCs w:val="28"/>
          <w:lang w:val="en-US"/>
        </w:rPr>
      </w:pPr>
      <w:r>
        <w:rPr>
          <w:rFonts w:ascii="Times New Roman" w:hAnsi="Times New Roman" w:cs="Times New Roman"/>
          <w:b/>
          <w:sz w:val="28"/>
          <w:szCs w:val="28"/>
        </w:rPr>
        <w:t xml:space="preserve">CLASS: </w:t>
      </w:r>
      <w:r>
        <w:rPr>
          <w:rFonts w:hint="default" w:ascii="Times New Roman" w:hAnsi="Times New Roman" w:cs="Times New Roman"/>
          <w:sz w:val="28"/>
          <w:szCs w:val="28"/>
          <w:lang w:val="en-US"/>
        </w:rPr>
        <w:t>NURSERY 3</w:t>
      </w:r>
    </w:p>
    <w:p>
      <w:pPr>
        <w:spacing w:after="0"/>
        <w:rPr>
          <w:rFonts w:hint="default" w:ascii="Times New Roman" w:hAnsi="Times New Roman" w:cs="Times New Roman"/>
          <w:b w:val="0"/>
          <w:bCs/>
          <w:sz w:val="28"/>
          <w:szCs w:val="28"/>
          <w:lang w:val="en-US"/>
        </w:rPr>
      </w:pPr>
      <w:r>
        <w:rPr>
          <w:rFonts w:ascii="Times New Roman" w:hAnsi="Times New Roman" w:cs="Times New Roman"/>
          <w:b/>
          <w:sz w:val="28"/>
          <w:szCs w:val="28"/>
        </w:rPr>
        <w:t xml:space="preserve">NUMBER IN CLASS: </w:t>
      </w:r>
      <w:r>
        <w:rPr>
          <w:rFonts w:hint="default" w:ascii="Times New Roman" w:hAnsi="Times New Roman" w:cs="Times New Roman"/>
          <w:b w:val="0"/>
          <w:bCs/>
          <w:sz w:val="28"/>
          <w:szCs w:val="28"/>
          <w:lang w:val="en-US"/>
        </w:rPr>
        <w:t>ELEVEN</w:t>
      </w:r>
    </w:p>
    <w:p>
      <w:pPr>
        <w:spacing w:after="0"/>
        <w:rPr>
          <w:rFonts w:hint="default" w:ascii="Times New Roman" w:hAnsi="Times New Roman" w:cs="Times New Roman"/>
          <w:b w:val="0"/>
          <w:bCs/>
          <w:sz w:val="28"/>
          <w:szCs w:val="28"/>
          <w:lang w:val="en-US"/>
        </w:rPr>
      </w:pPr>
      <w:r>
        <w:rPr>
          <w:rFonts w:ascii="Times New Roman" w:hAnsi="Times New Roman" w:cs="Times New Roman"/>
          <w:b/>
          <w:sz w:val="28"/>
          <w:szCs w:val="28"/>
        </w:rPr>
        <w:t xml:space="preserve">AVERAGE AGE: </w:t>
      </w:r>
      <w:r>
        <w:rPr>
          <w:rFonts w:hint="default" w:ascii="Times New Roman" w:hAnsi="Times New Roman" w:cs="Times New Roman"/>
          <w:b w:val="0"/>
          <w:bCs/>
          <w:sz w:val="28"/>
          <w:szCs w:val="28"/>
          <w:lang w:val="en-US"/>
        </w:rPr>
        <w:t>FIVE</w:t>
      </w:r>
    </w:p>
    <w:p>
      <w:pPr>
        <w:spacing w:after="0"/>
        <w:rPr>
          <w:rFonts w:ascii="Times New Roman" w:hAnsi="Times New Roman" w:cs="Times New Roman"/>
          <w:sz w:val="28"/>
          <w:szCs w:val="28"/>
        </w:rPr>
      </w:pPr>
      <w:r>
        <w:rPr>
          <w:rFonts w:ascii="Times New Roman" w:hAnsi="Times New Roman" w:cs="Times New Roman"/>
          <w:b/>
          <w:sz w:val="28"/>
          <w:szCs w:val="28"/>
        </w:rPr>
        <w:t xml:space="preserve">SEX: </w:t>
      </w:r>
      <w:r>
        <w:rPr>
          <w:rFonts w:ascii="Times New Roman" w:hAnsi="Times New Roman" w:cs="Times New Roman"/>
          <w:sz w:val="28"/>
          <w:szCs w:val="28"/>
        </w:rPr>
        <w:t>MIXED</w:t>
      </w:r>
    </w:p>
    <w:p>
      <w:pPr>
        <w:spacing w:after="0"/>
        <w:rPr>
          <w:rFonts w:ascii="Times New Roman" w:hAnsi="Times New Roman" w:cs="Times New Roman"/>
          <w:sz w:val="28"/>
          <w:szCs w:val="28"/>
        </w:rPr>
      </w:pPr>
      <w:r>
        <w:rPr>
          <w:rFonts w:ascii="Times New Roman" w:hAnsi="Times New Roman" w:cs="Times New Roman"/>
          <w:b/>
          <w:sz w:val="28"/>
          <w:szCs w:val="28"/>
        </w:rPr>
        <w:t xml:space="preserve">LEARNING OBJECTIVES: </w:t>
      </w:r>
      <w:r>
        <w:rPr>
          <w:rFonts w:ascii="Times New Roman" w:hAnsi="Times New Roman" w:cs="Times New Roman"/>
          <w:sz w:val="28"/>
          <w:szCs w:val="28"/>
        </w:rPr>
        <w:t xml:space="preserve">By the end of the lesson, the pupils should be able to: </w:t>
      </w:r>
    </w:p>
    <w:p>
      <w:pPr>
        <w:numPr>
          <w:ilvl w:val="0"/>
          <w:numId w:val="1"/>
        </w:numPr>
        <w:spacing w:after="0"/>
        <w:ind w:left="720" w:leftChars="0" w:hanging="36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Identify the aspects of culture.</w:t>
      </w:r>
    </w:p>
    <w:p>
      <w:pPr>
        <w:numPr>
          <w:ilvl w:val="0"/>
          <w:numId w:val="1"/>
        </w:numPr>
        <w:spacing w:after="0"/>
        <w:ind w:left="720" w:leftChars="0" w:hanging="36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Explain the aspect of culture.</w:t>
      </w:r>
    </w:p>
    <w:p>
      <w:pPr>
        <w:spacing w:after="0"/>
        <w:rPr>
          <w:rFonts w:hint="default" w:ascii="Times New Roman" w:hAnsi="Times New Roman" w:cs="Times New Roman"/>
          <w:sz w:val="28"/>
          <w:szCs w:val="28"/>
          <w:lang w:val="en-US"/>
        </w:rPr>
      </w:pPr>
      <w:r>
        <w:rPr>
          <w:rFonts w:ascii="Times New Roman" w:hAnsi="Times New Roman" w:cs="Times New Roman"/>
          <w:b/>
          <w:sz w:val="28"/>
          <w:szCs w:val="28"/>
        </w:rPr>
        <w:t xml:space="preserve">RATIONALE: </w:t>
      </w:r>
      <w:r>
        <w:rPr>
          <w:rFonts w:ascii="Times New Roman" w:hAnsi="Times New Roman" w:cs="Times New Roman"/>
          <w:sz w:val="28"/>
          <w:szCs w:val="28"/>
        </w:rPr>
        <w:t xml:space="preserve">for pupils to learn </w:t>
      </w:r>
      <w:r>
        <w:rPr>
          <w:rFonts w:hint="default" w:ascii="Times New Roman" w:hAnsi="Times New Roman" w:cs="Times New Roman"/>
          <w:sz w:val="28"/>
          <w:szCs w:val="28"/>
          <w:lang w:val="en-US"/>
        </w:rPr>
        <w:t>the aspects of culture</w:t>
      </w:r>
    </w:p>
    <w:p>
      <w:pPr>
        <w:spacing w:after="0"/>
        <w:rPr>
          <w:rFonts w:hint="default" w:ascii="Times New Roman" w:hAnsi="Times New Roman" w:cs="Times New Roman"/>
          <w:sz w:val="28"/>
          <w:szCs w:val="28"/>
          <w:lang w:val="en-US"/>
        </w:rPr>
      </w:pPr>
      <w:r>
        <w:rPr>
          <w:rFonts w:ascii="Times New Roman" w:hAnsi="Times New Roman" w:cs="Times New Roman"/>
          <w:b/>
          <w:sz w:val="28"/>
          <w:szCs w:val="28"/>
        </w:rPr>
        <w:t xml:space="preserve">PREVIOUS KNOWLEGDE: </w:t>
      </w:r>
      <w:r>
        <w:rPr>
          <w:rFonts w:ascii="Times New Roman" w:hAnsi="Times New Roman" w:cs="Times New Roman"/>
          <w:sz w:val="28"/>
          <w:szCs w:val="28"/>
        </w:rPr>
        <w:t xml:space="preserve">pupils learnt </w:t>
      </w:r>
      <w:r>
        <w:rPr>
          <w:rFonts w:hint="default" w:ascii="Times New Roman" w:hAnsi="Times New Roman" w:cs="Times New Roman"/>
          <w:sz w:val="28"/>
          <w:szCs w:val="28"/>
          <w:lang w:val="en-US"/>
        </w:rPr>
        <w:t>the meaning of culture and the types of culture.</w:t>
      </w:r>
    </w:p>
    <w:p>
      <w:pPr>
        <w:spacing w:after="0"/>
        <w:rPr>
          <w:rFonts w:ascii="Times New Roman" w:hAnsi="Times New Roman" w:cs="Times New Roman"/>
          <w:sz w:val="28"/>
          <w:szCs w:val="28"/>
        </w:rPr>
      </w:pPr>
      <w:r>
        <w:rPr>
          <w:rFonts w:ascii="Times New Roman" w:hAnsi="Times New Roman" w:cs="Times New Roman"/>
          <w:b/>
          <w:sz w:val="28"/>
          <w:szCs w:val="28"/>
        </w:rPr>
        <w:t xml:space="preserve">INSTRUCTIONAL MATERIALS: </w:t>
      </w:r>
    </w:p>
    <w:p>
      <w:pPr>
        <w:pStyle w:val="5"/>
        <w:numPr>
          <w:ilvl w:val="0"/>
          <w:numId w:val="2"/>
        </w:numPr>
        <w:spacing w:after="0"/>
        <w:rPr>
          <w:rFonts w:ascii="Times New Roman" w:hAnsi="Times New Roman" w:cs="Times New Roman"/>
          <w:sz w:val="28"/>
          <w:szCs w:val="28"/>
        </w:rPr>
      </w:pPr>
      <w:r>
        <w:rPr>
          <w:rFonts w:hint="default" w:ascii="Times New Roman" w:hAnsi="Times New Roman" w:cs="Times New Roman"/>
          <w:sz w:val="28"/>
          <w:szCs w:val="28"/>
          <w:lang w:val="en-US"/>
        </w:rPr>
        <w:t>Charts</w:t>
      </w:r>
      <w:r>
        <w:rPr>
          <w:rFonts w:ascii="Times New Roman" w:hAnsi="Times New Roman" w:cs="Times New Roman"/>
          <w:sz w:val="28"/>
          <w:szCs w:val="28"/>
        </w:rPr>
        <w:t>.</w:t>
      </w:r>
    </w:p>
    <w:p>
      <w:pPr>
        <w:pStyle w:val="5"/>
        <w:numPr>
          <w:ilvl w:val="0"/>
          <w:numId w:val="2"/>
        </w:numPr>
        <w:spacing w:after="0"/>
        <w:rPr>
          <w:rFonts w:ascii="Times New Roman" w:hAnsi="Times New Roman" w:cs="Times New Roman"/>
          <w:sz w:val="28"/>
          <w:szCs w:val="28"/>
        </w:rPr>
      </w:pPr>
      <w:r>
        <w:rPr>
          <w:rFonts w:hint="default" w:ascii="Times New Roman" w:hAnsi="Times New Roman" w:cs="Times New Roman"/>
          <w:sz w:val="28"/>
          <w:szCs w:val="28"/>
          <w:lang w:val="en-US"/>
        </w:rPr>
        <w:t xml:space="preserve">Textbook </w:t>
      </w:r>
      <w:r>
        <w:rPr>
          <w:rFonts w:ascii="Times New Roman" w:hAnsi="Times New Roman" w:cs="Times New Roman"/>
          <w:sz w:val="28"/>
          <w:szCs w:val="28"/>
        </w:rPr>
        <w:t xml:space="preserve"> </w:t>
      </w:r>
    </w:p>
    <w:p>
      <w:pPr>
        <w:spacing w:after="0"/>
        <w:rPr>
          <w:rFonts w:ascii="Times New Roman" w:hAnsi="Times New Roman" w:cs="Times New Roman"/>
          <w:sz w:val="28"/>
          <w:szCs w:val="28"/>
        </w:rPr>
      </w:pPr>
      <w:r>
        <w:rPr>
          <w:rFonts w:ascii="Times New Roman" w:hAnsi="Times New Roman" w:cs="Times New Roman"/>
          <w:b/>
          <w:sz w:val="28"/>
          <w:szCs w:val="28"/>
        </w:rPr>
        <w:t xml:space="preserve">REFERENCE MATERIALS: </w:t>
      </w:r>
    </w:p>
    <w:p>
      <w:pPr>
        <w:numPr>
          <w:ilvl w:val="0"/>
          <w:numId w:val="3"/>
        </w:numPr>
        <w:spacing w:after="0"/>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Social Studies for primary schools book 1 by Olufemi J. Olugasa, Olusola H. Bamidele, Felix K. Alonge, Julius O. Onwuka</w:t>
      </w:r>
    </w:p>
    <w:p>
      <w:pPr>
        <w:spacing w:after="0"/>
        <w:rPr>
          <w:rFonts w:ascii="Times New Roman" w:hAnsi="Times New Roman" w:cs="Times New Roman"/>
          <w:b/>
          <w:bCs/>
          <w:sz w:val="28"/>
          <w:szCs w:val="28"/>
        </w:rPr>
      </w:pPr>
    </w:p>
    <w:p>
      <w:pPr>
        <w:spacing w:after="0"/>
        <w:rPr>
          <w:rFonts w:ascii="Times New Roman" w:hAnsi="Times New Roman" w:cs="Times New Roman"/>
          <w:b/>
          <w:bCs/>
          <w:sz w:val="28"/>
          <w:szCs w:val="28"/>
        </w:rPr>
      </w:pPr>
      <w:r>
        <w:rPr>
          <w:rFonts w:ascii="Times New Roman" w:hAnsi="Times New Roman" w:cs="Times New Roman"/>
          <w:b/>
          <w:bCs/>
          <w:sz w:val="28"/>
          <w:szCs w:val="28"/>
        </w:rPr>
        <w:t>LESSON DEVELOPMENT</w:t>
      </w:r>
    </w:p>
    <w:tbl>
      <w:tblPr>
        <w:tblStyle w:val="4"/>
        <w:tblpPr w:leftFromText="180" w:rightFromText="180" w:vertAnchor="text" w:horzAnchor="page" w:tblpX="1036" w:tblpY="444"/>
        <w:tblOverlap w:val="never"/>
        <w:tblW w:w="103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7"/>
        <w:gridCol w:w="3072"/>
        <w:gridCol w:w="2304"/>
        <w:gridCol w:w="25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rPr>
                <w:rFonts w:ascii="Times New Roman" w:hAnsi="Times New Roman" w:cs="Times New Roman"/>
                <w:sz w:val="28"/>
                <w:szCs w:val="28"/>
              </w:rPr>
            </w:pPr>
            <w:r>
              <w:rPr>
                <w:rFonts w:ascii="Times New Roman" w:hAnsi="Times New Roman" w:cs="Times New Roman"/>
                <w:b/>
                <w:sz w:val="28"/>
                <w:szCs w:val="28"/>
              </w:rPr>
              <w:t>STAGES/STEPS</w:t>
            </w:r>
          </w:p>
        </w:tc>
        <w:tc>
          <w:tcPr>
            <w:tcW w:w="3072" w:type="dxa"/>
          </w:tcPr>
          <w:p>
            <w:pPr>
              <w:spacing w:after="0" w:line="240" w:lineRule="auto"/>
              <w:rPr>
                <w:rFonts w:ascii="Times New Roman" w:hAnsi="Times New Roman" w:cs="Times New Roman"/>
                <w:sz w:val="28"/>
                <w:szCs w:val="28"/>
              </w:rPr>
            </w:pPr>
            <w:r>
              <w:rPr>
                <w:rFonts w:ascii="Times New Roman" w:hAnsi="Times New Roman" w:cs="Times New Roman"/>
                <w:b/>
                <w:sz w:val="28"/>
                <w:szCs w:val="28"/>
              </w:rPr>
              <w:t xml:space="preserve">TEACHER’S ACTIVITIES </w:t>
            </w:r>
          </w:p>
        </w:tc>
        <w:tc>
          <w:tcPr>
            <w:tcW w:w="2304" w:type="dxa"/>
          </w:tcPr>
          <w:p>
            <w:pPr>
              <w:spacing w:after="0" w:line="240" w:lineRule="auto"/>
              <w:rPr>
                <w:rFonts w:ascii="Times New Roman" w:hAnsi="Times New Roman" w:cs="Times New Roman"/>
                <w:sz w:val="28"/>
                <w:szCs w:val="28"/>
              </w:rPr>
            </w:pPr>
            <w:r>
              <w:rPr>
                <w:rFonts w:ascii="Times New Roman" w:hAnsi="Times New Roman" w:cs="Times New Roman"/>
                <w:b/>
                <w:sz w:val="28"/>
                <w:szCs w:val="28"/>
              </w:rPr>
              <w:t xml:space="preserve">PUPILS’ ACTIVITIES </w:t>
            </w:r>
          </w:p>
        </w:tc>
        <w:tc>
          <w:tcPr>
            <w:tcW w:w="2532" w:type="dxa"/>
          </w:tcPr>
          <w:p>
            <w:pPr>
              <w:spacing w:after="0" w:line="240" w:lineRule="auto"/>
              <w:rPr>
                <w:rFonts w:ascii="Times New Roman" w:hAnsi="Times New Roman" w:cs="Times New Roman"/>
                <w:sz w:val="28"/>
                <w:szCs w:val="28"/>
              </w:rPr>
            </w:pPr>
            <w:r>
              <w:rPr>
                <w:rFonts w:ascii="Times New Roman" w:hAnsi="Times New Roman" w:cs="Times New Roman"/>
                <w:b/>
                <w:sz w:val="28"/>
                <w:szCs w:val="28"/>
              </w:rPr>
              <w:t xml:space="preserve">LEARNING POINTS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rPr>
                <w:rFonts w:ascii="Times New Roman" w:hAnsi="Times New Roman" w:cs="Times New Roman"/>
                <w:sz w:val="28"/>
                <w:szCs w:val="28"/>
              </w:rPr>
            </w:pPr>
            <w:r>
              <w:rPr>
                <w:rFonts w:ascii="Times New Roman" w:hAnsi="Times New Roman" w:cs="Times New Roman"/>
                <w:b/>
                <w:sz w:val="28"/>
                <w:szCs w:val="28"/>
              </w:rPr>
              <w:t>INTRODUCTION</w:t>
            </w:r>
          </w:p>
        </w:tc>
        <w:tc>
          <w:tcPr>
            <w:tcW w:w="3072"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Review previous knowledge </w:t>
            </w:r>
          </w:p>
        </w:tc>
        <w:tc>
          <w:tcPr>
            <w:tcW w:w="2304"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Respond to the teacher</w:t>
            </w:r>
          </w:p>
        </w:tc>
        <w:tc>
          <w:tcPr>
            <w:tcW w:w="253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arouse the pupils’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PRESENTATION </w:t>
            </w:r>
          </w:p>
          <w:p>
            <w:pPr>
              <w:spacing w:after="0" w:line="240" w:lineRule="auto"/>
              <w:rPr>
                <w:rFonts w:ascii="Times New Roman" w:hAnsi="Times New Roman" w:cs="Times New Roman"/>
                <w:sz w:val="28"/>
                <w:szCs w:val="28"/>
              </w:rPr>
            </w:pPr>
            <w:r>
              <w:rPr>
                <w:rFonts w:ascii="Times New Roman" w:hAnsi="Times New Roman" w:cs="Times New Roman"/>
                <w:b/>
                <w:sz w:val="28"/>
                <w:szCs w:val="28"/>
              </w:rPr>
              <w:t>STEP 1</w:t>
            </w:r>
          </w:p>
        </w:tc>
        <w:tc>
          <w:tcPr>
            <w:tcW w:w="3072" w:type="dxa"/>
          </w:tcPr>
          <w:p>
            <w:pPr>
              <w:numPr>
                <w:ilvl w:val="0"/>
                <w:numId w:val="0"/>
              </w:numPr>
              <w:spacing w:after="0" w:line="240" w:lineRule="auto"/>
              <w:rPr>
                <w:rFonts w:hint="default" w:ascii="Times New Roman" w:hAnsi="Times New Roman" w:cs="Times New Roman"/>
                <w:b w:val="0"/>
                <w:bCs w:val="0"/>
                <w:sz w:val="28"/>
                <w:szCs w:val="28"/>
                <w:lang w:val="en-US"/>
              </w:rPr>
            </w:pPr>
            <w:r>
              <w:rPr>
                <w:rFonts w:hint="default" w:ascii="Times New Roman" w:hAnsi="Times New Roman" w:cs="Times New Roman"/>
                <w:sz w:val="28"/>
                <w:szCs w:val="28"/>
                <w:lang w:val="en-US"/>
              </w:rPr>
              <w:t>Teaches and states the aspects of culture</w:t>
            </w:r>
            <w:r>
              <w:rPr>
                <w:rFonts w:hint="default" w:ascii="Times New Roman" w:hAnsi="Times New Roman" w:cs="Times New Roman"/>
                <w:b w:val="0"/>
                <w:bCs w:val="0"/>
                <w:sz w:val="28"/>
                <w:szCs w:val="28"/>
                <w:lang w:val="en-US"/>
              </w:rPr>
              <w:t xml:space="preserve">.  </w:t>
            </w:r>
          </w:p>
          <w:p>
            <w:pPr>
              <w:numPr>
                <w:ilvl w:val="0"/>
                <w:numId w:val="0"/>
              </w:numPr>
              <w:spacing w:after="0" w:line="24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Aspects of culture</w:t>
            </w:r>
          </w:p>
          <w:p>
            <w:pPr>
              <w:numPr>
                <w:ilvl w:val="0"/>
                <w:numId w:val="4"/>
              </w:numPr>
              <w:spacing w:after="0" w:line="24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Beliefs</w:t>
            </w:r>
          </w:p>
          <w:p>
            <w:pPr>
              <w:numPr>
                <w:ilvl w:val="0"/>
                <w:numId w:val="4"/>
              </w:numPr>
              <w:spacing w:after="0" w:line="24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Customs and traditions</w:t>
            </w:r>
          </w:p>
          <w:p>
            <w:pPr>
              <w:numPr>
                <w:ilvl w:val="0"/>
                <w:numId w:val="4"/>
              </w:numPr>
              <w:spacing w:after="0" w:line="24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Dressing </w:t>
            </w:r>
          </w:p>
          <w:p>
            <w:pPr>
              <w:numPr>
                <w:ilvl w:val="0"/>
                <w:numId w:val="4"/>
              </w:numPr>
              <w:spacing w:after="0" w:line="24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Language</w:t>
            </w:r>
          </w:p>
          <w:p>
            <w:pPr>
              <w:numPr>
                <w:ilvl w:val="0"/>
                <w:numId w:val="4"/>
              </w:numPr>
              <w:spacing w:after="0" w:line="24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Food</w:t>
            </w:r>
          </w:p>
          <w:p>
            <w:pPr>
              <w:numPr>
                <w:ilvl w:val="0"/>
                <w:numId w:val="4"/>
              </w:numPr>
              <w:spacing w:after="0" w:line="24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Greeting</w:t>
            </w:r>
          </w:p>
          <w:p>
            <w:pPr>
              <w:numPr>
                <w:ilvl w:val="0"/>
                <w:numId w:val="4"/>
              </w:numPr>
              <w:spacing w:after="0" w:line="24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Respect</w:t>
            </w:r>
          </w:p>
          <w:p>
            <w:pPr>
              <w:numPr>
                <w:ilvl w:val="0"/>
                <w:numId w:val="4"/>
              </w:numPr>
              <w:spacing w:after="0" w:line="24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Religion </w:t>
            </w:r>
          </w:p>
        </w:tc>
        <w:tc>
          <w:tcPr>
            <w:tcW w:w="2304"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Listen attentively and learn.</w:t>
            </w:r>
            <w:r>
              <w:rPr>
                <w:rFonts w:ascii="Times New Roman" w:hAnsi="Times New Roman" w:cs="Times New Roman"/>
                <w:sz w:val="28"/>
                <w:szCs w:val="28"/>
              </w:rPr>
              <w:t xml:space="preserve"> </w:t>
            </w:r>
          </w:p>
        </w:tc>
        <w:tc>
          <w:tcPr>
            <w:tcW w:w="2532"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Types of family.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rPr>
                <w:rFonts w:ascii="Times New Roman" w:hAnsi="Times New Roman" w:cs="Times New Roman"/>
                <w:sz w:val="28"/>
                <w:szCs w:val="28"/>
              </w:rPr>
            </w:pPr>
            <w:r>
              <w:rPr>
                <w:rFonts w:ascii="Times New Roman" w:hAnsi="Times New Roman" w:cs="Times New Roman"/>
                <w:b/>
                <w:sz w:val="28"/>
                <w:szCs w:val="28"/>
              </w:rPr>
              <w:t>STEP 2</w:t>
            </w:r>
          </w:p>
        </w:tc>
        <w:tc>
          <w:tcPr>
            <w:tcW w:w="3072" w:type="dxa"/>
          </w:tcPr>
          <w:p>
            <w:pPr>
              <w:numPr>
                <w:ilvl w:val="0"/>
                <w:numId w:val="0"/>
              </w:num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Teaches and explain the aspects of culture.</w:t>
            </w:r>
          </w:p>
          <w:p>
            <w:pPr>
              <w:numPr>
                <w:ilvl w:val="0"/>
                <w:numId w:val="0"/>
              </w:numPr>
              <w:spacing w:after="0" w:line="24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Beliefs </w:t>
            </w:r>
          </w:p>
          <w:p>
            <w:pPr>
              <w:numPr>
                <w:ilvl w:val="0"/>
                <w:numId w:val="0"/>
              </w:numPr>
              <w:spacing w:after="0" w:line="24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This is a strong</w:t>
            </w:r>
            <w:r>
              <w:rPr>
                <w:rFonts w:hint="default" w:ascii="Times New Roman" w:hAnsi="Times New Roman" w:cs="Times New Roman"/>
                <w:b/>
                <w:bCs/>
                <w:sz w:val="28"/>
                <w:szCs w:val="28"/>
                <w:lang w:val="en-US"/>
              </w:rPr>
              <w:t xml:space="preserve"> </w:t>
            </w:r>
            <w:r>
              <w:rPr>
                <w:rFonts w:hint="default" w:ascii="Times New Roman" w:hAnsi="Times New Roman" w:cs="Times New Roman"/>
                <w:b w:val="0"/>
                <w:bCs w:val="0"/>
                <w:sz w:val="28"/>
                <w:szCs w:val="28"/>
                <w:lang w:val="en-US"/>
              </w:rPr>
              <w:t>felling</w:t>
            </w:r>
            <w:r>
              <w:rPr>
                <w:rFonts w:hint="default" w:ascii="Times New Roman" w:hAnsi="Times New Roman" w:cs="Times New Roman"/>
                <w:b/>
                <w:bCs/>
                <w:sz w:val="28"/>
                <w:szCs w:val="28"/>
                <w:lang w:val="en-US"/>
              </w:rPr>
              <w:t xml:space="preserve"> </w:t>
            </w:r>
            <w:r>
              <w:rPr>
                <w:rFonts w:hint="default" w:ascii="Times New Roman" w:hAnsi="Times New Roman" w:cs="Times New Roman"/>
                <w:b w:val="0"/>
                <w:bCs w:val="0"/>
                <w:sz w:val="28"/>
                <w:szCs w:val="28"/>
                <w:lang w:val="en-US"/>
              </w:rPr>
              <w:t>upheld by a group of people.</w:t>
            </w:r>
          </w:p>
          <w:p>
            <w:pPr>
              <w:numPr>
                <w:ilvl w:val="0"/>
                <w:numId w:val="0"/>
              </w:numPr>
              <w:spacing w:after="0" w:line="24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Customs and traditions</w:t>
            </w:r>
          </w:p>
          <w:p>
            <w:pPr>
              <w:numPr>
                <w:ilvl w:val="0"/>
                <w:numId w:val="0"/>
              </w:numPr>
              <w:spacing w:after="0" w:line="24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They are accepted way of behaving or doing things in community that are handed over from the past.</w:t>
            </w:r>
          </w:p>
          <w:p>
            <w:pPr>
              <w:numPr>
                <w:ilvl w:val="0"/>
                <w:numId w:val="0"/>
              </w:numPr>
              <w:spacing w:after="0" w:line="24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Dressing </w:t>
            </w:r>
          </w:p>
          <w:p>
            <w:pPr>
              <w:numPr>
                <w:ilvl w:val="0"/>
                <w:numId w:val="0"/>
              </w:numPr>
              <w:spacing w:after="0" w:line="24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Dressing help people to identify different culture.</w:t>
            </w:r>
          </w:p>
          <w:p>
            <w:pPr>
              <w:numPr>
                <w:ilvl w:val="0"/>
                <w:numId w:val="0"/>
              </w:numPr>
              <w:spacing w:after="0" w:line="24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Language</w:t>
            </w:r>
          </w:p>
          <w:p>
            <w:pPr>
              <w:numPr>
                <w:ilvl w:val="0"/>
                <w:numId w:val="0"/>
              </w:numPr>
              <w:spacing w:after="0" w:line="24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This is a way of expressing oneself or communicating with others from the same culture for better understanding. It can be in verbal or written form.  </w:t>
            </w:r>
          </w:p>
          <w:p>
            <w:pPr>
              <w:numPr>
                <w:ilvl w:val="0"/>
                <w:numId w:val="0"/>
              </w:numPr>
              <w:spacing w:after="0" w:line="24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Food</w:t>
            </w:r>
          </w:p>
          <w:p>
            <w:pPr>
              <w:numPr>
                <w:ilvl w:val="0"/>
                <w:numId w:val="0"/>
              </w:numPr>
              <w:spacing w:after="0" w:line="24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The different culture has their own kind of food that are peculiar to them. For example, the Hausa eat tuwo with mia kuka, the Yoruba eat amala and ewedu soup while the Igbos eat akpo and ofe oha  </w:t>
            </w:r>
          </w:p>
          <w:p>
            <w:pPr>
              <w:numPr>
                <w:ilvl w:val="0"/>
                <w:numId w:val="0"/>
              </w:numPr>
              <w:spacing w:after="0" w:line="24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Greeting</w:t>
            </w:r>
          </w:p>
          <w:p>
            <w:pPr>
              <w:numPr>
                <w:numId w:val="0"/>
              </w:numPr>
              <w:spacing w:after="0" w:line="240" w:lineRule="auto"/>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We show good manner by greeting. Every culture has their different ways of greeting.</w:t>
            </w:r>
          </w:p>
          <w:p>
            <w:pPr>
              <w:numPr>
                <w:ilvl w:val="0"/>
                <w:numId w:val="0"/>
              </w:numPr>
              <w:spacing w:after="0" w:line="24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Religion</w:t>
            </w:r>
          </w:p>
          <w:p>
            <w:pPr>
              <w:numPr>
                <w:ilvl w:val="0"/>
                <w:numId w:val="0"/>
              </w:numPr>
              <w:spacing w:after="0" w:line="24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Religion is the belief on God and ways of worshiping Him. In Nigeria, there basically three types of religion which are: Christianity, Islam and Traditional religion. </w:t>
            </w:r>
          </w:p>
        </w:tc>
        <w:tc>
          <w:tcPr>
            <w:tcW w:w="2304"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Listen attentively and learn.</w:t>
            </w:r>
            <w:r>
              <w:rPr>
                <w:rFonts w:ascii="Times New Roman" w:hAnsi="Times New Roman" w:cs="Times New Roman"/>
                <w:sz w:val="28"/>
                <w:szCs w:val="28"/>
              </w:rPr>
              <w:t xml:space="preserve"> </w:t>
            </w:r>
          </w:p>
        </w:tc>
        <w:tc>
          <w:tcPr>
            <w:tcW w:w="2532"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Qualities of a family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rPr>
                <w:rFonts w:ascii="Times New Roman" w:hAnsi="Times New Roman" w:cs="Times New Roman"/>
                <w:sz w:val="28"/>
                <w:szCs w:val="28"/>
              </w:rPr>
            </w:pPr>
            <w:r>
              <w:rPr>
                <w:rFonts w:ascii="Times New Roman" w:hAnsi="Times New Roman" w:cs="Times New Roman"/>
                <w:b/>
                <w:sz w:val="28"/>
                <w:szCs w:val="28"/>
              </w:rPr>
              <w:t xml:space="preserve">SUMMARY </w:t>
            </w:r>
          </w:p>
        </w:tc>
        <w:tc>
          <w:tcPr>
            <w:tcW w:w="307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Summarises the lesson by emphasising on the main concept and writes note on the board </w:t>
            </w:r>
          </w:p>
        </w:tc>
        <w:tc>
          <w:tcPr>
            <w:tcW w:w="23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Listen and copy their notes </w:t>
            </w:r>
          </w:p>
        </w:tc>
        <w:tc>
          <w:tcPr>
            <w:tcW w:w="253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For onward study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rPr>
                <w:rFonts w:ascii="Times New Roman" w:hAnsi="Times New Roman" w:cs="Times New Roman"/>
                <w:sz w:val="28"/>
                <w:szCs w:val="28"/>
              </w:rPr>
            </w:pPr>
            <w:r>
              <w:rPr>
                <w:rFonts w:ascii="Times New Roman" w:hAnsi="Times New Roman" w:cs="Times New Roman"/>
                <w:b/>
                <w:sz w:val="28"/>
                <w:szCs w:val="28"/>
              </w:rPr>
              <w:t xml:space="preserve">EVALUATION </w:t>
            </w:r>
          </w:p>
        </w:tc>
        <w:tc>
          <w:tcPr>
            <w:tcW w:w="307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Asks pupils to:</w:t>
            </w:r>
          </w:p>
          <w:p>
            <w:pPr>
              <w:numPr>
                <w:ilvl w:val="0"/>
                <w:numId w:val="5"/>
              </w:num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State the aspects of culture.</w:t>
            </w:r>
          </w:p>
          <w:p>
            <w:pPr>
              <w:numPr>
                <w:ilvl w:val="0"/>
                <w:numId w:val="5"/>
              </w:num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Explain any three aspects of culture. </w:t>
            </w:r>
          </w:p>
        </w:tc>
        <w:tc>
          <w:tcPr>
            <w:tcW w:w="23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Respond to the teacher’s question. </w:t>
            </w:r>
          </w:p>
        </w:tc>
        <w:tc>
          <w:tcPr>
            <w:tcW w:w="2532"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To test the pupils understanding on the lesson</w:t>
            </w:r>
            <w:r>
              <w:rPr>
                <w:rFonts w:ascii="Times New Roman" w:hAnsi="Times New Roman" w:cs="Times New Roman"/>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rPr>
                <w:rFonts w:ascii="Times New Roman" w:hAnsi="Times New Roman" w:cs="Times New Roman"/>
                <w:sz w:val="28"/>
                <w:szCs w:val="28"/>
              </w:rPr>
            </w:pPr>
            <w:r>
              <w:rPr>
                <w:rFonts w:ascii="Times New Roman" w:hAnsi="Times New Roman" w:cs="Times New Roman"/>
                <w:b/>
                <w:sz w:val="28"/>
                <w:szCs w:val="28"/>
              </w:rPr>
              <w:t>CONCLUSION</w:t>
            </w:r>
          </w:p>
        </w:tc>
        <w:tc>
          <w:tcPr>
            <w:tcW w:w="307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Summarizes, corrects and mark pupils’ notebooks</w:t>
            </w:r>
          </w:p>
        </w:tc>
        <w:tc>
          <w:tcPr>
            <w:tcW w:w="23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Submit their notebooks for marking.</w:t>
            </w:r>
          </w:p>
        </w:tc>
        <w:tc>
          <w:tcPr>
            <w:tcW w:w="253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Clarifying the concept.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HOME WORK</w:t>
            </w:r>
          </w:p>
        </w:tc>
        <w:tc>
          <w:tcPr>
            <w:tcW w:w="3072" w:type="dxa"/>
          </w:tcPr>
          <w:p>
            <w:pPr>
              <w:numPr>
                <w:ilvl w:val="0"/>
                <w:numId w:val="6"/>
              </w:num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Write down five (5)</w:t>
            </w:r>
            <w:bookmarkStart w:id="0" w:name="_GoBack"/>
            <w:bookmarkEnd w:id="0"/>
            <w:r>
              <w:rPr>
                <w:rFonts w:hint="default" w:ascii="Times New Roman" w:hAnsi="Times New Roman" w:cs="Times New Roman"/>
                <w:sz w:val="28"/>
                <w:szCs w:val="28"/>
                <w:lang w:val="en-US"/>
              </w:rPr>
              <w:t xml:space="preserve"> aspects of culture.</w:t>
            </w:r>
          </w:p>
        </w:tc>
        <w:tc>
          <w:tcPr>
            <w:tcW w:w="23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Cope and return with task.</w:t>
            </w:r>
          </w:p>
        </w:tc>
        <w:tc>
          <w:tcPr>
            <w:tcW w:w="253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Extending lesson home.</w:t>
            </w:r>
          </w:p>
        </w:tc>
      </w:tr>
    </w:tbl>
    <w:p/>
    <w:p>
      <w:r>
        <w:rPr>
          <w:rFonts w:hint="default"/>
          <w:lang w:val="en-GB"/>
        </w:rPr>
        <w:drawing>
          <wp:anchor distT="0" distB="0" distL="114300" distR="114300" simplePos="0" relativeHeight="251659264" behindDoc="0" locked="0" layoutInCell="1" allowOverlap="1">
            <wp:simplePos x="0" y="0"/>
            <wp:positionH relativeFrom="column">
              <wp:posOffset>643255</wp:posOffset>
            </wp:positionH>
            <wp:positionV relativeFrom="paragraph">
              <wp:posOffset>173355</wp:posOffset>
            </wp:positionV>
            <wp:extent cx="1052195" cy="1021080"/>
            <wp:effectExtent l="0" t="0" r="14605" b="7620"/>
            <wp:wrapSquare wrapText="bothSides"/>
            <wp:docPr id="1" name="Picture 2" descr="peps signa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peps signature "/>
                    <pic:cNvPicPr>
                      <a:picLocks noChangeAspect="1"/>
                    </pic:cNvPicPr>
                  </pic:nvPicPr>
                  <pic:blipFill>
                    <a:blip r:embed="rId4"/>
                    <a:srcRect l="25975" t="43254" r="42972" b="34673"/>
                    <a:stretch>
                      <a:fillRect/>
                    </a:stretch>
                  </pic:blipFill>
                  <pic:spPr>
                    <a:xfrm>
                      <a:off x="0" y="0"/>
                      <a:ext cx="1052195" cy="1021080"/>
                    </a:xfrm>
                    <a:prstGeom prst="rect">
                      <a:avLst/>
                    </a:prstGeom>
                    <a:noFill/>
                    <a:ln>
                      <a:noFill/>
                    </a:ln>
                  </pic:spPr>
                </pic:pic>
              </a:graphicData>
            </a:graphic>
          </wp:anchor>
        </w:drawing>
      </w:r>
    </w:p>
    <w:p>
      <w:pPr>
        <w:spacing w:after="160" w:line="259" w:lineRule="auto"/>
        <w:jc w:val="left"/>
      </w:pPr>
    </w:p>
    <w:p>
      <w:pPr>
        <w:spacing w:after="0"/>
        <w:rPr>
          <w:rFonts w:hint="default"/>
          <w:b w:val="0"/>
          <w:bCs/>
          <w:sz w:val="28"/>
          <w:szCs w:val="28"/>
          <w:lang w:val="en-GB"/>
        </w:rPr>
      </w:pPr>
    </w:p>
    <w:p>
      <w:pPr>
        <w:spacing w:after="0"/>
        <w:rPr>
          <w:rFonts w:hint="default"/>
          <w:b w:val="0"/>
          <w:bCs/>
          <w:sz w:val="28"/>
          <w:szCs w:val="28"/>
          <w:lang w:val="en-GB"/>
        </w:rPr>
      </w:pPr>
    </w:p>
    <w:p>
      <w:pPr>
        <w:spacing w:after="0"/>
        <w:rPr>
          <w:rFonts w:hint="default"/>
          <w:b w:val="0"/>
          <w:bCs/>
          <w:sz w:val="28"/>
          <w:szCs w:val="28"/>
          <w:lang w:val="en-GB"/>
        </w:rPr>
      </w:pPr>
    </w:p>
    <w:p>
      <w:pPr>
        <w:spacing w:after="0"/>
        <w:ind w:firstLine="840" w:firstLineChars="300"/>
        <w:rPr>
          <w:rFonts w:hint="default"/>
          <w:b w:val="0"/>
          <w:bCs/>
          <w:sz w:val="28"/>
          <w:szCs w:val="28"/>
          <w:lang w:val="en-US"/>
        </w:rPr>
      </w:pPr>
      <w:r>
        <w:rPr>
          <w:rFonts w:hint="default"/>
          <w:b w:val="0"/>
          <w:bCs/>
          <w:sz w:val="28"/>
          <w:szCs w:val="28"/>
          <w:lang w:val="en-GB"/>
        </w:rPr>
        <w:t>6</w:t>
      </w:r>
      <w:r>
        <w:rPr>
          <w:rFonts w:hint="default"/>
          <w:b w:val="0"/>
          <w:bCs/>
          <w:sz w:val="28"/>
          <w:szCs w:val="28"/>
          <w:vertAlign w:val="superscript"/>
          <w:lang w:val="en-GB"/>
        </w:rPr>
        <w:t>TH</w:t>
      </w:r>
      <w:r>
        <w:rPr>
          <w:rFonts w:hint="default"/>
          <w:b w:val="0"/>
          <w:bCs/>
          <w:sz w:val="28"/>
          <w:szCs w:val="28"/>
          <w:lang w:val="en-GB"/>
        </w:rPr>
        <w:t xml:space="preserve"> Octoberr</w:t>
      </w:r>
      <w:r>
        <w:rPr>
          <w:rFonts w:hint="default"/>
          <w:b w:val="0"/>
          <w:bCs/>
          <w:sz w:val="28"/>
          <w:szCs w:val="28"/>
          <w:lang w:val="en-US"/>
        </w:rPr>
        <w:t>, 2023</w:t>
      </w:r>
    </w:p>
    <w:p>
      <w:pPr>
        <w:spacing w:after="0"/>
        <w:ind w:firstLine="840" w:firstLineChars="300"/>
        <w:rPr>
          <w:rFonts w:hint="default"/>
          <w:b w:val="0"/>
          <w:bCs/>
          <w:sz w:val="28"/>
          <w:szCs w:val="28"/>
          <w:lang w:val="en-GB"/>
        </w:rPr>
      </w:pPr>
      <w:r>
        <w:rPr>
          <w:rFonts w:hint="default"/>
          <w:b w:val="0"/>
          <w:bCs/>
          <w:sz w:val="28"/>
          <w:szCs w:val="28"/>
          <w:lang w:val="en-GB"/>
        </w:rPr>
        <w:t>Perpetual Ojoma Ocheja</w:t>
      </w:r>
    </w:p>
    <w:p>
      <w:pPr>
        <w:ind w:firstLine="840" w:firstLineChars="300"/>
      </w:pPr>
      <w:r>
        <w:rPr>
          <w:rFonts w:hint="default"/>
          <w:b w:val="0"/>
          <w:bCs/>
          <w:sz w:val="28"/>
          <w:szCs w:val="28"/>
          <w:lang w:val="en-GB"/>
        </w:rPr>
        <w:t>Stream Head Nursery</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4EDCBD"/>
    <w:multiLevelType w:val="singleLevel"/>
    <w:tmpl w:val="8D4EDCBD"/>
    <w:lvl w:ilvl="0" w:tentative="0">
      <w:start w:val="1"/>
      <w:numFmt w:val="decimal"/>
      <w:suff w:val="space"/>
      <w:lvlText w:val="%1."/>
      <w:lvlJc w:val="left"/>
    </w:lvl>
  </w:abstractNum>
  <w:abstractNum w:abstractNumId="1">
    <w:nsid w:val="04777B78"/>
    <w:multiLevelType w:val="multilevel"/>
    <w:tmpl w:val="04777B7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F5A12EA"/>
    <w:multiLevelType w:val="multilevel"/>
    <w:tmpl w:val="0F5A12E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1E4B153"/>
    <w:multiLevelType w:val="singleLevel"/>
    <w:tmpl w:val="21E4B153"/>
    <w:lvl w:ilvl="0" w:tentative="0">
      <w:start w:val="1"/>
      <w:numFmt w:val="decimal"/>
      <w:suff w:val="space"/>
      <w:lvlText w:val="%1."/>
      <w:lvlJc w:val="left"/>
    </w:lvl>
  </w:abstractNum>
  <w:abstractNum w:abstractNumId="4">
    <w:nsid w:val="2555C357"/>
    <w:multiLevelType w:val="singleLevel"/>
    <w:tmpl w:val="2555C357"/>
    <w:lvl w:ilvl="0" w:tentative="0">
      <w:start w:val="1"/>
      <w:numFmt w:val="decimal"/>
      <w:suff w:val="space"/>
      <w:lvlText w:val="%1."/>
      <w:lvlJc w:val="left"/>
    </w:lvl>
  </w:abstractNum>
  <w:abstractNum w:abstractNumId="5">
    <w:nsid w:val="25586AA9"/>
    <w:multiLevelType w:val="singleLevel"/>
    <w:tmpl w:val="25586AA9"/>
    <w:lvl w:ilvl="0" w:tentative="0">
      <w:start w:val="1"/>
      <w:numFmt w:val="decimal"/>
      <w:suff w:val="space"/>
      <w:lvlText w:val="%1."/>
      <w:lvlJc w:val="left"/>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2A7963"/>
    <w:rsid w:val="03723075"/>
    <w:rsid w:val="0D7E43B2"/>
    <w:rsid w:val="0DDD5E47"/>
    <w:rsid w:val="1B0C21AB"/>
    <w:rsid w:val="1CAC5B01"/>
    <w:rsid w:val="1D740607"/>
    <w:rsid w:val="2C8C7E6F"/>
    <w:rsid w:val="300C35BF"/>
    <w:rsid w:val="31087B5B"/>
    <w:rsid w:val="512A7963"/>
    <w:rsid w:val="575C3EF3"/>
    <w:rsid w:val="58607715"/>
    <w:rsid w:val="5EF07064"/>
    <w:rsid w:val="695232B0"/>
    <w:rsid w:val="6E7701D5"/>
    <w:rsid w:val="707666C7"/>
    <w:rsid w:val="7124653D"/>
    <w:rsid w:val="75BA5C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GB"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2023-09-27T16:47:00Z</dcterms:created>
  <dc:creator>JOY</dc:creator>
  <cp:lastModifiedBy>JOY</cp:lastModifiedBy>
  <dcterms:modified xsi:type="dcterms:W3CDTF">2023-11-13T14:36:02Z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y fmtid="{D5CDD505-2E9C-101B-9397-08002B2CF9AE}" pid="3" name="ICV">
    <vt:lpwstr>AAE09E35E0A4489DAAD315C7DF7D9C52</vt:lpwstr>
  </property>
</Properties>
</file>