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RECOGNITION OF CURRENCY (COINS)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23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TUESDAY, 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the currency (coins)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symbol of currency (coins)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examples of currency (coins)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examples of currency (coins).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the uses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31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the currencies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Recognises the money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the pupils to Identify the currency (coins)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1254760"/>
                  <wp:effectExtent l="0" t="0" r="1270" b="2540"/>
                  <wp:docPr id="14" name="Picture 14" descr="05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05K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0955" cy="649605"/>
                  <wp:effectExtent l="0" t="0" r="4445" b="17145"/>
                  <wp:docPr id="13" name="Picture 13" descr="1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1k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95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050290"/>
                  <wp:effectExtent l="0" t="0" r="635" b="16510"/>
                  <wp:docPr id="15" name="Picture 15" descr="2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2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1210945"/>
                  <wp:effectExtent l="0" t="0" r="635" b="8255"/>
                  <wp:docPr id="16" name="Picture 16" descr="5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5K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15720" cy="1254125"/>
                  <wp:effectExtent l="0" t="0" r="17780" b="3175"/>
                  <wp:docPr id="17" name="Picture 17" descr="1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0k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5064" t="16437" r="13395" b="19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125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32865" cy="1332865"/>
                  <wp:effectExtent l="0" t="0" r="635" b="635"/>
                  <wp:docPr id="18" name="Picture 18" descr="50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50K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33500" cy="1339215"/>
                  <wp:effectExtent l="0" t="0" r="0" b="13335"/>
                  <wp:docPr id="19" name="Picture 19" descr="1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£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32865" cy="1332865"/>
                  <wp:effectExtent l="0" t="0" r="635" b="635"/>
                  <wp:docPr id="20" name="Picture 20" descr="2£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2£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money (coins)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symbol of currency (coins)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Nigeria we use coins called kobo and the symbol for coins is kobo (k)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examples of currency (coins).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are in different denomination 50k, 25k, 10k, 5k, 1k, ½k, ₦1, and ₦2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the currency (coins)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symbol of currency (coins)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the examples of currency (coins)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symbol for coins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3 examples of coins you know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RECOGNITION OF CURRENCY (BANK NOTE)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 26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the currency (bank note)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symbol of currency (bank note)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examples of currency (bank note)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examples of currency (bank note).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the examples of currency (coins).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2556"/>
        <w:gridCol w:w="2210"/>
        <w:gridCol w:w="22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the currencies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Recognises the money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the pupils to </w:t>
            </w:r>
            <w:r>
              <w:rPr>
                <w:sz w:val="28"/>
                <w:szCs w:val="28"/>
                <w:highlight w:val="red"/>
              </w:rPr>
              <w:t>Identify</w:t>
            </w:r>
            <w:r>
              <w:rPr>
                <w:sz w:val="28"/>
                <w:szCs w:val="28"/>
              </w:rPr>
              <w:t xml:space="preserve"> the currency (bank note)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708660"/>
                  <wp:effectExtent l="0" t="0" r="2540" b="15240"/>
                  <wp:docPr id="1" name="Picture 1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730885"/>
                  <wp:effectExtent l="0" t="0" r="2540" b="12065"/>
                  <wp:docPr id="3" name="Picture 3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483360" cy="759460"/>
                  <wp:effectExtent l="0" t="0" r="2540" b="2540"/>
                  <wp:docPr id="4" name="Picture 4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b="14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485265" cy="824230"/>
                  <wp:effectExtent l="0" t="0" r="635" b="13970"/>
                  <wp:docPr id="5" name="Picture 5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5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484630" cy="763905"/>
                  <wp:effectExtent l="0" t="0" r="1270" b="17145"/>
                  <wp:docPr id="6" name="Picture 6" descr="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10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630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483995" cy="742315"/>
                  <wp:effectExtent l="0" t="0" r="1905" b="635"/>
                  <wp:docPr id="7" name="Picture 7" descr="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20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53820" cy="838835"/>
                  <wp:effectExtent l="0" t="0" r="17780" b="18415"/>
                  <wp:docPr id="8" name="Picture 8" descr="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50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r="87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2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20800" cy="782320"/>
                  <wp:effectExtent l="0" t="0" r="12700" b="17780"/>
                  <wp:docPr id="9" name="Picture 9" descr="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100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l="5094" r="5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money (bank note)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symbol of currency (bank note)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Nigeria we use bank note called naira and the symbol for bank note is naira (₦)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examples of currency (bank note).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notes are in different denomination ₦5, ₦10, ₦20, ₦50, ₦100, ₦200, ₦500 and ₦1000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the currency (bank note)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symbol of currency (bank note) 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the examples of currency (bank note)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symbol for currency (bank note)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3 examples of bank note you know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12" name="Picture 1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3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RECOGNITION OF CURRENCY (COINS AND BANK NOTE)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FRIDAY, 27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the currencies (coins and bank note)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Differentiate the symbol of currencies (coins and bank note)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Differentiate the examples of currency (coin and bank note)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differences in the currencies.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the recognition of currency (bank note).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40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money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Recognises the money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to Identify the currencies (coins and bank note)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80490" cy="772795"/>
                  <wp:effectExtent l="0" t="0" r="10160" b="8255"/>
                  <wp:docPr id="10" name="Picture 10" descr="coin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oins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90" cy="7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Coins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390650" cy="1038860"/>
                  <wp:effectExtent l="0" t="0" r="0" b="8890"/>
                  <wp:docPr id="11" name="Picture 11" descr="nai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naira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Naira Bank Notes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currencies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Differentiate the symbol of currencies (coins and bank note).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coins is kobo (k) and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note is naira (₦)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different symbols of currencies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differentiate the examples of currency (coin and bank note)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 denomination are 50k, 25k, 10k, 5k, 1k, ½k, ₦1, and ₦2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denomination are ₦5, ₦10, ₦20, ₦50, ₦100, ₦200, ₦500 and ₦1000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various currencies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the currencies (coins and bank note)</w:t>
            </w:r>
          </w:p>
          <w:p>
            <w:pPr>
              <w:pStyle w:val="5"/>
              <w:numPr>
                <w:ilvl w:val="0"/>
                <w:numId w:val="1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Differentiate the symbol of currencies (coins and bank note) </w:t>
            </w:r>
          </w:p>
          <w:p>
            <w:pPr>
              <w:pStyle w:val="5"/>
              <w:numPr>
                <w:ilvl w:val="0"/>
                <w:numId w:val="1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Differentiate the examples of currency (coin and bank note)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1.State 2 examples of the currencies each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coins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bank notes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21" name="Picture 2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>
      <w:pPr>
        <w:spacing w:after="0"/>
      </w:pP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31451"/>
    <w:multiLevelType w:val="multilevel"/>
    <w:tmpl w:val="000314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E0BCF"/>
    <w:multiLevelType w:val="multilevel"/>
    <w:tmpl w:val="198E0B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F431B"/>
    <w:multiLevelType w:val="multilevel"/>
    <w:tmpl w:val="2B3F4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32F4E"/>
    <w:multiLevelType w:val="multilevel"/>
    <w:tmpl w:val="2B632F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75F7"/>
    <w:multiLevelType w:val="multilevel"/>
    <w:tmpl w:val="2D9975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26C7C"/>
    <w:multiLevelType w:val="multilevel"/>
    <w:tmpl w:val="30526C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5D52FB"/>
    <w:multiLevelType w:val="multilevel"/>
    <w:tmpl w:val="395D52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62D0E"/>
    <w:multiLevelType w:val="multilevel"/>
    <w:tmpl w:val="42462D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02913"/>
    <w:multiLevelType w:val="multilevel"/>
    <w:tmpl w:val="58A029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A94650"/>
    <w:multiLevelType w:val="multilevel"/>
    <w:tmpl w:val="5EA946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D13D2"/>
    <w:multiLevelType w:val="multilevel"/>
    <w:tmpl w:val="709D13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3D"/>
    <w:rsid w:val="000C7A67"/>
    <w:rsid w:val="0012041B"/>
    <w:rsid w:val="0013574F"/>
    <w:rsid w:val="0015425E"/>
    <w:rsid w:val="0015467F"/>
    <w:rsid w:val="00266F64"/>
    <w:rsid w:val="002831B6"/>
    <w:rsid w:val="002925BA"/>
    <w:rsid w:val="006C2A12"/>
    <w:rsid w:val="006D2119"/>
    <w:rsid w:val="00737ABF"/>
    <w:rsid w:val="009422AF"/>
    <w:rsid w:val="009A514E"/>
    <w:rsid w:val="00D92D7B"/>
    <w:rsid w:val="00F8713D"/>
    <w:rsid w:val="018538B1"/>
    <w:rsid w:val="3E2C130E"/>
    <w:rsid w:val="4D033DFC"/>
    <w:rsid w:val="6A6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DC4E-EB69-42AB-BE75-B41926DFFE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1075</Words>
  <Characters>6130</Characters>
  <Lines>51</Lines>
  <Paragraphs>14</Paragraphs>
  <TotalTime>1</TotalTime>
  <ScaleCrop>false</ScaleCrop>
  <LinksUpToDate>false</LinksUpToDate>
  <CharactersWithSpaces>7191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2023-01-08T18:13:00Z</dcterms:created>
  <dc:creator>PERPETUAL</dc:creator>
  <cp:lastModifiedBy>ERIS</cp:lastModifiedBy>
  <dcterms:modified xsi:type="dcterms:W3CDTF">2023-02-09T14:23:11Z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09EB22885DF74163AD18E83C7C3FDE71</vt:lpwstr>
  </property>
</Properties>
</file>