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rFonts w:hint="default"/>
          <w:b/>
          <w:sz w:val="28"/>
          <w:szCs w:val="28"/>
          <w:lang w:val="en-US"/>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3 </w:t>
      </w:r>
      <w:r>
        <w:rPr>
          <w:b/>
          <w:sz w:val="28"/>
          <w:szCs w:val="28"/>
        </w:rPr>
        <w:t xml:space="preserve">ENDING FRIDAY, </w:t>
      </w:r>
      <w:r>
        <w:rPr>
          <w:rFonts w:hint="default"/>
          <w:b/>
          <w:sz w:val="28"/>
          <w:szCs w:val="28"/>
          <w:lang w:val="en-GB"/>
        </w:rPr>
        <w:t>2</w:t>
      </w:r>
      <w:r>
        <w:rPr>
          <w:rFonts w:hint="default"/>
          <w:b/>
          <w:sz w:val="28"/>
          <w:szCs w:val="28"/>
          <w:lang w:val="en-US"/>
        </w:rPr>
        <w:t>6</w:t>
      </w:r>
      <w:r>
        <w:rPr>
          <w:rFonts w:hint="default"/>
          <w:b/>
          <w:sz w:val="28"/>
          <w:szCs w:val="28"/>
          <w:vertAlign w:val="superscript"/>
          <w:lang w:val="en-US"/>
        </w:rPr>
        <w:t>TH</w:t>
      </w:r>
      <w:r>
        <w:rPr>
          <w:rFonts w:hint="default"/>
          <w:b/>
          <w:sz w:val="28"/>
          <w:szCs w:val="28"/>
          <w:lang w:val="en-US"/>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JANUARY,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3</w:t>
      </w:r>
    </w:p>
    <w:p>
      <w:pPr>
        <w:spacing w:after="0"/>
        <w:rPr>
          <w:rFonts w:hint="default"/>
          <w:b/>
          <w:bCs w:val="0"/>
          <w:sz w:val="28"/>
          <w:szCs w:val="28"/>
          <w:lang w:val="en-US"/>
        </w:rPr>
      </w:pPr>
      <w:r>
        <w:rPr>
          <w:rFonts w:hint="default"/>
          <w:b/>
          <w:bCs w:val="0"/>
          <w:sz w:val="28"/>
          <w:szCs w:val="28"/>
          <w:lang w:val="en-GB"/>
        </w:rPr>
        <w:t>DATE : 2</w:t>
      </w:r>
      <w:r>
        <w:rPr>
          <w:rFonts w:hint="default"/>
          <w:b/>
          <w:bCs w:val="0"/>
          <w:sz w:val="28"/>
          <w:szCs w:val="28"/>
          <w:lang w:val="en-US"/>
        </w:rPr>
        <w:t>2</w:t>
      </w:r>
      <w:r>
        <w:rPr>
          <w:rFonts w:hint="default"/>
          <w:b/>
          <w:bCs w:val="0"/>
          <w:sz w:val="28"/>
          <w:szCs w:val="28"/>
          <w:vertAlign w:val="superscript"/>
          <w:lang w:val="en-US"/>
        </w:rPr>
        <w:t>ND</w:t>
      </w:r>
      <w:r>
        <w:rPr>
          <w:rFonts w:hint="default"/>
          <w:b/>
          <w:bCs w:val="0"/>
          <w:sz w:val="28"/>
          <w:szCs w:val="28"/>
          <w:lang w:val="en-GB"/>
        </w:rPr>
        <w:t xml:space="preserve"> - 2</w:t>
      </w:r>
      <w:r>
        <w:rPr>
          <w:rFonts w:hint="default"/>
          <w:b/>
          <w:bCs w:val="0"/>
          <w:sz w:val="28"/>
          <w:szCs w:val="28"/>
          <w:lang w:val="en-US"/>
        </w:rPr>
        <w:t>6</w:t>
      </w:r>
      <w:r>
        <w:rPr>
          <w:rFonts w:hint="default"/>
          <w:b/>
          <w:bCs w:val="0"/>
          <w:sz w:val="28"/>
          <w:szCs w:val="28"/>
          <w:vertAlign w:val="superscript"/>
          <w:lang w:val="en-US"/>
        </w:rPr>
        <w:t>TH</w:t>
      </w:r>
      <w:r>
        <w:rPr>
          <w:rFonts w:hint="default"/>
          <w:b/>
          <w:bCs w:val="0"/>
          <w:sz w:val="28"/>
          <w:szCs w:val="28"/>
          <w:lang w:val="en-US"/>
        </w:rPr>
        <w:t xml:space="preserve"> </w:t>
      </w:r>
      <w:r>
        <w:rPr>
          <w:rFonts w:hint="default"/>
          <w:b/>
          <w:bCs w:val="0"/>
          <w:sz w:val="28"/>
          <w:szCs w:val="28"/>
          <w:lang w:val="en-GB"/>
        </w:rPr>
        <w:t xml:space="preserve">  January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 xml:space="preserve">TOPIC: SUPPORTING TISSUES IN PLANT  </w:t>
      </w:r>
    </w:p>
    <w:p>
      <w:pPr>
        <w:rPr>
          <w:rFonts w:hint="default"/>
          <w:b/>
          <w:bCs w:val="0"/>
          <w:sz w:val="28"/>
          <w:szCs w:val="28"/>
          <w:lang w:val="en-GB"/>
        </w:rPr>
      </w:pPr>
      <w:r>
        <w:rPr>
          <w:rFonts w:hint="default"/>
          <w:b/>
          <w:bCs w:val="0"/>
          <w:sz w:val="28"/>
          <w:szCs w:val="28"/>
          <w:lang w:val="en-GB"/>
        </w:rPr>
        <w:t xml:space="preserve">SUB - TOPIC: 1. </w:t>
      </w:r>
      <w:r>
        <w:rPr>
          <w:rFonts w:hint="default"/>
          <w:b/>
          <w:bCs w:val="0"/>
          <w:sz w:val="28"/>
          <w:szCs w:val="28"/>
          <w:lang w:val="en-US"/>
        </w:rPr>
        <w:t xml:space="preserve">structure </w:t>
      </w:r>
      <w:r>
        <w:rPr>
          <w:rFonts w:hint="default"/>
          <w:b/>
          <w:bCs w:val="0"/>
          <w:sz w:val="28"/>
          <w:szCs w:val="28"/>
          <w:lang w:val="en-GB"/>
        </w:rPr>
        <w:t>of supporting tissue.</w:t>
      </w:r>
    </w:p>
    <w:p>
      <w:pPr>
        <w:numPr>
          <w:ilvl w:val="0"/>
          <w:numId w:val="1"/>
        </w:numPr>
        <w:ind w:firstLine="1546" w:firstLineChars="550"/>
        <w:rPr>
          <w:rFonts w:hint="default"/>
          <w:b/>
          <w:bCs w:val="0"/>
          <w:sz w:val="28"/>
          <w:szCs w:val="28"/>
          <w:lang w:val="en-US"/>
        </w:rPr>
      </w:pPr>
      <w:r>
        <w:rPr>
          <w:rFonts w:hint="default"/>
          <w:b/>
          <w:bCs w:val="0"/>
          <w:sz w:val="28"/>
          <w:szCs w:val="28"/>
          <w:lang w:val="en-US"/>
        </w:rPr>
        <w:t>Components</w:t>
      </w:r>
      <w:r>
        <w:rPr>
          <w:rFonts w:hint="default"/>
          <w:b/>
          <w:bCs w:val="0"/>
          <w:sz w:val="28"/>
          <w:szCs w:val="28"/>
          <w:lang w:val="en-GB"/>
        </w:rPr>
        <w:t xml:space="preserve"> of supporti</w:t>
      </w:r>
      <w:r>
        <w:rPr>
          <w:rFonts w:hint="default"/>
          <w:b/>
          <w:bCs w:val="0"/>
          <w:sz w:val="28"/>
          <w:szCs w:val="28"/>
          <w:lang w:val="en-US"/>
        </w:rPr>
        <w:t>ng</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SS1</w:t>
      </w:r>
    </w:p>
    <w:p>
      <w:pPr>
        <w:rPr>
          <w:rFonts w:hint="default"/>
          <w:b/>
          <w:bCs w:val="0"/>
          <w:sz w:val="28"/>
          <w:szCs w:val="28"/>
          <w:lang w:val="en-US"/>
        </w:rPr>
      </w:pPr>
      <w:r>
        <w:rPr>
          <w:rFonts w:hint="default"/>
          <w:b/>
          <w:bCs w:val="0"/>
          <w:sz w:val="28"/>
          <w:szCs w:val="28"/>
          <w:lang w:val="en-US"/>
        </w:rPr>
        <w:t>NUMBER IN CLASS : 8</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US"/>
        </w:rPr>
        <w:t>Explain the structure of supporting tissue in plants.</w:t>
      </w:r>
    </w:p>
    <w:p>
      <w:pPr>
        <w:numPr>
          <w:ilvl w:val="0"/>
          <w:numId w:val="2"/>
        </w:numPr>
        <w:ind w:left="2034" w:leftChars="0" w:firstLine="0" w:firstLineChars="0"/>
        <w:rPr>
          <w:rFonts w:hint="default"/>
          <w:sz w:val="28"/>
          <w:szCs w:val="28"/>
          <w:lang w:val="en-GB"/>
        </w:rPr>
      </w:pPr>
      <w:r>
        <w:rPr>
          <w:rFonts w:hint="default"/>
          <w:sz w:val="28"/>
          <w:szCs w:val="28"/>
          <w:lang w:val="en-US"/>
        </w:rPr>
        <w:t>State the components of supporting tissue in plant.</w:t>
      </w:r>
    </w:p>
    <w:p>
      <w:pPr>
        <w:numPr>
          <w:ilvl w:val="0"/>
          <w:numId w:val="2"/>
        </w:numPr>
        <w:ind w:left="2034" w:leftChars="0" w:firstLine="0" w:firstLineChars="0"/>
        <w:rPr>
          <w:rFonts w:hint="default"/>
          <w:sz w:val="28"/>
          <w:szCs w:val="28"/>
          <w:lang w:val="en-GB"/>
        </w:rPr>
      </w:pPr>
      <w:r>
        <w:rPr>
          <w:rFonts w:hint="default"/>
          <w:sz w:val="28"/>
          <w:szCs w:val="28"/>
          <w:lang w:val="en-US"/>
        </w:rPr>
        <w:t>Explain the components of supporting tissue in plant.</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structures and component of supporting tissues in plant.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skeletal system of mammal.</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supporting tissues in plant.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51"/>
        <w:gridCol w:w="2104"/>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w:t>
            </w:r>
            <w:r>
              <w:rPr>
                <w:rFonts w:hint="default"/>
                <w:sz w:val="28"/>
                <w:szCs w:val="28"/>
                <w:vertAlign w:val="baseline"/>
                <w:lang w:val="en-US"/>
              </w:rPr>
              <w:t>explains the structure of supporting tissue.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US"/>
              </w:rPr>
            </w:pPr>
            <w:r>
              <w:rPr>
                <w:rFonts w:hint="default"/>
                <w:sz w:val="28"/>
                <w:szCs w:val="28"/>
                <w:vertAlign w:val="baseline"/>
                <w:lang w:val="en-GB"/>
              </w:rPr>
              <w:t xml:space="preserve">The teacher asks the students to state the </w:t>
            </w:r>
            <w:r>
              <w:rPr>
                <w:rFonts w:hint="default"/>
                <w:sz w:val="28"/>
                <w:szCs w:val="28"/>
                <w:vertAlign w:val="baseline"/>
                <w:lang w:val="en-US"/>
              </w:rPr>
              <w:t>components of supporting tissue in plant.</w:t>
            </w:r>
          </w:p>
        </w:tc>
        <w:tc>
          <w:tcPr>
            <w:tcW w:w="2355"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The students state the</w:t>
            </w:r>
            <w:r>
              <w:rPr>
                <w:rFonts w:hint="default"/>
                <w:sz w:val="28"/>
                <w:szCs w:val="28"/>
                <w:vertAlign w:val="baseline"/>
                <w:lang w:val="en-US"/>
              </w:rPr>
              <w:t xml:space="preserve"> components of supporting tissue in plant.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explains the </w:t>
            </w:r>
            <w:r>
              <w:rPr>
                <w:rFonts w:hint="default"/>
                <w:sz w:val="28"/>
                <w:szCs w:val="28"/>
                <w:vertAlign w:val="baseline"/>
                <w:lang w:val="en-US"/>
              </w:rPr>
              <w:t xml:space="preserve">components </w:t>
            </w:r>
            <w:r>
              <w:rPr>
                <w:rFonts w:hint="default"/>
                <w:sz w:val="28"/>
                <w:szCs w:val="28"/>
                <w:vertAlign w:val="baseline"/>
                <w:lang w:val="en-GB"/>
              </w:rPr>
              <w:t>of supporting tissues in plant.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SUPPORTING TISSUES IN PLANT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Supporting tissues in plant gives plants their definite shape, strength, rigidity and resistant against external forces such as wind ans water which they are continuously subjected to. Supporting tissues include;</w:t>
            </w:r>
          </w:p>
          <w:p>
            <w:pPr>
              <w:widowControl w:val="0"/>
              <w:numPr>
                <w:ilvl w:val="0"/>
                <w:numId w:val="3"/>
              </w:numPr>
              <w:jc w:val="both"/>
              <w:rPr>
                <w:rFonts w:hint="default"/>
                <w:sz w:val="28"/>
                <w:szCs w:val="28"/>
                <w:vertAlign w:val="baseline"/>
                <w:lang w:val="en-GB"/>
              </w:rPr>
            </w:pPr>
            <w:r>
              <w:rPr>
                <w:rFonts w:hint="default"/>
                <w:b/>
                <w:bCs/>
                <w:sz w:val="28"/>
                <w:szCs w:val="28"/>
                <w:vertAlign w:val="baseline"/>
                <w:lang w:val="en-GB"/>
              </w:rPr>
              <w:t>PARENCHYMA</w:t>
            </w:r>
            <w:r>
              <w:rPr>
                <w:rFonts w:hint="default"/>
                <w:sz w:val="28"/>
                <w:szCs w:val="28"/>
                <w:vertAlign w:val="baseline"/>
                <w:lang w:val="en-GB"/>
              </w:rPr>
              <w:t xml:space="preserve"> - These are found in the cortex of stem, phloem, root, and in the hypodermis just between the epidermis.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Structure of parenchyma tissue.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They are composed of cells with large vacuoles and relatively thin walls. They are living cells with cellulose and many space within them. It is the most common abundant plant tissue. </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FUNCTIONS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 xml:space="preserve">It gives firmness and turgidity to the stem of a herbaceous plants.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also store food and water.</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are found in the leaf and mesophyll functioning mainly in the synthesis of food.</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COLLENCHYMA TISSUE</w:t>
            </w:r>
            <w:r>
              <w:rPr>
                <w:rFonts w:hint="default"/>
                <w:b w:val="0"/>
                <w:bCs w:val="0"/>
                <w:sz w:val="28"/>
                <w:szCs w:val="28"/>
                <w:vertAlign w:val="baseline"/>
                <w:lang w:val="en-GB"/>
              </w:rPr>
              <w:t xml:space="preserve"> - They are usually located in the cortex of stems, roots and the hypodermis just beneath the epidermis.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COLLENCHYMA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cells of the collenchyma tissue are living elongated and unevenly thickened at the corners. The cells are flexible and thus  allows the bending and twisting strains to which the stem, roots and leaves of plants are subjected to.</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FUNCTIONS</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gives flexibility and resilience to plants ie enable plants to bend without breaking.</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strength and supports in young growing plants parts.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SCLERENCHYMA</w:t>
            </w:r>
            <w:r>
              <w:rPr>
                <w:rFonts w:hint="default"/>
                <w:b w:val="0"/>
                <w:bCs w:val="0"/>
                <w:sz w:val="28"/>
                <w:szCs w:val="28"/>
                <w:vertAlign w:val="baseline"/>
                <w:lang w:val="en-GB"/>
              </w:rPr>
              <w:t xml:space="preserve">  TISSUES - These are found mainly in the pericycle in the vascular tissue and cortices of roots and stem.</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STUCTURE OF SCLERENCHYMA TISSUE</w:t>
            </w:r>
          </w:p>
          <w:p>
            <w:pPr>
              <w:widowControl w:val="0"/>
              <w:numPr>
                <w:ilvl w:val="0"/>
                <w:numId w:val="0"/>
              </w:numPr>
              <w:tabs>
                <w:tab w:val="left" w:pos="3000"/>
              </w:tabs>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has cell which are ticked walls containing lignin in addition to cellulose and other substances. There are two types of sclerenchyma, fibre and sclereids. Fibre are elongated cells with tapering ends. These help to provide strength and flexibility to plants. </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give flexibility to plants and prevent them from breaking.</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provide strength, rigidity, hardness and support to plants.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WOOD OR XYLEM TISSUE-</w:t>
            </w:r>
            <w:r>
              <w:rPr>
                <w:rFonts w:hint="default"/>
                <w:b w:val="0"/>
                <w:bCs w:val="0"/>
                <w:sz w:val="28"/>
                <w:szCs w:val="28"/>
                <w:vertAlign w:val="baseline"/>
                <w:lang w:val="en-GB"/>
              </w:rPr>
              <w:t xml:space="preserve"> They are found mainly in the vascular tissues of roots and leaves.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WOOD OR XYLEM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several tissues namely tra</w:t>
            </w:r>
            <w:r>
              <w:rPr>
                <w:rFonts w:hint="default"/>
                <w:b w:val="0"/>
                <w:bCs w:val="0"/>
                <w:sz w:val="28"/>
                <w:szCs w:val="28"/>
                <w:vertAlign w:val="baseline"/>
                <w:lang w:val="en-US"/>
              </w:rPr>
              <w:t>ch</w:t>
            </w:r>
            <w:r>
              <w:rPr>
                <w:rFonts w:hint="default"/>
                <w:b w:val="0"/>
                <w:bCs w:val="0"/>
                <w:sz w:val="28"/>
                <w:szCs w:val="28"/>
                <w:vertAlign w:val="baseline"/>
                <w:lang w:val="en-GB"/>
              </w:rPr>
              <w:t>eid</w:t>
            </w:r>
            <w:r>
              <w:rPr>
                <w:rFonts w:hint="default"/>
                <w:b w:val="0"/>
                <w:bCs w:val="0"/>
                <w:sz w:val="28"/>
                <w:szCs w:val="28"/>
                <w:vertAlign w:val="baseline"/>
                <w:lang w:val="en-US"/>
              </w:rPr>
              <w:t xml:space="preserve">, </w:t>
            </w:r>
            <w:r>
              <w:rPr>
                <w:rFonts w:hint="default"/>
                <w:b w:val="0"/>
                <w:bCs w:val="0"/>
                <w:sz w:val="28"/>
                <w:szCs w:val="28"/>
                <w:vertAlign w:val="baseline"/>
                <w:lang w:val="en-GB"/>
              </w:rPr>
              <w:t>vessels, fibre and xylem parenchyma.</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support, strength and shape to plants.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helps to conduct water and dissolved mineral salts from the roots to the leaves.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PHLOEM TISSUE -</w:t>
            </w:r>
            <w:r>
              <w:rPr>
                <w:rFonts w:hint="default"/>
                <w:b w:val="0"/>
                <w:bCs w:val="0"/>
                <w:sz w:val="28"/>
                <w:szCs w:val="28"/>
                <w:vertAlign w:val="baseline"/>
                <w:lang w:val="en-GB"/>
              </w:rPr>
              <w:t xml:space="preserve"> These are closely associated with the major supporting tissue. The tissue are located with in the vascular bundles of all plants be it in the root, stem or leaves.</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STRUCTURE OF PHLOEM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4 cells namely; sieve tube, phloem parenchyma, phloem fibre and companion cells.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general function of the phloem is to conduct manufacture food from their area of synthesis  to area where they are needed.</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assist to provide support to the entire plants.</w:t>
            </w:r>
          </w:p>
          <w:p>
            <w:pPr>
              <w:widowControl w:val="0"/>
              <w:numPr>
                <w:ilvl w:val="0"/>
                <w:numId w:val="0"/>
              </w:numPr>
              <w:ind w:leftChars="0"/>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supporting tissues in plant.</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List and explain at least 5 supporting tissues in plants.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 xml:space="preserve">State the functions the supporting tissues in 2 above.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Explain the types of wood tissue.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 Explain the types of phloem tissue and their functions.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4"/>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 xml:space="preserve">26th </w:t>
      </w:r>
      <w:r>
        <w:rPr>
          <w:rFonts w:hint="default"/>
          <w:lang w:val="en-US"/>
        </w:rPr>
        <w:t>January,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AED162DD"/>
    <w:multiLevelType w:val="singleLevel"/>
    <w:tmpl w:val="AED162DD"/>
    <w:lvl w:ilvl="0" w:tentative="0">
      <w:start w:val="1"/>
      <w:numFmt w:val="lowerLetter"/>
      <w:suff w:val="space"/>
      <w:lvlText w:val="%1."/>
      <w:lvlJc w:val="left"/>
    </w:lvl>
  </w:abstractNum>
  <w:abstractNum w:abstractNumId="2">
    <w:nsid w:val="B433AE5B"/>
    <w:multiLevelType w:val="singleLevel"/>
    <w:tmpl w:val="B433AE5B"/>
    <w:lvl w:ilvl="0" w:tentative="0">
      <w:start w:val="2"/>
      <w:numFmt w:val="decimal"/>
      <w:suff w:val="space"/>
      <w:lvlText w:val="%1."/>
      <w:lvlJc w:val="left"/>
    </w:lvl>
  </w:abstractNum>
  <w:abstractNum w:abstractNumId="3">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4">
    <w:nsid w:val="BCA511CA"/>
    <w:multiLevelType w:val="singleLevel"/>
    <w:tmpl w:val="BCA511CA"/>
    <w:lvl w:ilvl="0" w:tentative="0">
      <w:start w:val="1"/>
      <w:numFmt w:val="lowerLetter"/>
      <w:suff w:val="space"/>
      <w:lvlText w:val="%1."/>
      <w:lvlJc w:val="left"/>
    </w:lvl>
  </w:abstractNum>
  <w:abstractNum w:abstractNumId="5">
    <w:nsid w:val="BFDE2400"/>
    <w:multiLevelType w:val="singleLevel"/>
    <w:tmpl w:val="BFDE2400"/>
    <w:lvl w:ilvl="0" w:tentative="0">
      <w:start w:val="3"/>
      <w:numFmt w:val="upperLetter"/>
      <w:lvlText w:val="%1."/>
      <w:lvlJc w:val="left"/>
      <w:pPr>
        <w:tabs>
          <w:tab w:val="left" w:pos="312"/>
        </w:tabs>
      </w:pPr>
    </w:lvl>
  </w:abstractNum>
  <w:abstractNum w:abstractNumId="6">
    <w:nsid w:val="D7F59B0A"/>
    <w:multiLevelType w:val="singleLevel"/>
    <w:tmpl w:val="D7F59B0A"/>
    <w:lvl w:ilvl="0" w:tentative="0">
      <w:start w:val="1"/>
      <w:numFmt w:val="decimal"/>
      <w:suff w:val="space"/>
      <w:lvlText w:val="%1."/>
      <w:lvlJc w:val="left"/>
    </w:lvl>
  </w:abstractNum>
  <w:abstractNum w:abstractNumId="7">
    <w:nsid w:val="F0D9AED8"/>
    <w:multiLevelType w:val="singleLevel"/>
    <w:tmpl w:val="F0D9AED8"/>
    <w:lvl w:ilvl="0" w:tentative="0">
      <w:start w:val="1"/>
      <w:numFmt w:val="lowerLetter"/>
      <w:lvlText w:val="%1."/>
      <w:lvlJc w:val="left"/>
      <w:pPr>
        <w:tabs>
          <w:tab w:val="left" w:pos="312"/>
        </w:tabs>
      </w:pPr>
    </w:lvl>
  </w:abstractNum>
  <w:abstractNum w:abstractNumId="8">
    <w:nsid w:val="06B65C11"/>
    <w:multiLevelType w:val="singleLevel"/>
    <w:tmpl w:val="06B65C11"/>
    <w:lvl w:ilvl="0" w:tentative="0">
      <w:start w:val="1"/>
      <w:numFmt w:val="lowerLetter"/>
      <w:suff w:val="space"/>
      <w:lvlText w:val="%1."/>
      <w:lvlJc w:val="left"/>
    </w:lvl>
  </w:abstractNum>
  <w:abstractNum w:abstractNumId="9">
    <w:nsid w:val="61CDBB69"/>
    <w:multiLevelType w:val="singleLevel"/>
    <w:tmpl w:val="61CDBB69"/>
    <w:lvl w:ilvl="0" w:tentative="0">
      <w:start w:val="1"/>
      <w:numFmt w:val="lowerLetter"/>
      <w:suff w:val="space"/>
      <w:lvlText w:val="%1."/>
      <w:lvlJc w:val="left"/>
    </w:lvl>
  </w:abstractNum>
  <w:abstractNum w:abstractNumId="10">
    <w:nsid w:val="62807D19"/>
    <w:multiLevelType w:val="singleLevel"/>
    <w:tmpl w:val="62807D19"/>
    <w:lvl w:ilvl="0" w:tentative="0">
      <w:start w:val="1"/>
      <w:numFmt w:val="decimal"/>
      <w:suff w:val="space"/>
      <w:lvlText w:val="%1."/>
      <w:lvlJc w:val="left"/>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9"/>
  </w:num>
  <w:num w:numId="8">
    <w:abstractNumId w:val="4"/>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6276C"/>
    <w:rsid w:val="01EF392D"/>
    <w:rsid w:val="073B5925"/>
    <w:rsid w:val="141B5106"/>
    <w:rsid w:val="2056276C"/>
    <w:rsid w:val="5DD367E2"/>
    <w:rsid w:val="61CB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2024-01-10T09:38:00Z</dcterms:created>
  <dc:creator>Class Teacher</dc:creator>
  <cp:lastModifiedBy>Deputy Head (Admin)</cp:lastModifiedBy>
  <dcterms:modified xsi:type="dcterms:W3CDTF">2024-01-31T11:45:47Z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BCAF4A2CD993427C832FADE4311C9BB4_13</vt:lpwstr>
  </property>
</Properties>
</file>