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7 ENDING 27/10/2023.</w:t>
      </w:r>
    </w:p>
    <w:p>
      <w:pPr>
        <w:rPr>
          <w:lang w:val="en-US"/>
        </w:rPr>
      </w:pPr>
      <w:r>
        <w:rPr>
          <w:b/>
          <w:bCs/>
          <w:lang w:val="en-US"/>
        </w:rPr>
        <w:t>Term</w:t>
      </w:r>
      <w:r>
        <w:rPr>
          <w:lang w:val="en-US"/>
        </w:rPr>
        <w:t>: First</w:t>
      </w:r>
    </w:p>
    <w:p>
      <w:pPr>
        <w:rPr>
          <w:lang w:val="en-US"/>
        </w:rPr>
      </w:pPr>
      <w:r>
        <w:rPr>
          <w:b/>
          <w:bCs/>
          <w:lang w:val="en-US"/>
        </w:rPr>
        <w:t>Week</w:t>
      </w:r>
      <w:r>
        <w:rPr>
          <w:lang w:val="en-US"/>
        </w:rPr>
        <w:t>: 7</w:t>
      </w:r>
    </w:p>
    <w:p>
      <w:r>
        <w:rPr>
          <w:b/>
          <w:bCs/>
          <w:lang w:val="en-US"/>
        </w:rPr>
        <w:t>Date</w:t>
      </w:r>
      <w:r>
        <w:rPr>
          <w:lang w:val="en-US"/>
        </w:rPr>
        <w:t>:  27/10/2023</w:t>
      </w:r>
    </w:p>
    <w:p>
      <w:r>
        <w:rPr>
          <w:b/>
          <w:bCs/>
          <w:lang w:val="en-US"/>
        </w:rPr>
        <w:t>Class</w:t>
      </w:r>
      <w:r>
        <w:rPr>
          <w:lang w:val="en-US"/>
        </w:rPr>
        <w:t>: SS 3</w:t>
      </w:r>
    </w:p>
    <w:p>
      <w:r>
        <w:rPr>
          <w:b/>
          <w:bCs/>
          <w:lang w:val="en-US"/>
        </w:rPr>
        <w:t>Subject</w:t>
      </w:r>
      <w:r>
        <w:rPr>
          <w:lang w:val="en-US"/>
        </w:rPr>
        <w:t>: Economics</w:t>
      </w:r>
    </w:p>
    <w:p>
      <w:r>
        <w:rPr>
          <w:b/>
          <w:bCs/>
          <w:lang w:val="en-US"/>
        </w:rPr>
        <w:t>Topic</w:t>
      </w:r>
      <w:r>
        <w:rPr>
          <w:lang w:val="en-US"/>
        </w:rPr>
        <w:t>: Agencies that regulate financial markets</w:t>
      </w:r>
    </w:p>
    <w:p>
      <w:pPr>
        <w:rPr>
          <w:lang w:val="en-US"/>
        </w:rPr>
      </w:pPr>
      <w:r>
        <w:rPr>
          <w:b/>
          <w:bCs/>
          <w:lang w:val="en-US"/>
        </w:rPr>
        <w:t xml:space="preserve">Sub-Topic: </w:t>
      </w:r>
      <w:r>
        <w:rPr>
          <w:lang w:val="en-US"/>
        </w:rPr>
        <w:t>Meaning and functions of Security and exchange commission (SEC).</w:t>
      </w:r>
    </w:p>
    <w:p>
      <w:r>
        <w:rPr>
          <w:b/>
          <w:bCs/>
          <w:lang w:val="en-US"/>
        </w:rPr>
        <w:t>Period</w:t>
      </w:r>
      <w:r>
        <w:rPr>
          <w:lang w:val="en-US"/>
        </w:rPr>
        <w:t xml:space="preserve">: 4th </w:t>
      </w:r>
    </w:p>
    <w:p>
      <w:r>
        <w:rPr>
          <w:b/>
          <w:bCs/>
          <w:lang w:val="en-US"/>
        </w:rPr>
        <w:t>Time</w:t>
      </w:r>
      <w:r>
        <w:rPr>
          <w:lang w:val="en-US"/>
        </w:rPr>
        <w:t>: 10:15-10:50</w:t>
      </w:r>
    </w:p>
    <w:p>
      <w:r>
        <w:rPr>
          <w:b/>
          <w:bCs/>
          <w:lang w:val="en-US"/>
        </w:rPr>
        <w:t>Duration</w:t>
      </w:r>
      <w:r>
        <w:rPr>
          <w:lang w:val="en-US"/>
        </w:rPr>
        <w:t>: 40 Minutes</w:t>
      </w:r>
    </w:p>
    <w:p>
      <w:r>
        <w:rPr>
          <w:b/>
          <w:bCs/>
          <w:lang w:val="en-US"/>
        </w:rPr>
        <w:t>Number in class</w:t>
      </w:r>
      <w:r>
        <w:rPr>
          <w:lang w:val="en-US"/>
        </w:rPr>
        <w:t>: 3 Students</w:t>
      </w:r>
    </w:p>
    <w:p>
      <w:r>
        <w:rPr>
          <w:b/>
          <w:bCs/>
          <w:lang w:val="en-US"/>
        </w:rPr>
        <w:t>Average Age:</w:t>
      </w:r>
      <w:r>
        <w:rPr>
          <w:lang w:val="en-US"/>
        </w:rPr>
        <w:t xml:space="preserve"> 16 Years</w:t>
      </w:r>
    </w:p>
    <w:p>
      <w:pPr>
        <w:rPr>
          <w:lang w:val="en-US"/>
        </w:rPr>
      </w:pPr>
      <w:r>
        <w:rPr>
          <w:b/>
          <w:bCs/>
          <w:lang w:val="en-US"/>
        </w:rPr>
        <w:t>Sex</w:t>
      </w:r>
      <w:r>
        <w:rPr>
          <w:lang w:val="en-US"/>
        </w:rPr>
        <w:t>: Mixed</w:t>
      </w:r>
    </w:p>
    <w:p>
      <w:pPr>
        <w:rPr>
          <w:lang w:val="en-US"/>
        </w:rPr>
      </w:pPr>
      <w:r>
        <w:rPr>
          <w:b/>
          <w:bCs/>
          <w:lang w:val="en-US"/>
        </w:rPr>
        <w:t>Specific objectives</w:t>
      </w:r>
      <w:r>
        <w:rPr>
          <w:lang w:val="en-US"/>
        </w:rPr>
        <w:t>: By the end of the lesson, the students should be able to:</w:t>
      </w:r>
    </w:p>
    <w:p>
      <w:r>
        <w:rPr>
          <w:lang w:val="en-US"/>
        </w:rPr>
        <w:t>(1) Define Security and exchange commission (SEC).</w:t>
      </w:r>
    </w:p>
    <w:p>
      <w:r>
        <w:rPr>
          <w:lang w:val="en-US"/>
        </w:rPr>
        <w:t>(11) State the functions of SEC.</w:t>
      </w:r>
    </w:p>
    <w:p>
      <w:r>
        <w:rPr>
          <w:lang w:val="en-US"/>
        </w:rPr>
        <w:t>(111) Explain the functions of SEC.</w:t>
      </w:r>
    </w:p>
    <w:p>
      <w:r>
        <w:rPr>
          <w:b/>
          <w:bCs/>
          <w:lang w:val="en-US"/>
        </w:rPr>
        <w:t>Rationale</w:t>
      </w:r>
      <w:r>
        <w:rPr>
          <w:lang w:val="en-US"/>
        </w:rPr>
        <w:t>: For the students to be able to identify the functions of the security and exchange commission.</w:t>
      </w:r>
    </w:p>
    <w:p>
      <w:r>
        <w:rPr>
          <w:b/>
          <w:bCs/>
          <w:lang w:val="en-US"/>
        </w:rPr>
        <w:t>Previous knowledge:</w:t>
      </w:r>
      <w:r>
        <w:rPr>
          <w:lang w:val="en-US"/>
        </w:rPr>
        <w:t xml:space="preserve"> The students have been seeing people buying and selling securities and share in the security and exchange commission.</w:t>
      </w:r>
    </w:p>
    <w:p>
      <w:r>
        <w:rPr>
          <w:b/>
          <w:bCs/>
          <w:lang w:val="en-US"/>
        </w:rPr>
        <w:t>Instructional material</w:t>
      </w:r>
      <w:r>
        <w:rPr>
          <w:lang w:val="en-US"/>
        </w:rPr>
        <w:t>: A chart showing people buying and selling shares in the Nigeria security and exchange commission.</w:t>
      </w:r>
    </w:p>
    <w:p>
      <w:pPr>
        <w:rPr>
          <w:lang w:val="en-US"/>
        </w:rPr>
      </w:pPr>
      <w:r>
        <w:rPr>
          <w:b/>
          <w:bCs/>
          <w:lang w:val="en-US"/>
        </w:rPr>
        <w:t>Reference material:</w:t>
      </w:r>
      <w:r>
        <w:rPr>
          <w:lang w:val="en-US"/>
        </w:rPr>
        <w:t xml:space="preserve"> Cole Esan (2020) Essential Economics for senior secondary schools.</w:t>
      </w:r>
    </w:p>
    <w:p>
      <w:pPr>
        <w:rPr>
          <w:lang w:val="en-US"/>
        </w:rPr>
      </w:pPr>
      <w:r>
        <w:rPr>
          <w:lang w:val="en-US"/>
        </w:rPr>
        <w:t xml:space="preserve">                                   </w:t>
      </w:r>
      <w:r>
        <w:rPr>
          <w:b/>
          <w:bCs/>
          <w:lang w:val="en-US"/>
        </w:rPr>
        <w:t>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8"/>
        <w:gridCol w:w="4579"/>
        <w:gridCol w:w="1620"/>
        <w:gridCol w:w="18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5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162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83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Introduction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Reviews the previous lesson </w:t>
            </w:r>
          </w:p>
        </w:tc>
        <w:tc>
          <w:tcPr>
            <w:tcW w:w="1620" w:type="dxa"/>
            <w:tcBorders>
              <w:top w:val="single" w:color="auto" w:sz="4" w:space="0"/>
              <w:left w:val="single" w:color="auto" w:sz="4" w:space="0"/>
              <w:bottom w:val="single" w:color="auto" w:sz="4" w:space="0"/>
              <w:right w:val="single" w:color="auto" w:sz="4" w:space="0"/>
            </w:tcBorders>
          </w:tcPr>
          <w:p>
            <w:pPr>
              <w:rPr>
                <w:lang w:val="en-US"/>
              </w:rPr>
            </w:pPr>
            <w:r>
              <w:rPr>
                <w:lang w:val="en-US"/>
              </w:rPr>
              <w:t>Participate actively in the class discussion.</w:t>
            </w:r>
          </w:p>
        </w:tc>
        <w:tc>
          <w:tcPr>
            <w:tcW w:w="1839"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Defines security and exchange commission as: Security and exchange commission SEC is the regulatory apex organization of the Nigeria capital market. </w:t>
            </w:r>
          </w:p>
        </w:tc>
        <w:tc>
          <w:tcPr>
            <w:tcW w:w="162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Listen carefully to the teacher </w:t>
            </w:r>
          </w:p>
        </w:tc>
        <w:tc>
          <w:tcPr>
            <w:tcW w:w="1839"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Asks the students to state the functions of SEC.</w:t>
            </w:r>
          </w:p>
        </w:tc>
        <w:tc>
          <w:tcPr>
            <w:tcW w:w="1620" w:type="dxa"/>
            <w:tcBorders>
              <w:top w:val="single" w:color="auto" w:sz="4" w:space="0"/>
              <w:left w:val="single" w:color="auto" w:sz="4" w:space="0"/>
              <w:bottom w:val="single" w:color="auto" w:sz="4" w:space="0"/>
              <w:right w:val="single" w:color="auto" w:sz="4" w:space="0"/>
            </w:tcBorders>
          </w:tcPr>
          <w:p>
            <w:pPr>
              <w:rPr>
                <w:lang w:val="en-US"/>
              </w:rPr>
            </w:pPr>
            <w:r>
              <w:rPr>
                <w:lang w:val="en-US"/>
              </w:rPr>
              <w:t>State the functions of SEC as: (1) To control stock exchange (2) to register the activities of stock brokers etc.</w:t>
            </w:r>
          </w:p>
        </w:tc>
        <w:tc>
          <w:tcPr>
            <w:tcW w:w="1839"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 111</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explain the functions of SEC.</w:t>
            </w:r>
          </w:p>
        </w:tc>
        <w:tc>
          <w:tcPr>
            <w:tcW w:w="1620"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class activity.</w:t>
            </w:r>
          </w:p>
        </w:tc>
        <w:tc>
          <w:tcPr>
            <w:tcW w:w="1839" w:type="dxa"/>
            <w:tcBorders>
              <w:top w:val="single" w:color="auto" w:sz="4" w:space="0"/>
              <w:left w:val="single" w:color="auto" w:sz="4" w:space="0"/>
              <w:bottom w:val="single" w:color="auto" w:sz="4" w:space="0"/>
              <w:right w:val="single" w:color="auto" w:sz="4" w:space="0"/>
            </w:tcBorders>
          </w:tcPr>
          <w:p>
            <w:pPr>
              <w:rPr>
                <w:lang w:val="en-US"/>
              </w:rPr>
            </w:pPr>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Summarizes the lesson as: </w:t>
            </w:r>
          </w:p>
          <w:p>
            <w:pPr>
              <w:rPr>
                <w:b/>
                <w:bCs/>
                <w:lang w:val="en-US"/>
              </w:rPr>
            </w:pPr>
            <w:r>
              <w:rPr>
                <w:b/>
                <w:bCs/>
                <w:lang w:val="en-US"/>
              </w:rPr>
              <w:t xml:space="preserve">Security and exchange commission (SEC) </w:t>
            </w:r>
          </w:p>
          <w:p>
            <w:pPr>
              <w:rPr>
                <w:lang w:val="en-US"/>
              </w:rPr>
            </w:pPr>
            <w:r>
              <w:rPr>
                <w:lang w:val="en-US"/>
              </w:rPr>
              <w:t>The security and exchange commission is the regulatory apex organization of the Nigeria capital market. SEC was established in 1979. The security and exchange commission is the principal regulatory agency that regulate and makes compliance issues for the securities industry. The aim is to protect investors and maintain the integrity of the securities market.</w:t>
            </w:r>
          </w:p>
          <w:p>
            <w:pPr>
              <w:rPr>
                <w:lang w:val="en-US"/>
              </w:rPr>
            </w:pPr>
            <w:r>
              <w:rPr>
                <w:lang w:val="en-US"/>
              </w:rPr>
              <w:t xml:space="preserve">     </w:t>
            </w:r>
            <w:r>
              <w:rPr>
                <w:b/>
                <w:bCs/>
                <w:lang w:val="en-US"/>
              </w:rPr>
              <w:t xml:space="preserve"> Functions of SEC</w:t>
            </w:r>
          </w:p>
          <w:p>
            <w:pPr>
              <w:rPr>
                <w:lang w:val="en-US"/>
              </w:rPr>
            </w:pPr>
            <w:r>
              <w:rPr>
                <w:lang w:val="en-US"/>
              </w:rPr>
              <w:t>(1) To control the stock exchange or any other security market business.</w:t>
            </w:r>
          </w:p>
          <w:p>
            <w:pPr>
              <w:rPr>
                <w:lang w:val="en-US"/>
              </w:rPr>
            </w:pPr>
            <w:r>
              <w:rPr>
                <w:lang w:val="en-US"/>
              </w:rPr>
              <w:t>(2) To determine and register the activities of stock brokers, sub-brokers, share transfer agents trustees or trustees deeds, issue registrar underwriter, portfolio Manager, investment advisor and related middle body with the share market.</w:t>
            </w:r>
          </w:p>
          <w:p>
            <w:pPr>
              <w:rPr>
                <w:lang w:val="en-US"/>
              </w:rPr>
            </w:pPr>
            <w:r>
              <w:rPr>
                <w:lang w:val="en-US"/>
              </w:rPr>
              <w:t>(3) To register any kind of joint -stock scheme including mutual fund and monitor and control them.</w:t>
            </w:r>
          </w:p>
          <w:p>
            <w:pPr>
              <w:rPr>
                <w:lang w:val="en-US"/>
              </w:rPr>
            </w:pPr>
            <w:r>
              <w:rPr>
                <w:lang w:val="en-US"/>
              </w:rPr>
              <w:t>(4) To develop, monitor and control security market all authorized and self-controlled bodies/organization.</w:t>
            </w:r>
          </w:p>
          <w:p>
            <w:pPr>
              <w:rPr>
                <w:lang w:val="en-US"/>
              </w:rPr>
            </w:pPr>
            <w:r>
              <w:rPr>
                <w:lang w:val="en-US"/>
              </w:rPr>
              <w:t>(5) To develop investment related Knowledge and arrange for training facilities for persons involved with security market.</w:t>
            </w:r>
          </w:p>
          <w:p>
            <w:pPr>
              <w:rPr>
                <w:lang w:val="en-US"/>
              </w:rPr>
            </w:pPr>
            <w:r>
              <w:rPr>
                <w:lang w:val="en-US"/>
              </w:rPr>
              <w:t>(6) To control speculative business especially for securities.</w:t>
            </w:r>
          </w:p>
          <w:p>
            <w:pPr>
              <w:rPr>
                <w:lang w:val="en-US"/>
              </w:rPr>
            </w:pPr>
            <w:r>
              <w:rPr>
                <w:lang w:val="en-US"/>
              </w:rPr>
              <w:t>(7) To take shares and stock of companies and control of companies.</w:t>
            </w:r>
          </w:p>
          <w:p>
            <w:pPr>
              <w:rPr>
                <w:lang w:val="en-US"/>
              </w:rPr>
            </w:pPr>
            <w:r>
              <w:rPr>
                <w:lang w:val="en-US"/>
              </w:rPr>
              <w:t>(8) To inspect security dealers, issuer and stock exchange and ask to provide information, investigation and conduct audit.</w:t>
            </w:r>
          </w:p>
          <w:p>
            <w:pPr>
              <w:rPr>
                <w:lang w:val="en-US"/>
              </w:rPr>
            </w:pPr>
            <w:r>
              <w:rPr>
                <w:lang w:val="en-US"/>
              </w:rPr>
              <w:t>(9) To analyse, discuss and conduct research and any security related activity.</w:t>
            </w:r>
          </w:p>
          <w:p>
            <w:pPr>
              <w:rPr>
                <w:lang w:val="en-US"/>
              </w:rPr>
            </w:pPr>
            <w:r>
              <w:rPr>
                <w:lang w:val="en-US"/>
              </w:rPr>
              <w:t>(10) To disclose and preserve any information and data related with security market and develop the share market and protect the interest of the shareholders.</w:t>
            </w:r>
          </w:p>
        </w:tc>
        <w:tc>
          <w:tcPr>
            <w:tcW w:w="162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Copy and submit the note book for marking </w:t>
            </w:r>
          </w:p>
        </w:tc>
        <w:tc>
          <w:tcPr>
            <w:tcW w:w="1839"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Evaluation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lesson as: </w:t>
            </w:r>
          </w:p>
          <w:p>
            <w:pPr>
              <w:rPr>
                <w:lang w:val="en-US"/>
              </w:rPr>
            </w:pPr>
            <w:r>
              <w:rPr>
                <w:lang w:val="en-US"/>
              </w:rPr>
              <w:t>(1) Define security and exchange commission</w:t>
            </w:r>
          </w:p>
          <w:p>
            <w:pPr>
              <w:rPr>
                <w:lang w:val="en-US"/>
              </w:rPr>
            </w:pPr>
            <w:r>
              <w:rPr>
                <w:lang w:val="en-US"/>
              </w:rPr>
              <w:t>(2) State 5 functions of SEC</w:t>
            </w:r>
          </w:p>
          <w:p>
            <w:pPr>
              <w:rPr>
                <w:lang w:val="en-US"/>
              </w:rPr>
            </w:pPr>
            <w:r>
              <w:rPr>
                <w:lang w:val="en-US"/>
              </w:rPr>
              <w:t>(3) Explain 5 functions of SEC.</w:t>
            </w:r>
          </w:p>
        </w:tc>
        <w:tc>
          <w:tcPr>
            <w:tcW w:w="162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Respond to the questions </w:t>
            </w:r>
          </w:p>
        </w:tc>
        <w:tc>
          <w:tcPr>
            <w:tcW w:w="1839"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Rounds up the lesson by marking and correcting students work </w:t>
            </w:r>
          </w:p>
        </w:tc>
        <w:tc>
          <w:tcPr>
            <w:tcW w:w="162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Check and do their correction </w:t>
            </w:r>
          </w:p>
        </w:tc>
        <w:tc>
          <w:tcPr>
            <w:tcW w:w="183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Consolidation of the lesson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Gives home work as: </w:t>
            </w:r>
          </w:p>
          <w:p>
            <w:pPr>
              <w:rPr>
                <w:lang w:val="en-US"/>
              </w:rPr>
            </w:pPr>
            <w:r>
              <w:rPr>
                <w:lang w:val="en-US"/>
              </w:rPr>
              <w:t>(1) Mention and explain 5 functions of Nigeria stock exchange.</w:t>
            </w:r>
          </w:p>
        </w:tc>
        <w:tc>
          <w:tcPr>
            <w:tcW w:w="162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Respond by doing the home work at home </w:t>
            </w:r>
          </w:p>
        </w:tc>
        <w:tc>
          <w:tcPr>
            <w:tcW w:w="1839"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rPr>
          <w:lang w:val="en-US"/>
        </w:rPr>
      </w:pPr>
      <w:r>
        <w:rPr>
          <w:lang w:val="en-US"/>
        </w:rPr>
        <w:t xml:space="preserve"> </w:t>
      </w:r>
      <w:r>
        <w:rPr>
          <w:rFonts w:hint="default"/>
          <w:lang w:val="en-US"/>
        </w:rPr>
        <w:drawing>
          <wp:inline distT="0" distB="0" distL="114300" distR="114300">
            <wp:extent cx="986155" cy="465455"/>
            <wp:effectExtent l="0" t="0" r="381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986155" cy="465455"/>
                    </a:xfrm>
                    <a:prstGeom prst="rect">
                      <a:avLst/>
                    </a:prstGeom>
                    <a:noFill/>
                    <a:ln>
                      <a:noFill/>
                    </a:ln>
                  </pic:spPr>
                </pic:pic>
              </a:graphicData>
            </a:graphic>
          </wp:inline>
        </w:drawing>
      </w:r>
    </w:p>
    <w:p>
      <w:pPr>
        <w:rPr>
          <w:rFonts w:hint="default"/>
          <w:lang w:val="en-US"/>
        </w:rPr>
      </w:pPr>
      <w:r>
        <w:rPr>
          <w:rFonts w:hint="default"/>
          <w:lang w:val="en-US"/>
        </w:rPr>
        <w:t>27</w:t>
      </w:r>
      <w:bookmarkStart w:id="0" w:name="_GoBack"/>
      <w:bookmarkEnd w:id="0"/>
      <w:r>
        <w:rPr>
          <w:rFonts w:hint="default"/>
          <w:vertAlign w:val="superscript"/>
          <w:lang w:val="en-US"/>
        </w:rPr>
        <w:t>h</w:t>
      </w:r>
      <w:r>
        <w:rPr>
          <w:rFonts w:hint="default"/>
          <w:lang w:val="en-US"/>
        </w:rPr>
        <w:t xml:space="preserve"> October 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BB61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596</Words>
  <Characters>3367</Characters>
  <Paragraphs>86</Paragraphs>
  <TotalTime>0</TotalTime>
  <ScaleCrop>false</ScaleCrop>
  <LinksUpToDate>false</LinksUpToDate>
  <CharactersWithSpaces>3976</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2023-11-29T13:39:00Z</dcterms:created>
  <dc:creator>Infinix X6517</dc:creator>
  <cp:lastModifiedBy>Deputy Head (Admin)</cp:lastModifiedBy>
  <dcterms:modified xsi:type="dcterms:W3CDTF">2023-12-12T09:13:18Z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2D46A4FC08EC4FDC9A5F93881E2D6309_13</vt:lpwstr>
  </property>
  <property fmtid="{D5CDD505-2E9C-101B-9397-08002B2CF9AE}" pid="3" name="KSOProductBuildVer">
    <vt:lpwstr>1033-12.2.0.13306</vt:lpwstr>
  </property>
</Properties>
</file>