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4"/>
          <w:szCs w:val="44"/>
          <w:u w:val="single"/>
        </w:rPr>
      </w:pPr>
      <w:r>
        <w:rPr>
          <w:rFonts w:hint="default"/>
          <w:lang w:val="en-GB"/>
        </w:rPr>
        <w:t>L</w:t>
      </w:r>
      <w:r>
        <w:rPr>
          <w:b/>
          <w:sz w:val="44"/>
          <w:szCs w:val="44"/>
          <w:u w:val="single"/>
        </w:rPr>
        <w:t>EMERALD ROYAL INTERNATIONAL SCHOOL, MPAPE ABUJA</w:t>
      </w:r>
    </w:p>
    <w:p>
      <w:pPr>
        <w:rPr>
          <w:b/>
          <w:sz w:val="28"/>
          <w:szCs w:val="28"/>
        </w:rPr>
      </w:pPr>
      <w:r>
        <w:rPr>
          <w:b/>
          <w:sz w:val="28"/>
          <w:szCs w:val="28"/>
        </w:rPr>
        <w:t xml:space="preserve">LESSON PLAN AND NOTE FOR WEEK </w:t>
      </w:r>
      <w:r>
        <w:rPr>
          <w:rFonts w:hint="default"/>
          <w:b/>
          <w:sz w:val="28"/>
          <w:szCs w:val="28"/>
          <w:lang w:val="en-GB"/>
        </w:rPr>
        <w:t>1</w:t>
      </w:r>
      <w:r>
        <w:rPr>
          <w:b/>
          <w:sz w:val="28"/>
          <w:szCs w:val="28"/>
        </w:rPr>
        <w:t xml:space="preserve"> ENDING </w:t>
      </w:r>
      <w:r>
        <w:rPr>
          <w:rFonts w:hint="default"/>
          <w:b/>
          <w:sz w:val="28"/>
          <w:szCs w:val="28"/>
          <w:lang w:val="en-GB"/>
        </w:rPr>
        <w:t>13</w:t>
      </w:r>
      <w:r>
        <w:rPr>
          <w:rFonts w:hint="default"/>
          <w:b/>
          <w:sz w:val="28"/>
          <w:szCs w:val="28"/>
          <w:vertAlign w:val="superscript"/>
          <w:lang w:val="en-GB"/>
        </w:rPr>
        <w:t>th</w:t>
      </w:r>
      <w:r>
        <w:rPr>
          <w:rFonts w:hint="default"/>
          <w:b/>
          <w:sz w:val="28"/>
          <w:szCs w:val="28"/>
          <w:lang w:val="en-GB"/>
        </w:rPr>
        <w:t xml:space="preserve"> </w:t>
      </w:r>
      <w:r>
        <w:rPr>
          <w:b/>
          <w:sz w:val="28"/>
          <w:szCs w:val="28"/>
        </w:rPr>
        <w:t>JANUARY, 2023</w:t>
      </w:r>
    </w:p>
    <w:p>
      <w:pPr>
        <w:rPr>
          <w:b/>
          <w:sz w:val="28"/>
          <w:szCs w:val="28"/>
        </w:rPr>
      </w:pPr>
    </w:p>
    <w:p>
      <w:pPr>
        <w:spacing w:after="0"/>
        <w:rPr>
          <w:rFonts w:hint="default"/>
          <w:b/>
          <w:sz w:val="28"/>
          <w:szCs w:val="28"/>
          <w:lang w:val="en-GB"/>
        </w:rPr>
      </w:pPr>
      <w:r>
        <w:rPr>
          <w:rFonts w:hint="default"/>
          <w:b/>
          <w:sz w:val="28"/>
          <w:szCs w:val="28"/>
          <w:lang w:val="en-GB"/>
        </w:rPr>
        <w:t xml:space="preserve">TERM: </w:t>
      </w:r>
      <w:r>
        <w:rPr>
          <w:rFonts w:hint="default"/>
          <w:b w:val="0"/>
          <w:bCs/>
          <w:sz w:val="28"/>
          <w:szCs w:val="28"/>
          <w:lang w:val="en-GB"/>
        </w:rPr>
        <w:t>SECOND TERM</w:t>
      </w:r>
    </w:p>
    <w:p>
      <w:pPr>
        <w:spacing w:after="0"/>
        <w:rPr>
          <w:rFonts w:hint="default"/>
          <w:b w:val="0"/>
          <w:bCs/>
          <w:sz w:val="28"/>
          <w:szCs w:val="28"/>
          <w:lang w:val="en-GB"/>
        </w:rPr>
      </w:pPr>
      <w:r>
        <w:rPr>
          <w:rFonts w:hint="default"/>
          <w:b/>
          <w:sz w:val="28"/>
          <w:szCs w:val="28"/>
          <w:lang w:val="en-GB"/>
        </w:rPr>
        <w:t>WEEK:</w:t>
      </w:r>
      <w:r>
        <w:rPr>
          <w:rFonts w:hint="default"/>
          <w:b w:val="0"/>
          <w:bCs/>
          <w:sz w:val="28"/>
          <w:szCs w:val="28"/>
          <w:lang w:val="en-GB"/>
        </w:rPr>
        <w:t xml:space="preserve"> WEEK 1</w:t>
      </w:r>
    </w:p>
    <w:p>
      <w:pPr>
        <w:spacing w:after="0"/>
        <w:rPr>
          <w:rFonts w:hint="default"/>
          <w:b w:val="0"/>
          <w:bCs/>
          <w:sz w:val="28"/>
          <w:szCs w:val="28"/>
          <w:lang w:val="en-GB"/>
        </w:rPr>
      </w:pPr>
      <w:r>
        <w:rPr>
          <w:rFonts w:hint="default"/>
          <w:b/>
          <w:bCs w:val="0"/>
          <w:sz w:val="28"/>
          <w:szCs w:val="28"/>
          <w:lang w:val="en-GB"/>
        </w:rPr>
        <w:t>DATE</w:t>
      </w:r>
      <w:r>
        <w:rPr>
          <w:rFonts w:hint="default"/>
          <w:b w:val="0"/>
          <w:bCs/>
          <w:sz w:val="28"/>
          <w:szCs w:val="28"/>
          <w:lang w:val="en-GB"/>
        </w:rPr>
        <w:t xml:space="preserve"> : 9</w:t>
      </w:r>
      <w:r>
        <w:rPr>
          <w:rFonts w:hint="default"/>
          <w:b w:val="0"/>
          <w:bCs/>
          <w:sz w:val="28"/>
          <w:szCs w:val="28"/>
          <w:vertAlign w:val="superscript"/>
          <w:lang w:val="en-GB"/>
        </w:rPr>
        <w:t>th</w:t>
      </w:r>
      <w:r>
        <w:rPr>
          <w:rFonts w:hint="default"/>
          <w:b w:val="0"/>
          <w:bCs/>
          <w:sz w:val="28"/>
          <w:szCs w:val="28"/>
          <w:lang w:val="en-GB"/>
        </w:rPr>
        <w:t xml:space="preserve"> - 13</w:t>
      </w:r>
      <w:r>
        <w:rPr>
          <w:rFonts w:hint="default"/>
          <w:b w:val="0"/>
          <w:bCs/>
          <w:sz w:val="28"/>
          <w:szCs w:val="28"/>
          <w:vertAlign w:val="superscript"/>
          <w:lang w:val="en-GB"/>
        </w:rPr>
        <w:t>th</w:t>
      </w:r>
      <w:r>
        <w:rPr>
          <w:rFonts w:hint="default"/>
          <w:b w:val="0"/>
          <w:bCs/>
          <w:sz w:val="28"/>
          <w:szCs w:val="28"/>
          <w:lang w:val="en-GB"/>
        </w:rPr>
        <w:t xml:space="preserve">   January 2023</w:t>
      </w:r>
    </w:p>
    <w:p>
      <w:pPr>
        <w:rPr>
          <w:rFonts w:hint="default"/>
          <w:sz w:val="28"/>
          <w:szCs w:val="28"/>
          <w:lang w:val="en-GB"/>
        </w:rPr>
      </w:pPr>
      <w:r>
        <w:rPr>
          <w:rFonts w:hint="default"/>
          <w:b/>
          <w:bCs/>
          <w:sz w:val="28"/>
          <w:szCs w:val="28"/>
          <w:lang w:val="en-GB"/>
        </w:rPr>
        <w:t>SUBJECT:</w:t>
      </w:r>
      <w:r>
        <w:rPr>
          <w:rFonts w:hint="default"/>
          <w:sz w:val="28"/>
          <w:szCs w:val="28"/>
          <w:lang w:val="en-GB"/>
        </w:rPr>
        <w:t xml:space="preserve"> chemistry</w:t>
      </w:r>
    </w:p>
    <w:p>
      <w:pPr>
        <w:rPr>
          <w:rFonts w:hint="default"/>
          <w:b/>
          <w:bCs/>
          <w:sz w:val="28"/>
          <w:szCs w:val="28"/>
          <w:lang w:val="en-GB"/>
        </w:rPr>
      </w:pPr>
      <w:r>
        <w:rPr>
          <w:rFonts w:hint="default"/>
          <w:b/>
          <w:bCs/>
          <w:sz w:val="28"/>
          <w:szCs w:val="28"/>
          <w:lang w:val="en-GB"/>
        </w:rPr>
        <w:t>CLASS :   SS 1</w:t>
      </w:r>
    </w:p>
    <w:p>
      <w:pPr>
        <w:rPr>
          <w:rFonts w:hint="default"/>
          <w:sz w:val="28"/>
          <w:szCs w:val="28"/>
          <w:lang w:val="en-GB"/>
        </w:rPr>
      </w:pPr>
      <w:r>
        <w:rPr>
          <w:rFonts w:hint="default"/>
          <w:b/>
          <w:bCs/>
          <w:sz w:val="28"/>
          <w:szCs w:val="28"/>
          <w:lang w:val="en-GB"/>
        </w:rPr>
        <w:t xml:space="preserve">TOPIC : </w:t>
      </w:r>
      <w:r>
        <w:rPr>
          <w:rFonts w:hint="default"/>
          <w:sz w:val="28"/>
          <w:szCs w:val="28"/>
          <w:lang w:val="en-GB"/>
        </w:rPr>
        <w:t xml:space="preserve">   chemical combination</w:t>
      </w:r>
    </w:p>
    <w:p>
      <w:pPr>
        <w:rPr>
          <w:rFonts w:hint="default"/>
          <w:b w:val="0"/>
          <w:bCs w:val="0"/>
          <w:sz w:val="28"/>
          <w:szCs w:val="28"/>
          <w:lang w:val="en-GB"/>
        </w:rPr>
      </w:pPr>
      <w:r>
        <w:rPr>
          <w:rFonts w:hint="default"/>
          <w:b/>
          <w:bCs/>
          <w:sz w:val="28"/>
          <w:szCs w:val="28"/>
          <w:lang w:val="en-GB"/>
        </w:rPr>
        <w:t>SUB - TOPIC: 1</w:t>
      </w:r>
      <w:r>
        <w:rPr>
          <w:rFonts w:hint="default"/>
          <w:b w:val="0"/>
          <w:bCs w:val="0"/>
          <w:sz w:val="28"/>
          <w:szCs w:val="28"/>
          <w:lang w:val="en-GB"/>
        </w:rPr>
        <w:t>.  periodic Table</w:t>
      </w:r>
    </w:p>
    <w:p>
      <w:pPr>
        <w:numPr>
          <w:ilvl w:val="0"/>
          <w:numId w:val="1"/>
        </w:numPr>
        <w:ind w:left="1582" w:leftChars="0" w:firstLine="0" w:firstLineChars="0"/>
        <w:rPr>
          <w:rFonts w:hint="default"/>
          <w:b w:val="0"/>
          <w:bCs w:val="0"/>
          <w:sz w:val="28"/>
          <w:szCs w:val="28"/>
          <w:lang w:val="en-GB"/>
        </w:rPr>
      </w:pPr>
      <w:r>
        <w:rPr>
          <w:rFonts w:hint="default"/>
          <w:b w:val="0"/>
          <w:bCs w:val="0"/>
          <w:sz w:val="28"/>
          <w:szCs w:val="28"/>
          <w:lang w:val="en-GB"/>
        </w:rPr>
        <w:t>Electronic configuration</w:t>
      </w:r>
    </w:p>
    <w:p>
      <w:pPr>
        <w:numPr>
          <w:ilvl w:val="0"/>
          <w:numId w:val="1"/>
        </w:numPr>
        <w:ind w:left="1582" w:leftChars="0" w:firstLine="0" w:firstLineChars="0"/>
        <w:rPr>
          <w:rFonts w:hint="default"/>
          <w:b w:val="0"/>
          <w:bCs w:val="0"/>
          <w:sz w:val="28"/>
          <w:szCs w:val="28"/>
          <w:lang w:val="en-GB"/>
        </w:rPr>
      </w:pPr>
      <w:r>
        <w:rPr>
          <w:rFonts w:hint="default"/>
          <w:b w:val="0"/>
          <w:bCs w:val="0"/>
          <w:sz w:val="28"/>
          <w:szCs w:val="28"/>
          <w:lang w:val="en-GB"/>
        </w:rPr>
        <w:t>Types of bond (strong bond)</w:t>
      </w:r>
    </w:p>
    <w:p>
      <w:pPr>
        <w:rPr>
          <w:rFonts w:hint="default"/>
          <w:b/>
          <w:bCs/>
          <w:sz w:val="28"/>
          <w:szCs w:val="28"/>
          <w:lang w:val="en-GB"/>
        </w:rPr>
      </w:pPr>
      <w:r>
        <w:rPr>
          <w:rFonts w:hint="default"/>
          <w:b/>
          <w:bCs/>
          <w:sz w:val="28"/>
          <w:szCs w:val="28"/>
          <w:lang w:val="en-GB"/>
        </w:rPr>
        <w:t>PERIOD : 5th</w:t>
      </w:r>
    </w:p>
    <w:p>
      <w:pPr>
        <w:rPr>
          <w:rFonts w:hint="default"/>
          <w:b/>
          <w:bCs/>
          <w:sz w:val="28"/>
          <w:szCs w:val="28"/>
          <w:lang w:val="en-GB"/>
        </w:rPr>
      </w:pPr>
      <w:r>
        <w:rPr>
          <w:rFonts w:hint="default"/>
          <w:b/>
          <w:bCs/>
          <w:sz w:val="28"/>
          <w:szCs w:val="28"/>
          <w:lang w:val="en-GB"/>
        </w:rPr>
        <w:t>TIME  :</w:t>
      </w:r>
      <w:r>
        <w:rPr>
          <w:rFonts w:hint="default"/>
          <w:b w:val="0"/>
          <w:bCs w:val="0"/>
          <w:sz w:val="28"/>
          <w:szCs w:val="28"/>
          <w:lang w:val="en-GB"/>
        </w:rPr>
        <w:t xml:space="preserve"> 11:10 - 11: 50</w:t>
      </w:r>
    </w:p>
    <w:p>
      <w:pPr>
        <w:rPr>
          <w:rFonts w:hint="default"/>
          <w:sz w:val="28"/>
          <w:szCs w:val="28"/>
          <w:lang w:val="en-GB"/>
        </w:rPr>
      </w:pPr>
      <w:r>
        <w:rPr>
          <w:rFonts w:hint="default"/>
          <w:b/>
          <w:bCs/>
          <w:sz w:val="28"/>
          <w:szCs w:val="28"/>
          <w:lang w:val="en-GB"/>
        </w:rPr>
        <w:t xml:space="preserve">DURATION </w:t>
      </w:r>
      <w:r>
        <w:rPr>
          <w:rFonts w:hint="default"/>
          <w:sz w:val="28"/>
          <w:szCs w:val="28"/>
          <w:lang w:val="en-GB"/>
        </w:rPr>
        <w:t>: 40 minutes</w:t>
      </w:r>
    </w:p>
    <w:p>
      <w:pPr>
        <w:rPr>
          <w:rFonts w:hint="default"/>
          <w:sz w:val="28"/>
          <w:szCs w:val="28"/>
          <w:lang w:val="en-GB"/>
        </w:rPr>
      </w:pPr>
      <w:r>
        <w:rPr>
          <w:rFonts w:hint="default"/>
          <w:b/>
          <w:bCs/>
          <w:sz w:val="28"/>
          <w:szCs w:val="28"/>
          <w:lang w:val="en-GB"/>
        </w:rPr>
        <w:t xml:space="preserve">AVERAGE AGE </w:t>
      </w:r>
      <w:r>
        <w:rPr>
          <w:rFonts w:hint="default"/>
          <w:sz w:val="28"/>
          <w:szCs w:val="28"/>
          <w:lang w:val="en-GB"/>
        </w:rPr>
        <w:t>: 14 years</w:t>
      </w:r>
    </w:p>
    <w:p>
      <w:pPr>
        <w:rPr>
          <w:rFonts w:hint="default"/>
          <w:sz w:val="28"/>
          <w:szCs w:val="28"/>
          <w:lang w:val="en-GB"/>
        </w:rPr>
      </w:pPr>
      <w:r>
        <w:rPr>
          <w:rFonts w:hint="default"/>
          <w:b/>
          <w:bCs/>
          <w:sz w:val="28"/>
          <w:szCs w:val="28"/>
          <w:lang w:val="en-GB"/>
        </w:rPr>
        <w:t>SEX:</w:t>
      </w:r>
      <w:r>
        <w:rPr>
          <w:rFonts w:hint="default"/>
          <w:sz w:val="28"/>
          <w:szCs w:val="28"/>
          <w:lang w:val="en-GB"/>
        </w:rPr>
        <w:t xml:space="preserve"> mixed </w:t>
      </w:r>
    </w:p>
    <w:p>
      <w:pPr>
        <w:rPr>
          <w:rFonts w:hint="default"/>
          <w:sz w:val="28"/>
          <w:szCs w:val="28"/>
          <w:lang w:val="en-GB"/>
        </w:rPr>
      </w:pPr>
      <w:r>
        <w:rPr>
          <w:rFonts w:hint="default"/>
          <w:b/>
          <w:bCs/>
          <w:sz w:val="28"/>
          <w:szCs w:val="28"/>
          <w:lang w:val="en-GB"/>
        </w:rPr>
        <w:t>LEARNING OBJECTIVES:</w:t>
      </w:r>
      <w:r>
        <w:rPr>
          <w:rFonts w:hint="default"/>
          <w:sz w:val="28"/>
          <w:szCs w:val="28"/>
          <w:lang w:val="en-GB"/>
        </w:rPr>
        <w:t xml:space="preserve"> by the end of the lesson,the students, should be able to; </w:t>
      </w:r>
    </w:p>
    <w:p>
      <w:pPr>
        <w:numPr>
          <w:ilvl w:val="0"/>
          <w:numId w:val="2"/>
        </w:numPr>
        <w:ind w:left="2034" w:leftChars="0" w:firstLine="0" w:firstLineChars="0"/>
        <w:rPr>
          <w:rFonts w:hint="default"/>
          <w:sz w:val="28"/>
          <w:szCs w:val="28"/>
          <w:lang w:val="en-GB"/>
        </w:rPr>
      </w:pPr>
      <w:r>
        <w:rPr>
          <w:rFonts w:hint="default"/>
          <w:sz w:val="28"/>
          <w:szCs w:val="28"/>
          <w:lang w:val="en-GB"/>
        </w:rPr>
        <w:t>Explain the periodic table</w:t>
      </w:r>
    </w:p>
    <w:p>
      <w:pPr>
        <w:numPr>
          <w:ilvl w:val="0"/>
          <w:numId w:val="2"/>
        </w:numPr>
        <w:ind w:left="2034" w:leftChars="0" w:firstLine="0" w:firstLineChars="0"/>
        <w:rPr>
          <w:rFonts w:hint="default"/>
          <w:sz w:val="28"/>
          <w:szCs w:val="28"/>
          <w:lang w:val="en-GB"/>
        </w:rPr>
      </w:pPr>
      <w:r>
        <w:rPr>
          <w:rFonts w:hint="default"/>
          <w:sz w:val="28"/>
          <w:szCs w:val="28"/>
          <w:lang w:val="en-GB"/>
        </w:rPr>
        <w:t>Write the electronic configuration  of the first twenty element.</w:t>
      </w:r>
    </w:p>
    <w:p>
      <w:pPr>
        <w:numPr>
          <w:ilvl w:val="0"/>
          <w:numId w:val="2"/>
        </w:numPr>
        <w:ind w:left="2034" w:leftChars="0" w:firstLine="0" w:firstLineChars="0"/>
        <w:rPr>
          <w:rFonts w:hint="default"/>
          <w:sz w:val="28"/>
          <w:szCs w:val="28"/>
          <w:lang w:val="en-GB"/>
        </w:rPr>
      </w:pPr>
      <w:r>
        <w:rPr>
          <w:rFonts w:hint="default"/>
          <w:sz w:val="28"/>
          <w:szCs w:val="28"/>
          <w:lang w:val="en-GB"/>
        </w:rPr>
        <w:t>State and give examples of strong bond</w:t>
      </w:r>
    </w:p>
    <w:p>
      <w:pPr>
        <w:numPr>
          <w:ilvl w:val="0"/>
          <w:numId w:val="0"/>
        </w:numPr>
        <w:rPr>
          <w:rFonts w:hint="default"/>
          <w:sz w:val="28"/>
          <w:szCs w:val="28"/>
          <w:lang w:val="en-GB"/>
        </w:rPr>
      </w:pPr>
      <w:r>
        <w:rPr>
          <w:rFonts w:hint="default"/>
          <w:b/>
          <w:bCs/>
          <w:sz w:val="28"/>
          <w:szCs w:val="28"/>
          <w:lang w:val="en-GB"/>
        </w:rPr>
        <w:t xml:space="preserve">RATIONALE: </w:t>
      </w:r>
      <w:r>
        <w:rPr>
          <w:rFonts w:hint="default"/>
          <w:b w:val="0"/>
          <w:bCs w:val="0"/>
          <w:sz w:val="28"/>
          <w:szCs w:val="28"/>
          <w:lang w:val="en-GB"/>
        </w:rPr>
        <w:t>the students should understand</w:t>
      </w:r>
      <w:r>
        <w:rPr>
          <w:rFonts w:hint="default"/>
          <w:b w:val="0"/>
          <w:bCs w:val="0"/>
          <w:sz w:val="28"/>
          <w:szCs w:val="28"/>
          <w:lang w:val="en-US"/>
        </w:rPr>
        <w:t xml:space="preserve"> </w:t>
      </w:r>
      <w:r>
        <w:rPr>
          <w:rFonts w:hint="default"/>
          <w:b w:val="0"/>
          <w:bCs w:val="0"/>
          <w:sz w:val="28"/>
          <w:szCs w:val="28"/>
          <w:highlight w:val="yellow"/>
          <w:lang w:val="en-US"/>
        </w:rPr>
        <w:t>(To ensure the students understand)</w:t>
      </w:r>
      <w:r>
        <w:rPr>
          <w:rFonts w:hint="default"/>
          <w:b w:val="0"/>
          <w:bCs w:val="0"/>
          <w:sz w:val="28"/>
          <w:szCs w:val="28"/>
          <w:lang w:val="en-GB"/>
        </w:rPr>
        <w:t xml:space="preserve"> the electronic configuration of the first twenty element and examples of strong bond.</w:t>
      </w:r>
    </w:p>
    <w:p>
      <w:pPr>
        <w:numPr>
          <w:ilvl w:val="0"/>
          <w:numId w:val="0"/>
        </w:numPr>
        <w:rPr>
          <w:rFonts w:hint="default"/>
          <w:sz w:val="28"/>
          <w:szCs w:val="28"/>
          <w:lang w:val="en-GB"/>
        </w:rPr>
      </w:pPr>
      <w:r>
        <w:rPr>
          <w:rFonts w:hint="default"/>
          <w:b/>
          <w:bCs/>
          <w:sz w:val="28"/>
          <w:szCs w:val="28"/>
          <w:lang w:val="en-GB"/>
        </w:rPr>
        <w:t>PREVIOUS KNOWLEDGE:</w:t>
      </w:r>
      <w:r>
        <w:rPr>
          <w:rFonts w:hint="default"/>
          <w:sz w:val="28"/>
          <w:szCs w:val="28"/>
          <w:lang w:val="en-GB"/>
        </w:rPr>
        <w:t xml:space="preserve"> The students can state the first twenty element.</w:t>
      </w:r>
    </w:p>
    <w:p>
      <w:pPr>
        <w:numPr>
          <w:ilvl w:val="0"/>
          <w:numId w:val="0"/>
        </w:numPr>
        <w:rPr>
          <w:rFonts w:hint="default"/>
          <w:sz w:val="28"/>
          <w:szCs w:val="28"/>
          <w:lang w:val="en-GB"/>
        </w:rPr>
      </w:pPr>
      <w:r>
        <w:rPr>
          <w:rFonts w:hint="default"/>
          <w:b/>
          <w:bCs/>
          <w:sz w:val="28"/>
          <w:szCs w:val="28"/>
          <w:lang w:val="en-GB"/>
        </w:rPr>
        <w:t>INSTRUCTIONAL MATERIALS:</w:t>
      </w:r>
      <w:r>
        <w:rPr>
          <w:rFonts w:hint="default"/>
          <w:sz w:val="28"/>
          <w:szCs w:val="28"/>
          <w:lang w:val="en-GB"/>
        </w:rPr>
        <w:t xml:space="preserve">  chart showing the first twenty element.</w:t>
      </w:r>
    </w:p>
    <w:p>
      <w:pPr>
        <w:numPr>
          <w:ilvl w:val="0"/>
          <w:numId w:val="0"/>
        </w:numPr>
        <w:rPr>
          <w:rFonts w:hint="default"/>
          <w:sz w:val="28"/>
          <w:szCs w:val="28"/>
          <w:lang w:val="en-GB"/>
        </w:rPr>
      </w:pPr>
      <w:r>
        <w:rPr>
          <w:rFonts w:hint="default"/>
          <w:b/>
          <w:bCs/>
          <w:sz w:val="28"/>
          <w:szCs w:val="28"/>
          <w:lang w:val="en-GB"/>
        </w:rPr>
        <w:t>Reference Material:</w:t>
      </w:r>
      <w:r>
        <w:rPr>
          <w:rFonts w:hint="default"/>
          <w:sz w:val="28"/>
          <w:szCs w:val="28"/>
          <w:lang w:val="en-GB"/>
        </w:rPr>
        <w:t xml:space="preserve">  new school chemistry for senior secondary schools by Osei- Yaw Ababio.</w:t>
      </w:r>
    </w:p>
    <w:p>
      <w:pPr>
        <w:numPr>
          <w:ilvl w:val="0"/>
          <w:numId w:val="0"/>
        </w:numPr>
        <w:rPr>
          <w:rFonts w:hint="default"/>
          <w:sz w:val="28"/>
          <w:szCs w:val="28"/>
          <w:lang w:val="en-GB"/>
        </w:rPr>
      </w:pPr>
    </w:p>
    <w:p>
      <w:pPr>
        <w:numPr>
          <w:ilvl w:val="0"/>
          <w:numId w:val="0"/>
        </w:numPr>
        <w:rPr>
          <w:rFonts w:hint="default"/>
          <w:sz w:val="28"/>
          <w:szCs w:val="28"/>
          <w:lang w:val="en-GB"/>
        </w:rPr>
      </w:pPr>
      <w:r>
        <w:rPr>
          <w:rFonts w:hint="default"/>
          <w:sz w:val="28"/>
          <w:szCs w:val="28"/>
          <w:lang w:val="en-GB"/>
        </w:rPr>
        <w:t xml:space="preserve">                                      </w:t>
      </w:r>
      <w:r>
        <w:rPr>
          <w:rFonts w:hint="default"/>
          <w:b/>
          <w:bCs/>
          <w:sz w:val="36"/>
          <w:szCs w:val="36"/>
          <w:lang w:val="en-GB"/>
        </w:rPr>
        <w:t xml:space="preserve">  LESSON DEVELOPMENT</w:t>
      </w:r>
    </w:p>
    <w:tbl>
      <w:tblPr>
        <w:tblStyle w:val="4"/>
        <w:tblW w:w="113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0"/>
        <w:gridCol w:w="4272"/>
        <w:gridCol w:w="2119"/>
        <w:gridCol w:w="1940"/>
        <w:gridCol w:w="1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trPr>
        <w:tc>
          <w:tcPr>
            <w:tcW w:w="1120"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STAGES</w:t>
            </w:r>
          </w:p>
        </w:tc>
        <w:tc>
          <w:tcPr>
            <w:tcW w:w="4272"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TEACHER’S ACTIVITIES</w:t>
            </w:r>
          </w:p>
        </w:tc>
        <w:tc>
          <w:tcPr>
            <w:tcW w:w="2119"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PUPILS</w:t>
            </w:r>
            <w:r>
              <w:rPr>
                <w:rFonts w:hint="default"/>
                <w:b/>
                <w:bCs/>
                <w:sz w:val="28"/>
                <w:szCs w:val="28"/>
                <w:vertAlign w:val="baseline"/>
                <w:lang w:val="en-US"/>
              </w:rPr>
              <w:t xml:space="preserve"> </w:t>
            </w:r>
            <w:r>
              <w:rPr>
                <w:rFonts w:hint="default"/>
                <w:b/>
                <w:bCs/>
                <w:sz w:val="28"/>
                <w:szCs w:val="28"/>
                <w:highlight w:val="yellow"/>
                <w:vertAlign w:val="baseline"/>
                <w:lang w:val="en-US"/>
              </w:rPr>
              <w:t>(Students’)</w:t>
            </w:r>
            <w:r>
              <w:rPr>
                <w:rFonts w:hint="default"/>
                <w:b/>
                <w:bCs/>
                <w:sz w:val="28"/>
                <w:szCs w:val="28"/>
                <w:highlight w:val="yellow"/>
                <w:vertAlign w:val="baseline"/>
                <w:lang w:val="en-GB"/>
              </w:rPr>
              <w:t xml:space="preserve"> </w:t>
            </w:r>
            <w:r>
              <w:rPr>
                <w:rFonts w:hint="default"/>
                <w:b/>
                <w:bCs/>
                <w:sz w:val="28"/>
                <w:szCs w:val="28"/>
                <w:vertAlign w:val="baseline"/>
                <w:lang w:val="en-GB"/>
              </w:rPr>
              <w:t>ACTIVITIES</w:t>
            </w:r>
          </w:p>
        </w:tc>
        <w:tc>
          <w:tcPr>
            <w:tcW w:w="1940"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LEARNING POINT</w:t>
            </w:r>
          </w:p>
        </w:tc>
        <w:tc>
          <w:tcPr>
            <w:tcW w:w="1940" w:type="dxa"/>
          </w:tcPr>
          <w:p>
            <w:pPr>
              <w:widowControl w:val="0"/>
              <w:numPr>
                <w:ilvl w:val="0"/>
                <w:numId w:val="0"/>
              </w:numPr>
              <w:jc w:val="both"/>
              <w:rPr>
                <w:rFonts w:hint="default"/>
                <w:b/>
                <w:bCs/>
                <w:sz w:val="28"/>
                <w:szCs w:val="28"/>
                <w:vertAlign w:val="baseline"/>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INTRODUCTION</w:t>
            </w:r>
          </w:p>
        </w:tc>
        <w:tc>
          <w:tcPr>
            <w:tcW w:w="4272"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teacher introduces the lesson by asking the students to state the first twenty element.</w:t>
            </w:r>
          </w:p>
          <w:p>
            <w:pPr>
              <w:widowControl w:val="0"/>
              <w:numPr>
                <w:ilvl w:val="0"/>
                <w:numId w:val="0"/>
              </w:numPr>
              <w:jc w:val="both"/>
              <w:rPr>
                <w:rFonts w:hint="default"/>
                <w:sz w:val="28"/>
                <w:szCs w:val="28"/>
                <w:vertAlign w:val="baseline"/>
                <w:lang w:val="en-GB"/>
              </w:rPr>
            </w:pPr>
          </w:p>
        </w:tc>
        <w:tc>
          <w:tcPr>
            <w:tcW w:w="2119"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state the first twenty element.</w:t>
            </w:r>
          </w:p>
        </w:tc>
        <w:tc>
          <w:tcPr>
            <w:tcW w:w="1940"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arouse the students interest.</w:t>
            </w:r>
          </w:p>
        </w:tc>
        <w:tc>
          <w:tcPr>
            <w:tcW w:w="1940" w:type="dxa"/>
          </w:tcPr>
          <w:p>
            <w:pPr>
              <w:widowControl w:val="0"/>
              <w:numPr>
                <w:ilvl w:val="0"/>
                <w:numId w:val="0"/>
              </w:numPr>
              <w:jc w:val="both"/>
              <w:rPr>
                <w:rFonts w:hint="default"/>
                <w:sz w:val="28"/>
                <w:szCs w:val="28"/>
                <w:vertAlign w:val="baseline"/>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1" w:hRule="atLeast"/>
        </w:trPr>
        <w:tc>
          <w:tcPr>
            <w:tcW w:w="1120"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PRESENTATION</w:t>
            </w:r>
          </w:p>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STEP 1</w:t>
            </w:r>
          </w:p>
        </w:tc>
        <w:tc>
          <w:tcPr>
            <w:tcW w:w="4272"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teacher write the first twenty elements of the periodic table.</w:t>
            </w:r>
          </w:p>
        </w:tc>
        <w:tc>
          <w:tcPr>
            <w:tcW w:w="2119"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pay attention.</w:t>
            </w:r>
          </w:p>
        </w:tc>
        <w:tc>
          <w:tcPr>
            <w:tcW w:w="1940"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keep them focus.</w:t>
            </w:r>
          </w:p>
        </w:tc>
        <w:tc>
          <w:tcPr>
            <w:tcW w:w="1940" w:type="dxa"/>
          </w:tcPr>
          <w:p>
            <w:pPr>
              <w:widowControl w:val="0"/>
              <w:numPr>
                <w:ilvl w:val="0"/>
                <w:numId w:val="0"/>
              </w:numPr>
              <w:jc w:val="both"/>
              <w:rPr>
                <w:rFonts w:hint="default"/>
                <w:sz w:val="28"/>
                <w:szCs w:val="28"/>
                <w:vertAlign w:val="baseline"/>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STEP 2</w:t>
            </w:r>
          </w:p>
        </w:tc>
        <w:tc>
          <w:tcPr>
            <w:tcW w:w="4272"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teacher configure</w:t>
            </w:r>
            <w:r>
              <w:rPr>
                <w:rFonts w:hint="default"/>
                <w:sz w:val="28"/>
                <w:szCs w:val="28"/>
                <w:highlight w:val="red"/>
                <w:vertAlign w:val="baseline"/>
                <w:lang w:val="en-US"/>
              </w:rPr>
              <w:t>s</w:t>
            </w:r>
            <w:r>
              <w:rPr>
                <w:rFonts w:hint="default"/>
                <w:sz w:val="28"/>
                <w:szCs w:val="28"/>
                <w:vertAlign w:val="baseline"/>
                <w:lang w:val="en-GB"/>
              </w:rPr>
              <w:t xml:space="preserve"> the first ten twenty element and ask the students to configure the last ten elements.</w:t>
            </w:r>
          </w:p>
        </w:tc>
        <w:tc>
          <w:tcPr>
            <w:tcW w:w="2119"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configure the last ten element.</w:t>
            </w:r>
          </w:p>
        </w:tc>
        <w:tc>
          <w:tcPr>
            <w:tcW w:w="1940"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encourage critical thinking.</w:t>
            </w:r>
          </w:p>
        </w:tc>
        <w:tc>
          <w:tcPr>
            <w:tcW w:w="1940" w:type="dxa"/>
          </w:tcPr>
          <w:p>
            <w:pPr>
              <w:widowControl w:val="0"/>
              <w:numPr>
                <w:ilvl w:val="0"/>
                <w:numId w:val="0"/>
              </w:numPr>
              <w:jc w:val="both"/>
              <w:rPr>
                <w:rFonts w:hint="default"/>
                <w:sz w:val="28"/>
                <w:szCs w:val="28"/>
                <w:vertAlign w:val="baseline"/>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STEP 3</w:t>
            </w:r>
          </w:p>
        </w:tc>
        <w:tc>
          <w:tcPr>
            <w:tcW w:w="4272"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teacher explains the types of bond and gives examples.</w:t>
            </w:r>
          </w:p>
        </w:tc>
        <w:tc>
          <w:tcPr>
            <w:tcW w:w="2119"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were active.</w:t>
            </w:r>
          </w:p>
        </w:tc>
        <w:tc>
          <w:tcPr>
            <w:tcW w:w="1940"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keep them focus.</w:t>
            </w:r>
          </w:p>
        </w:tc>
        <w:tc>
          <w:tcPr>
            <w:tcW w:w="1940" w:type="dxa"/>
          </w:tcPr>
          <w:p>
            <w:pPr>
              <w:widowControl w:val="0"/>
              <w:numPr>
                <w:ilvl w:val="0"/>
                <w:numId w:val="0"/>
              </w:numPr>
              <w:jc w:val="both"/>
              <w:rPr>
                <w:rFonts w:hint="default"/>
                <w:sz w:val="28"/>
                <w:szCs w:val="28"/>
                <w:vertAlign w:val="baseline"/>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BOARD SUMMARY</w:t>
            </w:r>
          </w:p>
        </w:tc>
        <w:tc>
          <w:tcPr>
            <w:tcW w:w="4272"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PERIODIC TABLE</w:t>
            </w:r>
          </w:p>
          <w:p>
            <w:pPr>
              <w:widowControl w:val="0"/>
              <w:numPr>
                <w:ilvl w:val="0"/>
                <w:numId w:val="0"/>
              </w:numPr>
              <w:jc w:val="both"/>
              <w:rPr>
                <w:rFonts w:hint="default"/>
                <w:b w:val="0"/>
                <w:bCs w:val="0"/>
                <w:sz w:val="28"/>
                <w:szCs w:val="28"/>
                <w:vertAlign w:val="baseline"/>
                <w:lang w:val="en-GB"/>
              </w:rPr>
            </w:pPr>
            <w:r>
              <w:rPr>
                <w:rFonts w:hint="default"/>
                <w:b w:val="0"/>
                <w:bCs w:val="0"/>
                <w:sz w:val="28"/>
                <w:szCs w:val="28"/>
                <w:vertAlign w:val="baseline"/>
                <w:lang w:val="en-GB"/>
              </w:rPr>
              <w:t>The most important classification in chemistry is the arrangement of elements in the periodic table. In 1869 Mendeleev, a Russian scientist was the first to construct a periodic table. The modern periodic law states that the properties of the elements are a periodic function of their atomic numbers. The key to the periodicity of elements lies in the electronic configuration of their atoms. An atom consist of a central positively charged nucleus with electrons revolving around it at great speed. The negatively charged electrons revolve round the nucleus in a spherical region called shells or energy level (K ,L,M,N,O……….</w:t>
            </w:r>
          </w:p>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Electronic configuration of the first twenty elements.</w:t>
            </w:r>
          </w:p>
          <w:p>
            <w:pPr>
              <w:widowControl w:val="0"/>
              <w:numPr>
                <w:ilvl w:val="0"/>
                <w:numId w:val="0"/>
              </w:numPr>
              <w:jc w:val="both"/>
              <w:rPr>
                <w:rFonts w:hint="default"/>
                <w:b w:val="0"/>
                <w:bCs w:val="0"/>
                <w:sz w:val="28"/>
                <w:szCs w:val="28"/>
                <w:vertAlign w:val="baseline"/>
                <w:lang w:val="en-GB"/>
              </w:rPr>
            </w:pPr>
            <w:r>
              <w:rPr>
                <w:rFonts w:hint="default"/>
                <w:b w:val="0"/>
                <w:bCs w:val="0"/>
                <w:sz w:val="28"/>
                <w:szCs w:val="28"/>
                <w:vertAlign w:val="baseline"/>
                <w:lang w:val="en-GB"/>
              </w:rPr>
              <w:t>The atomic number is the number of the protons in an atom. As an atom is neutral, the number of proton is equal to the number of electron. The maximum possible number of electrons in a shell is given by the formula 2n</w:t>
            </w:r>
            <w:r>
              <w:rPr>
                <w:rFonts w:hint="default"/>
                <w:b w:val="0"/>
                <w:bCs w:val="0"/>
                <w:sz w:val="28"/>
                <w:szCs w:val="28"/>
                <w:vertAlign w:val="superscript"/>
                <w:lang w:val="en-GB"/>
              </w:rPr>
              <w:t>2</w:t>
            </w:r>
            <w:r>
              <w:rPr>
                <w:rFonts w:hint="default"/>
                <w:b w:val="0"/>
                <w:bCs w:val="0"/>
                <w:sz w:val="28"/>
                <w:szCs w:val="28"/>
                <w:vertAlign w:val="baseline"/>
                <w:lang w:val="en-GB"/>
              </w:rPr>
              <w:t xml:space="preserve"> where n is the energy level number of the shell.</w:t>
            </w:r>
          </w:p>
          <w:p>
            <w:pPr>
              <w:widowControl w:val="0"/>
              <w:numPr>
                <w:ilvl w:val="0"/>
                <w:numId w:val="0"/>
              </w:numPr>
              <w:jc w:val="both"/>
              <w:rPr>
                <w:rFonts w:hint="default"/>
                <w:b w:val="0"/>
                <w:bCs w:val="0"/>
                <w:sz w:val="28"/>
                <w:szCs w:val="28"/>
                <w:vertAlign w:val="baseline"/>
                <w:lang w:val="en-GB"/>
              </w:rPr>
            </w:pPr>
            <w:r>
              <w:rPr>
                <w:rFonts w:hint="default"/>
                <w:b w:val="0"/>
                <w:bCs w:val="0"/>
                <w:sz w:val="28"/>
                <w:szCs w:val="28"/>
                <w:vertAlign w:val="baseline"/>
                <w:lang w:val="en-GB"/>
              </w:rPr>
              <w:t>Maximum number of electrons for K,L,M,N shells.</w:t>
            </w:r>
          </w:p>
          <w:p>
            <w:pPr>
              <w:widowControl w:val="0"/>
              <w:numPr>
                <w:ilvl w:val="0"/>
                <w:numId w:val="0"/>
              </w:numPr>
              <w:jc w:val="both"/>
              <w:rPr>
                <w:rFonts w:hint="default"/>
                <w:b w:val="0"/>
                <w:bCs w:val="0"/>
                <w:sz w:val="28"/>
                <w:szCs w:val="28"/>
                <w:vertAlign w:val="baseline"/>
                <w:lang w:val="en-GB"/>
              </w:rPr>
            </w:pPr>
            <w:r>
              <w:rPr>
                <w:rFonts w:hint="default"/>
                <w:b w:val="0"/>
                <w:bCs w:val="0"/>
                <w:sz w:val="28"/>
                <w:szCs w:val="28"/>
                <w:vertAlign w:val="baseline"/>
                <w:lang w:val="en-GB"/>
              </w:rPr>
              <w:t xml:space="preserve">Shell    Energy level   maximum no. </w:t>
            </w:r>
          </w:p>
          <w:p>
            <w:pPr>
              <w:widowControl w:val="0"/>
              <w:numPr>
                <w:ilvl w:val="0"/>
                <w:numId w:val="0"/>
              </w:numPr>
              <w:jc w:val="both"/>
              <w:rPr>
                <w:rFonts w:hint="default"/>
                <w:b w:val="0"/>
                <w:bCs w:val="0"/>
                <w:sz w:val="28"/>
                <w:szCs w:val="28"/>
                <w:vertAlign w:val="baseline"/>
                <w:lang w:val="en-GB"/>
              </w:rPr>
            </w:pPr>
            <w:r>
              <w:rPr>
                <w:rFonts w:hint="default"/>
                <w:b w:val="0"/>
                <w:bCs w:val="0"/>
                <w:sz w:val="28"/>
                <w:szCs w:val="28"/>
                <w:vertAlign w:val="baseline"/>
                <w:lang w:val="en-GB"/>
              </w:rPr>
              <w:t>K                     1               2(1)</w:t>
            </w:r>
            <w:r>
              <w:rPr>
                <w:rFonts w:hint="default"/>
                <w:b w:val="0"/>
                <w:bCs w:val="0"/>
                <w:sz w:val="28"/>
                <w:szCs w:val="28"/>
                <w:vertAlign w:val="superscript"/>
                <w:lang w:val="en-GB"/>
              </w:rPr>
              <w:t>2</w:t>
            </w:r>
            <w:r>
              <w:rPr>
                <w:rFonts w:hint="default"/>
                <w:b w:val="0"/>
                <w:bCs w:val="0"/>
                <w:sz w:val="28"/>
                <w:szCs w:val="28"/>
                <w:vertAlign w:val="baseline"/>
                <w:lang w:val="en-GB"/>
              </w:rPr>
              <w:t xml:space="preserve"> = 2</w:t>
            </w:r>
          </w:p>
          <w:p>
            <w:pPr>
              <w:widowControl w:val="0"/>
              <w:numPr>
                <w:ilvl w:val="0"/>
                <w:numId w:val="0"/>
              </w:numPr>
              <w:jc w:val="both"/>
              <w:rPr>
                <w:rFonts w:hint="default"/>
                <w:b w:val="0"/>
                <w:bCs w:val="0"/>
                <w:sz w:val="28"/>
                <w:szCs w:val="28"/>
                <w:vertAlign w:val="baseline"/>
                <w:lang w:val="en-GB"/>
              </w:rPr>
            </w:pPr>
            <w:r>
              <w:rPr>
                <w:rFonts w:hint="default"/>
                <w:b w:val="0"/>
                <w:bCs w:val="0"/>
                <w:sz w:val="28"/>
                <w:szCs w:val="28"/>
                <w:vertAlign w:val="baseline"/>
                <w:lang w:val="en-GB"/>
              </w:rPr>
              <w:t>L                      2              2(2)</w:t>
            </w:r>
            <w:r>
              <w:rPr>
                <w:rFonts w:hint="default"/>
                <w:b w:val="0"/>
                <w:bCs w:val="0"/>
                <w:sz w:val="28"/>
                <w:szCs w:val="28"/>
                <w:vertAlign w:val="superscript"/>
                <w:lang w:val="en-GB"/>
              </w:rPr>
              <w:t>2</w:t>
            </w:r>
            <w:r>
              <w:rPr>
                <w:rFonts w:hint="default"/>
                <w:b w:val="0"/>
                <w:bCs w:val="0"/>
                <w:sz w:val="28"/>
                <w:szCs w:val="28"/>
                <w:vertAlign w:val="baseline"/>
                <w:lang w:val="en-GB"/>
              </w:rPr>
              <w:t xml:space="preserve">  = 8</w:t>
            </w:r>
          </w:p>
          <w:p>
            <w:pPr>
              <w:widowControl w:val="0"/>
              <w:numPr>
                <w:ilvl w:val="0"/>
                <w:numId w:val="0"/>
              </w:numPr>
              <w:jc w:val="both"/>
              <w:rPr>
                <w:rFonts w:hint="default"/>
                <w:b w:val="0"/>
                <w:bCs w:val="0"/>
                <w:sz w:val="28"/>
                <w:szCs w:val="28"/>
                <w:vertAlign w:val="baseline"/>
                <w:lang w:val="en-GB"/>
              </w:rPr>
            </w:pPr>
            <w:r>
              <w:rPr>
                <w:rFonts w:hint="default"/>
                <w:b w:val="0"/>
                <w:bCs w:val="0"/>
                <w:sz w:val="28"/>
                <w:szCs w:val="28"/>
                <w:vertAlign w:val="baseline"/>
                <w:lang w:val="en-GB"/>
              </w:rPr>
              <w:t>M                    3               2(3)</w:t>
            </w:r>
            <w:r>
              <w:rPr>
                <w:rFonts w:hint="default"/>
                <w:b w:val="0"/>
                <w:bCs w:val="0"/>
                <w:sz w:val="28"/>
                <w:szCs w:val="28"/>
                <w:vertAlign w:val="superscript"/>
                <w:lang w:val="en-GB"/>
              </w:rPr>
              <w:t>2</w:t>
            </w:r>
            <w:r>
              <w:rPr>
                <w:rFonts w:hint="default"/>
                <w:b w:val="0"/>
                <w:bCs w:val="0"/>
                <w:sz w:val="28"/>
                <w:szCs w:val="28"/>
                <w:vertAlign w:val="baseline"/>
                <w:lang w:val="en-GB"/>
              </w:rPr>
              <w:t xml:space="preserve">  =18</w:t>
            </w:r>
          </w:p>
          <w:p>
            <w:pPr>
              <w:widowControl w:val="0"/>
              <w:numPr>
                <w:ilvl w:val="0"/>
                <w:numId w:val="0"/>
              </w:numPr>
              <w:jc w:val="both"/>
              <w:rPr>
                <w:rFonts w:hint="default"/>
                <w:b w:val="0"/>
                <w:bCs w:val="0"/>
                <w:sz w:val="28"/>
                <w:szCs w:val="28"/>
                <w:vertAlign w:val="baseline"/>
                <w:lang w:val="en-GB"/>
              </w:rPr>
            </w:pPr>
            <w:r>
              <w:rPr>
                <w:rFonts w:hint="default"/>
                <w:b w:val="0"/>
                <w:bCs w:val="0"/>
                <w:sz w:val="28"/>
                <w:szCs w:val="28"/>
                <w:vertAlign w:val="baseline"/>
                <w:lang w:val="en-GB"/>
              </w:rPr>
              <w:t xml:space="preserve">N                      4              2(4) </w:t>
            </w:r>
            <w:r>
              <w:rPr>
                <w:rFonts w:hint="default"/>
                <w:b w:val="0"/>
                <w:bCs w:val="0"/>
                <w:sz w:val="28"/>
                <w:szCs w:val="28"/>
                <w:vertAlign w:val="superscript"/>
                <w:lang w:val="en-GB"/>
              </w:rPr>
              <w:t>2</w:t>
            </w:r>
            <w:r>
              <w:rPr>
                <w:rFonts w:hint="default"/>
                <w:b w:val="0"/>
                <w:bCs w:val="0"/>
                <w:sz w:val="28"/>
                <w:szCs w:val="28"/>
                <w:vertAlign w:val="baseline"/>
                <w:lang w:val="en-GB"/>
              </w:rPr>
              <w:t xml:space="preserve"> =32</w:t>
            </w:r>
          </w:p>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The electronic configuration of the first twenty element.</w:t>
            </w:r>
          </w:p>
          <w:p>
            <w:pPr>
              <w:widowControl w:val="0"/>
              <w:numPr>
                <w:ilvl w:val="0"/>
                <w:numId w:val="0"/>
              </w:numPr>
              <w:jc w:val="both"/>
              <w:rPr>
                <w:rFonts w:hint="default"/>
                <w:b/>
                <w:bCs/>
                <w:sz w:val="28"/>
                <w:szCs w:val="28"/>
                <w:vertAlign w:val="baseline"/>
                <w:lang w:val="en-GB"/>
              </w:rPr>
            </w:pPr>
          </w:p>
          <w:p>
            <w:pPr>
              <w:widowControl w:val="0"/>
              <w:numPr>
                <w:ilvl w:val="0"/>
                <w:numId w:val="0"/>
              </w:numPr>
              <w:jc w:val="both"/>
              <w:rPr>
                <w:rFonts w:hint="default"/>
                <w:b/>
                <w:bCs/>
                <w:sz w:val="28"/>
                <w:szCs w:val="28"/>
                <w:vertAlign w:val="baseline"/>
                <w:lang w:val="en-GB"/>
              </w:rPr>
            </w:pPr>
          </w:p>
          <w:p>
            <w:pPr>
              <w:widowControl w:val="0"/>
              <w:numPr>
                <w:ilvl w:val="0"/>
                <w:numId w:val="0"/>
              </w:numPr>
              <w:jc w:val="both"/>
              <w:rPr>
                <w:rFonts w:hint="default"/>
                <w:b/>
                <w:bCs/>
                <w:sz w:val="28"/>
                <w:szCs w:val="28"/>
                <w:vertAlign w:val="baseline"/>
                <w:lang w:val="en-GB"/>
              </w:rPr>
            </w:pPr>
          </w:p>
          <w:p>
            <w:pPr>
              <w:widowControl w:val="0"/>
              <w:numPr>
                <w:ilvl w:val="0"/>
                <w:numId w:val="0"/>
              </w:numPr>
              <w:jc w:val="both"/>
              <w:rPr>
                <w:rFonts w:hint="default"/>
                <w:b/>
                <w:bCs/>
                <w:sz w:val="28"/>
                <w:szCs w:val="28"/>
                <w:vertAlign w:val="baseline"/>
                <w:lang w:val="en-GB"/>
              </w:rPr>
            </w:pPr>
          </w:p>
          <w:p>
            <w:pPr>
              <w:widowControl w:val="0"/>
              <w:numPr>
                <w:ilvl w:val="0"/>
                <w:numId w:val="0"/>
              </w:numPr>
              <w:jc w:val="both"/>
              <w:rPr>
                <w:rFonts w:hint="default"/>
                <w:b/>
                <w:bCs/>
                <w:sz w:val="28"/>
                <w:szCs w:val="28"/>
                <w:vertAlign w:val="baseline"/>
                <w:lang w:val="en-GB"/>
              </w:rPr>
            </w:pPr>
          </w:p>
          <w:p>
            <w:pPr>
              <w:widowControl w:val="0"/>
              <w:numPr>
                <w:ilvl w:val="0"/>
                <w:numId w:val="0"/>
              </w:numPr>
              <w:jc w:val="both"/>
              <w:rPr>
                <w:rFonts w:hint="default"/>
                <w:b/>
                <w:bCs/>
                <w:sz w:val="28"/>
                <w:szCs w:val="28"/>
                <w:vertAlign w:val="baseline"/>
                <w:lang w:val="en-GB"/>
              </w:rPr>
            </w:pPr>
          </w:p>
          <w:p>
            <w:pPr>
              <w:widowControl w:val="0"/>
              <w:numPr>
                <w:ilvl w:val="0"/>
                <w:numId w:val="0"/>
              </w:numPr>
              <w:jc w:val="both"/>
              <w:rPr>
                <w:rFonts w:hint="default"/>
                <w:b/>
                <w:bCs/>
                <w:sz w:val="28"/>
                <w:szCs w:val="28"/>
                <w:vertAlign w:val="baseline"/>
                <w:lang w:val="en-GB"/>
              </w:rPr>
            </w:pPr>
          </w:p>
          <w:p>
            <w:pPr>
              <w:widowControl w:val="0"/>
              <w:numPr>
                <w:ilvl w:val="0"/>
                <w:numId w:val="0"/>
              </w:numPr>
              <w:jc w:val="both"/>
              <w:rPr>
                <w:rFonts w:hint="default"/>
                <w:b/>
                <w:bCs/>
                <w:sz w:val="28"/>
                <w:szCs w:val="28"/>
                <w:vertAlign w:val="baseline"/>
                <w:lang w:val="en-GB"/>
              </w:rPr>
            </w:pPr>
          </w:p>
          <w:p>
            <w:pPr>
              <w:widowControl w:val="0"/>
              <w:numPr>
                <w:ilvl w:val="0"/>
                <w:numId w:val="0"/>
              </w:numPr>
              <w:ind w:firstLine="984" w:firstLineChars="350"/>
              <w:jc w:val="both"/>
              <w:rPr>
                <w:rFonts w:hint="default"/>
                <w:b/>
                <w:bCs/>
                <w:sz w:val="28"/>
                <w:szCs w:val="28"/>
                <w:vertAlign w:val="baseline"/>
                <w:lang w:val="en-GB"/>
              </w:rPr>
            </w:pPr>
            <w:r>
              <w:rPr>
                <w:rFonts w:hint="default"/>
                <w:b/>
                <w:bCs/>
                <w:sz w:val="28"/>
                <w:szCs w:val="28"/>
                <w:vertAlign w:val="baseline"/>
                <w:lang w:val="en-GB"/>
              </w:rPr>
              <w:t>TYPES OF BOND</w:t>
            </w:r>
          </w:p>
          <w:p>
            <w:pPr>
              <w:widowControl w:val="0"/>
              <w:numPr>
                <w:ilvl w:val="0"/>
                <w:numId w:val="3"/>
              </w:numPr>
              <w:jc w:val="both"/>
              <w:rPr>
                <w:rFonts w:hint="default"/>
                <w:b/>
                <w:bCs/>
                <w:sz w:val="28"/>
                <w:szCs w:val="28"/>
                <w:vertAlign w:val="baseline"/>
                <w:lang w:val="en-GB"/>
              </w:rPr>
            </w:pPr>
            <w:r>
              <w:rPr>
                <w:rFonts w:hint="default"/>
                <w:b/>
                <w:bCs/>
                <w:sz w:val="28"/>
                <w:szCs w:val="28"/>
                <w:vertAlign w:val="baseline"/>
                <w:lang w:val="en-GB"/>
              </w:rPr>
              <w:t xml:space="preserve">ELECTROVALENT OR IONIC BOND - </w:t>
            </w:r>
            <w:r>
              <w:rPr>
                <w:rFonts w:hint="default"/>
                <w:b w:val="0"/>
                <w:bCs w:val="0"/>
                <w:sz w:val="28"/>
                <w:szCs w:val="28"/>
                <w:vertAlign w:val="baseline"/>
                <w:lang w:val="en-GB"/>
              </w:rPr>
              <w:t xml:space="preserve"> In electrovalent combination, there is a transfer of electron from one atom usually non metallic. One atom act as donor while the other act as acceptor of electrons. The electrons involved reside in the outermost shell of the atoms and are known as valence electron.</w:t>
            </w:r>
          </w:p>
          <w:p>
            <w:pPr>
              <w:widowControl w:val="0"/>
              <w:numPr>
                <w:ilvl w:val="0"/>
                <w:numId w:val="0"/>
              </w:numPr>
              <w:jc w:val="both"/>
              <w:rPr>
                <w:rFonts w:hint="default"/>
                <w:b/>
                <w:bCs/>
                <w:sz w:val="28"/>
                <w:szCs w:val="28"/>
                <w:vertAlign w:val="baseline"/>
                <w:lang w:val="en-GB"/>
              </w:rPr>
            </w:pPr>
            <w:r>
              <w:rPr>
                <w:rFonts w:hint="default"/>
                <w:b w:val="0"/>
                <w:bCs w:val="0"/>
                <w:sz w:val="28"/>
                <w:szCs w:val="28"/>
                <w:vertAlign w:val="baseline"/>
                <w:lang w:val="en-GB"/>
              </w:rPr>
              <w:t>In electrovalent bonding after donating their valence electron, metallic particles becomes negatively charged. These charged particles are known as ion. Electrovalent bonding results in the formation of positive and negative ion which are held together by strong electrostatic force of attraction. The op-positively charged ion do not pair up to form molecules because they exert their force of attraction equally in all directions.</w:t>
            </w:r>
          </w:p>
          <w:p>
            <w:pPr>
              <w:widowControl w:val="0"/>
              <w:numPr>
                <w:ilvl w:val="0"/>
                <w:numId w:val="4"/>
              </w:numPr>
              <w:jc w:val="both"/>
              <w:rPr>
                <w:rFonts w:hint="default"/>
                <w:b/>
                <w:bCs/>
                <w:sz w:val="28"/>
                <w:szCs w:val="28"/>
                <w:vertAlign w:val="baseline"/>
                <w:lang w:val="en-GB"/>
              </w:rPr>
            </w:pPr>
            <w:r>
              <w:rPr>
                <w:rFonts w:hint="default"/>
                <w:b/>
                <w:bCs/>
                <w:sz w:val="28"/>
                <w:szCs w:val="28"/>
                <w:vertAlign w:val="baseline"/>
                <w:lang w:val="en-GB"/>
              </w:rPr>
              <w:t>Formation of sodium chloride</w:t>
            </w:r>
          </w:p>
          <w:p>
            <w:pPr>
              <w:widowControl w:val="0"/>
              <w:numPr>
                <w:ilvl w:val="0"/>
                <w:numId w:val="0"/>
              </w:numPr>
              <w:jc w:val="both"/>
              <w:rPr>
                <w:rFonts w:hint="default"/>
                <w:b/>
                <w:bCs/>
                <w:sz w:val="28"/>
                <w:szCs w:val="28"/>
                <w:vertAlign w:val="baseline"/>
                <w:lang w:val="en-GB"/>
              </w:rPr>
            </w:pPr>
          </w:p>
          <w:p>
            <w:pPr>
              <w:widowControl w:val="0"/>
              <w:numPr>
                <w:ilvl w:val="0"/>
                <w:numId w:val="0"/>
              </w:numPr>
              <w:jc w:val="both"/>
              <w:rPr>
                <w:rFonts w:hint="default"/>
                <w:b/>
                <w:bCs/>
                <w:sz w:val="28"/>
                <w:szCs w:val="28"/>
                <w:vertAlign w:val="baseline"/>
                <w:lang w:val="en-GB"/>
              </w:rPr>
            </w:pPr>
          </w:p>
          <w:p>
            <w:pPr>
              <w:widowControl w:val="0"/>
              <w:numPr>
                <w:ilvl w:val="0"/>
                <w:numId w:val="0"/>
              </w:numPr>
              <w:jc w:val="both"/>
              <w:rPr>
                <w:rFonts w:hint="default"/>
                <w:b/>
                <w:bCs/>
                <w:sz w:val="28"/>
                <w:szCs w:val="28"/>
                <w:vertAlign w:val="baseline"/>
                <w:lang w:val="en-GB"/>
              </w:rPr>
            </w:pPr>
          </w:p>
          <w:p>
            <w:pPr>
              <w:widowControl w:val="0"/>
              <w:numPr>
                <w:ilvl w:val="0"/>
                <w:numId w:val="0"/>
              </w:numPr>
              <w:jc w:val="both"/>
              <w:rPr>
                <w:rFonts w:hint="default"/>
                <w:b/>
                <w:bCs/>
                <w:sz w:val="28"/>
                <w:szCs w:val="28"/>
                <w:vertAlign w:val="baseline"/>
                <w:lang w:val="en-GB"/>
              </w:rPr>
            </w:pPr>
          </w:p>
          <w:p>
            <w:pPr>
              <w:widowControl w:val="0"/>
              <w:numPr>
                <w:ilvl w:val="0"/>
                <w:numId w:val="0"/>
              </w:numPr>
              <w:jc w:val="both"/>
              <w:rPr>
                <w:rFonts w:hint="default"/>
                <w:b/>
                <w:bCs/>
                <w:sz w:val="28"/>
                <w:szCs w:val="28"/>
                <w:vertAlign w:val="baseline"/>
                <w:lang w:val="en-GB"/>
              </w:rPr>
            </w:pPr>
          </w:p>
          <w:p>
            <w:pPr>
              <w:widowControl w:val="0"/>
              <w:numPr>
                <w:ilvl w:val="0"/>
                <w:numId w:val="0"/>
              </w:numPr>
              <w:jc w:val="both"/>
              <w:rPr>
                <w:rFonts w:hint="default"/>
                <w:b/>
                <w:bCs/>
                <w:sz w:val="28"/>
                <w:szCs w:val="28"/>
                <w:vertAlign w:val="baseline"/>
                <w:lang w:val="en-GB"/>
              </w:rPr>
            </w:pPr>
          </w:p>
          <w:p>
            <w:pPr>
              <w:widowControl w:val="0"/>
              <w:numPr>
                <w:ilvl w:val="0"/>
                <w:numId w:val="0"/>
              </w:numPr>
              <w:jc w:val="both"/>
              <w:rPr>
                <w:rFonts w:hint="default"/>
                <w:b/>
                <w:bCs/>
                <w:sz w:val="28"/>
                <w:szCs w:val="28"/>
                <w:vertAlign w:val="baseline"/>
                <w:lang w:val="en-GB"/>
              </w:rPr>
            </w:pPr>
          </w:p>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Characteristics of electrovalent compounds</w:t>
            </w:r>
          </w:p>
          <w:p>
            <w:pPr>
              <w:widowControl w:val="0"/>
              <w:numPr>
                <w:ilvl w:val="0"/>
                <w:numId w:val="5"/>
              </w:numPr>
              <w:jc w:val="both"/>
              <w:rPr>
                <w:rFonts w:hint="default"/>
                <w:b w:val="0"/>
                <w:bCs w:val="0"/>
                <w:sz w:val="28"/>
                <w:szCs w:val="28"/>
                <w:vertAlign w:val="baseline"/>
                <w:lang w:val="en-GB"/>
              </w:rPr>
            </w:pPr>
            <w:r>
              <w:rPr>
                <w:rFonts w:hint="default"/>
                <w:b w:val="0"/>
                <w:bCs w:val="0"/>
                <w:sz w:val="28"/>
                <w:szCs w:val="28"/>
                <w:vertAlign w:val="baseline"/>
                <w:lang w:val="en-GB"/>
              </w:rPr>
              <w:t>High melting and boiling point.</w:t>
            </w:r>
          </w:p>
          <w:p>
            <w:pPr>
              <w:widowControl w:val="0"/>
              <w:numPr>
                <w:ilvl w:val="0"/>
                <w:numId w:val="0"/>
              </w:numPr>
              <w:jc w:val="both"/>
              <w:rPr>
                <w:rFonts w:hint="default"/>
                <w:b w:val="0"/>
                <w:bCs w:val="0"/>
                <w:sz w:val="28"/>
                <w:szCs w:val="28"/>
                <w:vertAlign w:val="baseline"/>
                <w:lang w:val="en-GB"/>
              </w:rPr>
            </w:pPr>
            <w:r>
              <w:rPr>
                <w:rFonts w:hint="default"/>
                <w:b w:val="0"/>
                <w:bCs w:val="0"/>
                <w:sz w:val="28"/>
                <w:szCs w:val="28"/>
                <w:vertAlign w:val="baseline"/>
                <w:lang w:val="en-GB"/>
              </w:rPr>
              <w:t>Ii.Solubility - most ionic compounds readily dissolve in water and other polar solvent like ethanol.</w:t>
            </w:r>
          </w:p>
          <w:p>
            <w:pPr>
              <w:widowControl w:val="0"/>
              <w:numPr>
                <w:ilvl w:val="0"/>
                <w:numId w:val="0"/>
              </w:numPr>
              <w:jc w:val="both"/>
              <w:rPr>
                <w:rFonts w:hint="default"/>
                <w:b w:val="0"/>
                <w:bCs w:val="0"/>
                <w:sz w:val="28"/>
                <w:szCs w:val="28"/>
                <w:vertAlign w:val="baseline"/>
                <w:lang w:val="en-GB"/>
              </w:rPr>
            </w:pPr>
            <w:r>
              <w:rPr>
                <w:rFonts w:hint="default"/>
                <w:b w:val="0"/>
                <w:bCs w:val="0"/>
                <w:sz w:val="28"/>
                <w:szCs w:val="28"/>
                <w:vertAlign w:val="baseline"/>
                <w:lang w:val="en-GB"/>
              </w:rPr>
              <w:t>Iii.Ionic compound can conduct electricity and are called electrolyte</w:t>
            </w:r>
          </w:p>
          <w:p>
            <w:pPr>
              <w:widowControl w:val="0"/>
              <w:numPr>
                <w:ilvl w:val="0"/>
                <w:numId w:val="3"/>
              </w:numPr>
              <w:ind w:left="0" w:leftChars="0" w:firstLine="0" w:firstLineChars="0"/>
              <w:jc w:val="both"/>
              <w:rPr>
                <w:rFonts w:hint="default"/>
                <w:b w:val="0"/>
                <w:bCs w:val="0"/>
                <w:sz w:val="28"/>
                <w:szCs w:val="28"/>
                <w:vertAlign w:val="baseline"/>
                <w:lang w:val="en-GB"/>
              </w:rPr>
            </w:pPr>
            <w:r>
              <w:rPr>
                <w:rFonts w:hint="default"/>
                <w:b w:val="0"/>
                <w:bCs w:val="0"/>
                <w:sz w:val="28"/>
                <w:szCs w:val="28"/>
                <w:vertAlign w:val="baseline"/>
                <w:lang w:val="en-GB"/>
              </w:rPr>
              <w:t>Covalent bonding - it is the sharing of a pair of electrons between the two reacting atoms so that both can attain the stable octet structure. This pair of electrons are known as share pair. Molecules are formed in covalent bonding. Diatomic molecules of element are formed. The shared pair is represented by a stroke between the two atoms. Example H - H and cl - cl.</w:t>
            </w:r>
          </w:p>
          <w:p>
            <w:pPr>
              <w:widowControl w:val="0"/>
              <w:numPr>
                <w:ilvl w:val="0"/>
                <w:numId w:val="6"/>
              </w:numPr>
              <w:jc w:val="both"/>
              <w:rPr>
                <w:rFonts w:hint="default"/>
                <w:b w:val="0"/>
                <w:bCs w:val="0"/>
                <w:sz w:val="28"/>
                <w:szCs w:val="28"/>
                <w:vertAlign w:val="baseline"/>
                <w:lang w:val="en-GB"/>
              </w:rPr>
            </w:pPr>
            <w:r>
              <w:rPr>
                <w:rFonts w:hint="default"/>
                <w:b w:val="0"/>
                <w:bCs w:val="0"/>
                <w:sz w:val="28"/>
                <w:szCs w:val="28"/>
                <w:vertAlign w:val="baseline"/>
                <w:lang w:val="en-GB"/>
              </w:rPr>
              <w:t xml:space="preserve"> Formation of hydrogen molecule H</w:t>
            </w:r>
            <w:r>
              <w:rPr>
                <w:rFonts w:hint="default"/>
                <w:b w:val="0"/>
                <w:bCs w:val="0"/>
                <w:sz w:val="28"/>
                <w:szCs w:val="28"/>
                <w:vertAlign w:val="subscript"/>
                <w:lang w:val="en-GB"/>
              </w:rPr>
              <w:t>2.</w:t>
            </w:r>
          </w:p>
          <w:p>
            <w:pPr>
              <w:widowControl w:val="0"/>
              <w:numPr>
                <w:ilvl w:val="0"/>
                <w:numId w:val="0"/>
              </w:numPr>
              <w:jc w:val="both"/>
              <w:rPr>
                <w:rFonts w:hint="default"/>
                <w:b w:val="0"/>
                <w:bCs w:val="0"/>
                <w:sz w:val="28"/>
                <w:szCs w:val="28"/>
                <w:vertAlign w:val="subscript"/>
                <w:lang w:val="en-GB"/>
              </w:rPr>
            </w:pPr>
          </w:p>
          <w:p>
            <w:pPr>
              <w:widowControl w:val="0"/>
              <w:numPr>
                <w:ilvl w:val="0"/>
                <w:numId w:val="0"/>
              </w:numPr>
              <w:jc w:val="both"/>
              <w:rPr>
                <w:rFonts w:hint="default"/>
                <w:b w:val="0"/>
                <w:bCs w:val="0"/>
                <w:sz w:val="28"/>
                <w:szCs w:val="28"/>
                <w:vertAlign w:val="baseline"/>
                <w:lang w:val="en-GB"/>
              </w:rPr>
            </w:pPr>
          </w:p>
          <w:p>
            <w:pPr>
              <w:widowControl w:val="0"/>
              <w:numPr>
                <w:ilvl w:val="0"/>
                <w:numId w:val="0"/>
              </w:numPr>
              <w:jc w:val="both"/>
              <w:rPr>
                <w:rFonts w:hint="default"/>
                <w:b w:val="0"/>
                <w:bCs w:val="0"/>
                <w:sz w:val="28"/>
                <w:szCs w:val="28"/>
                <w:vertAlign w:val="baseline"/>
                <w:lang w:val="en-GB"/>
              </w:rPr>
            </w:pPr>
          </w:p>
          <w:p>
            <w:pPr>
              <w:widowControl w:val="0"/>
              <w:numPr>
                <w:ilvl w:val="0"/>
                <w:numId w:val="0"/>
              </w:numPr>
              <w:jc w:val="both"/>
              <w:rPr>
                <w:rFonts w:hint="default"/>
                <w:b w:val="0"/>
                <w:bCs w:val="0"/>
                <w:sz w:val="28"/>
                <w:szCs w:val="28"/>
                <w:vertAlign w:val="baseline"/>
                <w:lang w:val="en-GB"/>
              </w:rPr>
            </w:pPr>
          </w:p>
          <w:p>
            <w:pPr>
              <w:widowControl w:val="0"/>
              <w:numPr>
                <w:ilvl w:val="0"/>
                <w:numId w:val="0"/>
              </w:numPr>
              <w:jc w:val="both"/>
              <w:rPr>
                <w:rFonts w:hint="default"/>
                <w:b w:val="0"/>
                <w:bCs w:val="0"/>
                <w:sz w:val="28"/>
                <w:szCs w:val="28"/>
                <w:vertAlign w:val="baseline"/>
                <w:lang w:val="en-GB"/>
              </w:rPr>
            </w:pPr>
            <w:r>
              <w:rPr>
                <w:rFonts w:hint="default"/>
                <w:b w:val="0"/>
                <w:bCs w:val="0"/>
                <w:sz w:val="28"/>
                <w:szCs w:val="28"/>
                <w:vertAlign w:val="baseline"/>
                <w:lang w:val="en-GB"/>
              </w:rPr>
              <w:t>Characteristics of covalent compounds</w:t>
            </w:r>
          </w:p>
          <w:p>
            <w:pPr>
              <w:widowControl w:val="0"/>
              <w:numPr>
                <w:ilvl w:val="0"/>
                <w:numId w:val="7"/>
              </w:numPr>
              <w:jc w:val="both"/>
              <w:rPr>
                <w:rFonts w:hint="default"/>
                <w:b w:val="0"/>
                <w:bCs w:val="0"/>
                <w:sz w:val="28"/>
                <w:szCs w:val="28"/>
                <w:vertAlign w:val="baseline"/>
                <w:lang w:val="en-GB"/>
              </w:rPr>
            </w:pPr>
            <w:r>
              <w:rPr>
                <w:rFonts w:hint="default"/>
                <w:b w:val="0"/>
                <w:bCs w:val="0"/>
                <w:sz w:val="28"/>
                <w:szCs w:val="28"/>
                <w:vertAlign w:val="baseline"/>
                <w:lang w:val="en-GB"/>
              </w:rPr>
              <w:t xml:space="preserve">Structure - covalent compounds consist of molecules which have a definite shape. </w:t>
            </w:r>
          </w:p>
          <w:p>
            <w:pPr>
              <w:widowControl w:val="0"/>
              <w:numPr>
                <w:ilvl w:val="0"/>
                <w:numId w:val="7"/>
              </w:numPr>
              <w:jc w:val="both"/>
              <w:rPr>
                <w:rFonts w:hint="default"/>
                <w:b w:val="0"/>
                <w:bCs w:val="0"/>
                <w:sz w:val="28"/>
                <w:szCs w:val="28"/>
                <w:vertAlign w:val="baseline"/>
                <w:lang w:val="en-GB"/>
              </w:rPr>
            </w:pPr>
            <w:r>
              <w:rPr>
                <w:rFonts w:hint="default"/>
                <w:b w:val="0"/>
                <w:bCs w:val="0"/>
                <w:sz w:val="28"/>
                <w:szCs w:val="28"/>
                <w:vertAlign w:val="baseline"/>
                <w:lang w:val="en-GB"/>
              </w:rPr>
              <w:t>Solubility - covalent compound usually dissolve in non- polar solvent.</w:t>
            </w:r>
          </w:p>
          <w:p>
            <w:pPr>
              <w:widowControl w:val="0"/>
              <w:numPr>
                <w:ilvl w:val="0"/>
                <w:numId w:val="7"/>
              </w:numPr>
              <w:jc w:val="both"/>
              <w:rPr>
                <w:rFonts w:hint="default"/>
                <w:b w:val="0"/>
                <w:bCs w:val="0"/>
                <w:sz w:val="28"/>
                <w:szCs w:val="28"/>
                <w:vertAlign w:val="baseline"/>
                <w:lang w:val="en-GB"/>
              </w:rPr>
            </w:pPr>
            <w:r>
              <w:rPr>
                <w:rFonts w:hint="default"/>
                <w:b w:val="0"/>
                <w:bCs w:val="0"/>
                <w:sz w:val="28"/>
                <w:szCs w:val="28"/>
                <w:vertAlign w:val="baseline"/>
                <w:lang w:val="en-GB"/>
              </w:rPr>
              <w:t>Most covalent compounds do not conduct electricity because covalent molecules do not contain charged particle.</w:t>
            </w:r>
          </w:p>
          <w:p>
            <w:pPr>
              <w:widowControl w:val="0"/>
              <w:numPr>
                <w:ilvl w:val="0"/>
                <w:numId w:val="0"/>
              </w:numPr>
              <w:jc w:val="both"/>
              <w:rPr>
                <w:rFonts w:hint="default"/>
                <w:b/>
                <w:bCs/>
                <w:sz w:val="28"/>
                <w:szCs w:val="28"/>
                <w:vertAlign w:val="baseline"/>
                <w:lang w:val="en-GB"/>
              </w:rPr>
            </w:pPr>
          </w:p>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 xml:space="preserve">                                   </w:t>
            </w:r>
            <w:r>
              <w:rPr>
                <w:rFonts w:hint="default"/>
                <w:b w:val="0"/>
                <w:bCs w:val="0"/>
                <w:sz w:val="28"/>
                <w:szCs w:val="28"/>
                <w:vertAlign w:val="baseline"/>
                <w:lang w:val="en-GB"/>
              </w:rPr>
              <w:t xml:space="preserve">     </w:t>
            </w:r>
            <w:r>
              <w:rPr>
                <w:rFonts w:hint="default"/>
                <w:b/>
                <w:bCs/>
                <w:sz w:val="28"/>
                <w:szCs w:val="28"/>
                <w:vertAlign w:val="baseline"/>
                <w:lang w:val="en-GB"/>
              </w:rPr>
              <w:t xml:space="preserve">                                                                                                                                                                                                                                                                                                                                                                         </w:t>
            </w:r>
          </w:p>
          <w:p>
            <w:pPr>
              <w:widowControl w:val="0"/>
              <w:numPr>
                <w:ilvl w:val="0"/>
                <w:numId w:val="0"/>
              </w:numPr>
              <w:jc w:val="both"/>
              <w:rPr>
                <w:rFonts w:hint="default"/>
                <w:b/>
                <w:bCs/>
                <w:sz w:val="28"/>
                <w:szCs w:val="28"/>
                <w:vertAlign w:val="baseline"/>
                <w:lang w:val="en-GB"/>
              </w:rPr>
            </w:pPr>
          </w:p>
          <w:p>
            <w:pPr>
              <w:widowControl w:val="0"/>
              <w:numPr>
                <w:ilvl w:val="0"/>
                <w:numId w:val="0"/>
              </w:numPr>
              <w:jc w:val="both"/>
              <w:rPr>
                <w:rFonts w:hint="default"/>
                <w:sz w:val="28"/>
                <w:szCs w:val="28"/>
                <w:vertAlign w:val="baseline"/>
                <w:lang w:val="en-GB"/>
              </w:rPr>
            </w:pPr>
          </w:p>
        </w:tc>
        <w:tc>
          <w:tcPr>
            <w:tcW w:w="2119"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ask questions for further clarification.</w:t>
            </w:r>
          </w:p>
        </w:tc>
        <w:tc>
          <w:tcPr>
            <w:tcW w:w="1940"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create room for slow learners.</w:t>
            </w:r>
          </w:p>
        </w:tc>
        <w:tc>
          <w:tcPr>
            <w:tcW w:w="1940" w:type="dxa"/>
          </w:tcPr>
          <w:p>
            <w:pPr>
              <w:widowControl w:val="0"/>
              <w:numPr>
                <w:ilvl w:val="0"/>
                <w:numId w:val="0"/>
              </w:numPr>
              <w:jc w:val="both"/>
              <w:rPr>
                <w:rFonts w:hint="default"/>
                <w:sz w:val="28"/>
                <w:szCs w:val="28"/>
                <w:vertAlign w:val="baseline"/>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Evaluation</w:t>
            </w:r>
          </w:p>
        </w:tc>
        <w:tc>
          <w:tcPr>
            <w:tcW w:w="4272"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teacher evaluates the students with the following questions:</w:t>
            </w:r>
          </w:p>
          <w:p>
            <w:pPr>
              <w:widowControl w:val="0"/>
              <w:numPr>
                <w:ilvl w:val="0"/>
                <w:numId w:val="8"/>
              </w:numPr>
              <w:jc w:val="both"/>
              <w:rPr>
                <w:rFonts w:hint="default"/>
                <w:sz w:val="28"/>
                <w:szCs w:val="28"/>
                <w:vertAlign w:val="baseline"/>
                <w:lang w:val="en-GB"/>
              </w:rPr>
            </w:pPr>
            <w:r>
              <w:rPr>
                <w:rFonts w:hint="default"/>
                <w:sz w:val="28"/>
                <w:szCs w:val="28"/>
                <w:vertAlign w:val="baseline"/>
                <w:lang w:val="en-GB"/>
              </w:rPr>
              <w:t>state the modern periodic law.</w:t>
            </w:r>
          </w:p>
          <w:p>
            <w:pPr>
              <w:widowControl w:val="0"/>
              <w:numPr>
                <w:ilvl w:val="0"/>
                <w:numId w:val="8"/>
              </w:numPr>
              <w:jc w:val="both"/>
              <w:rPr>
                <w:rFonts w:hint="default"/>
                <w:sz w:val="28"/>
                <w:szCs w:val="28"/>
                <w:vertAlign w:val="baseline"/>
                <w:lang w:val="en-GB"/>
              </w:rPr>
            </w:pPr>
            <w:r>
              <w:rPr>
                <w:rFonts w:hint="default"/>
                <w:sz w:val="28"/>
                <w:szCs w:val="28"/>
                <w:vertAlign w:val="baseline"/>
                <w:lang w:val="en-GB"/>
              </w:rPr>
              <w:t>State the formula to determine the maximum number of shells an element can have.</w:t>
            </w:r>
          </w:p>
          <w:p>
            <w:pPr>
              <w:widowControl w:val="0"/>
              <w:numPr>
                <w:ilvl w:val="0"/>
                <w:numId w:val="8"/>
              </w:numPr>
              <w:jc w:val="both"/>
              <w:rPr>
                <w:rFonts w:hint="default"/>
                <w:sz w:val="28"/>
                <w:szCs w:val="28"/>
                <w:vertAlign w:val="baseline"/>
                <w:lang w:val="en-GB"/>
              </w:rPr>
            </w:pPr>
            <w:r>
              <w:rPr>
                <w:rFonts w:hint="default"/>
                <w:sz w:val="28"/>
                <w:szCs w:val="28"/>
                <w:vertAlign w:val="baseline"/>
                <w:lang w:val="en-GB"/>
              </w:rPr>
              <w:t>Configure the following;</w:t>
            </w:r>
          </w:p>
          <w:p>
            <w:pPr>
              <w:widowControl w:val="0"/>
              <w:numPr>
                <w:ilvl w:val="0"/>
                <w:numId w:val="9"/>
              </w:numPr>
              <w:jc w:val="both"/>
              <w:rPr>
                <w:rFonts w:hint="default"/>
                <w:sz w:val="28"/>
                <w:szCs w:val="28"/>
                <w:vertAlign w:val="baseline"/>
                <w:lang w:val="en-GB"/>
              </w:rPr>
            </w:pPr>
            <w:r>
              <w:rPr>
                <w:rFonts w:hint="default"/>
                <w:sz w:val="28"/>
                <w:szCs w:val="28"/>
                <w:vertAlign w:val="baseline"/>
                <w:lang w:val="en-GB"/>
              </w:rPr>
              <w:t>Carbon</w:t>
            </w:r>
          </w:p>
          <w:p>
            <w:pPr>
              <w:widowControl w:val="0"/>
              <w:numPr>
                <w:ilvl w:val="0"/>
                <w:numId w:val="9"/>
              </w:numPr>
              <w:jc w:val="both"/>
              <w:rPr>
                <w:rFonts w:hint="default"/>
                <w:sz w:val="28"/>
                <w:szCs w:val="28"/>
                <w:vertAlign w:val="baseline"/>
                <w:lang w:val="en-GB"/>
              </w:rPr>
            </w:pPr>
            <w:r>
              <w:rPr>
                <w:rFonts w:hint="default"/>
                <w:sz w:val="28"/>
                <w:szCs w:val="28"/>
                <w:vertAlign w:val="baseline"/>
                <w:lang w:val="en-GB"/>
              </w:rPr>
              <w:t>Neon</w:t>
            </w:r>
          </w:p>
          <w:p>
            <w:pPr>
              <w:widowControl w:val="0"/>
              <w:numPr>
                <w:ilvl w:val="0"/>
                <w:numId w:val="9"/>
              </w:numPr>
              <w:jc w:val="both"/>
              <w:rPr>
                <w:rFonts w:hint="default"/>
                <w:sz w:val="28"/>
                <w:szCs w:val="28"/>
                <w:vertAlign w:val="baseline"/>
                <w:lang w:val="en-GB"/>
              </w:rPr>
            </w:pPr>
            <w:r>
              <w:rPr>
                <w:rFonts w:hint="default"/>
                <w:sz w:val="28"/>
                <w:szCs w:val="28"/>
                <w:vertAlign w:val="baseline"/>
                <w:lang w:val="en-GB"/>
              </w:rPr>
              <w:t>Calcium</w:t>
            </w:r>
          </w:p>
          <w:p>
            <w:pPr>
              <w:widowControl w:val="0"/>
              <w:numPr>
                <w:ilvl w:val="0"/>
                <w:numId w:val="8"/>
              </w:numPr>
              <w:ind w:left="0" w:leftChars="0" w:firstLine="0" w:firstLineChars="0"/>
              <w:jc w:val="both"/>
              <w:rPr>
                <w:rFonts w:hint="default"/>
                <w:sz w:val="28"/>
                <w:szCs w:val="28"/>
                <w:vertAlign w:val="baseline"/>
                <w:lang w:val="en-GB"/>
              </w:rPr>
            </w:pPr>
            <w:r>
              <w:rPr>
                <w:rFonts w:hint="default"/>
                <w:sz w:val="28"/>
                <w:szCs w:val="28"/>
                <w:vertAlign w:val="baseline"/>
                <w:lang w:val="en-GB"/>
              </w:rPr>
              <w:t xml:space="preserve">State and explain electrovalent and covalent bond. </w:t>
            </w:r>
          </w:p>
          <w:p>
            <w:pPr>
              <w:widowControl w:val="0"/>
              <w:numPr>
                <w:ilvl w:val="0"/>
                <w:numId w:val="8"/>
              </w:numPr>
              <w:ind w:left="0" w:leftChars="0" w:firstLine="0" w:firstLineChars="0"/>
              <w:jc w:val="both"/>
              <w:rPr>
                <w:rFonts w:hint="default"/>
                <w:sz w:val="28"/>
                <w:szCs w:val="28"/>
                <w:vertAlign w:val="baseline"/>
                <w:lang w:val="en-GB"/>
              </w:rPr>
            </w:pPr>
            <w:r>
              <w:rPr>
                <w:rFonts w:hint="default"/>
                <w:sz w:val="28"/>
                <w:szCs w:val="28"/>
                <w:vertAlign w:val="baseline"/>
                <w:lang w:val="en-GB"/>
              </w:rPr>
              <w:t>State at least 3 characteristics of electrovalent and covalent compounds.</w:t>
            </w:r>
          </w:p>
          <w:p>
            <w:pPr>
              <w:widowControl w:val="0"/>
              <w:numPr>
                <w:ilvl w:val="0"/>
                <w:numId w:val="0"/>
              </w:numPr>
              <w:jc w:val="both"/>
              <w:rPr>
                <w:rFonts w:hint="default"/>
                <w:sz w:val="28"/>
                <w:szCs w:val="28"/>
                <w:vertAlign w:val="baseline"/>
                <w:lang w:val="en-GB"/>
              </w:rPr>
            </w:pPr>
          </w:p>
        </w:tc>
        <w:tc>
          <w:tcPr>
            <w:tcW w:w="2119"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attempt the questions.</w:t>
            </w:r>
          </w:p>
        </w:tc>
        <w:tc>
          <w:tcPr>
            <w:tcW w:w="1940"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ascertain their level of understanding.</w:t>
            </w:r>
          </w:p>
        </w:tc>
        <w:tc>
          <w:tcPr>
            <w:tcW w:w="1940" w:type="dxa"/>
          </w:tcPr>
          <w:p>
            <w:pPr>
              <w:widowControl w:val="0"/>
              <w:numPr>
                <w:ilvl w:val="0"/>
                <w:numId w:val="0"/>
              </w:numPr>
              <w:jc w:val="both"/>
              <w:rPr>
                <w:rFonts w:hint="default"/>
                <w:sz w:val="28"/>
                <w:szCs w:val="28"/>
                <w:vertAlign w:val="baseline"/>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Conclusion</w:t>
            </w:r>
          </w:p>
        </w:tc>
        <w:tc>
          <w:tcPr>
            <w:tcW w:w="4272"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 xml:space="preserve">The teacher concludes by coping the note on the board. She checks and marks the note. </w:t>
            </w:r>
          </w:p>
        </w:tc>
        <w:tc>
          <w:tcPr>
            <w:tcW w:w="2119"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copy the note on the board.</w:t>
            </w:r>
          </w:p>
        </w:tc>
        <w:tc>
          <w:tcPr>
            <w:tcW w:w="1940"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For future use.</w:t>
            </w:r>
          </w:p>
        </w:tc>
        <w:tc>
          <w:tcPr>
            <w:tcW w:w="1940" w:type="dxa"/>
          </w:tcPr>
          <w:p>
            <w:pPr>
              <w:widowControl w:val="0"/>
              <w:numPr>
                <w:ilvl w:val="0"/>
                <w:numId w:val="0"/>
              </w:numPr>
              <w:jc w:val="both"/>
              <w:rPr>
                <w:rFonts w:hint="default"/>
                <w:sz w:val="28"/>
                <w:szCs w:val="28"/>
                <w:vertAlign w:val="baseline"/>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Assignment</w:t>
            </w:r>
          </w:p>
        </w:tc>
        <w:tc>
          <w:tcPr>
            <w:tcW w:w="4272" w:type="dxa"/>
          </w:tcPr>
          <w:p>
            <w:pPr>
              <w:widowControl w:val="0"/>
              <w:numPr>
                <w:ilvl w:val="0"/>
                <w:numId w:val="10"/>
              </w:numPr>
              <w:jc w:val="both"/>
              <w:rPr>
                <w:rFonts w:hint="default"/>
                <w:sz w:val="28"/>
                <w:szCs w:val="28"/>
                <w:vertAlign w:val="baseline"/>
                <w:lang w:val="en-GB"/>
              </w:rPr>
            </w:pPr>
            <w:r>
              <w:rPr>
                <w:rFonts w:hint="default"/>
                <w:sz w:val="28"/>
                <w:szCs w:val="28"/>
                <w:vertAlign w:val="baseline"/>
                <w:lang w:val="en-GB"/>
              </w:rPr>
              <w:t>Configure the following compounds;</w:t>
            </w:r>
          </w:p>
          <w:p>
            <w:pPr>
              <w:widowControl w:val="0"/>
              <w:numPr>
                <w:ilvl w:val="0"/>
                <w:numId w:val="11"/>
              </w:numPr>
              <w:jc w:val="both"/>
              <w:rPr>
                <w:rFonts w:hint="default"/>
                <w:sz w:val="28"/>
                <w:szCs w:val="28"/>
                <w:vertAlign w:val="baseline"/>
                <w:lang w:val="en-GB"/>
              </w:rPr>
            </w:pPr>
            <w:r>
              <w:rPr>
                <w:rFonts w:hint="default"/>
                <w:sz w:val="28"/>
                <w:szCs w:val="28"/>
                <w:vertAlign w:val="baseline"/>
                <w:lang w:val="en-GB"/>
              </w:rPr>
              <w:t>Silicon</w:t>
            </w:r>
          </w:p>
          <w:p>
            <w:pPr>
              <w:widowControl w:val="0"/>
              <w:numPr>
                <w:ilvl w:val="0"/>
                <w:numId w:val="11"/>
              </w:numPr>
              <w:jc w:val="both"/>
              <w:rPr>
                <w:rFonts w:hint="default"/>
                <w:sz w:val="28"/>
                <w:szCs w:val="28"/>
                <w:vertAlign w:val="baseline"/>
                <w:lang w:val="en-GB"/>
              </w:rPr>
            </w:pPr>
            <w:r>
              <w:rPr>
                <w:rFonts w:hint="default"/>
                <w:sz w:val="28"/>
                <w:szCs w:val="28"/>
                <w:vertAlign w:val="baseline"/>
                <w:lang w:val="en-GB"/>
              </w:rPr>
              <w:t>Phosporus</w:t>
            </w:r>
          </w:p>
          <w:p>
            <w:pPr>
              <w:widowControl w:val="0"/>
              <w:numPr>
                <w:ilvl w:val="0"/>
                <w:numId w:val="11"/>
              </w:numPr>
              <w:jc w:val="both"/>
              <w:rPr>
                <w:rFonts w:hint="default"/>
                <w:sz w:val="28"/>
                <w:szCs w:val="28"/>
                <w:vertAlign w:val="baseline"/>
                <w:lang w:val="en-GB"/>
              </w:rPr>
            </w:pPr>
            <w:r>
              <w:rPr>
                <w:rFonts w:hint="default"/>
                <w:sz w:val="28"/>
                <w:szCs w:val="28"/>
                <w:vertAlign w:val="baseline"/>
                <w:lang w:val="en-GB"/>
              </w:rPr>
              <w:t>Sulphur</w:t>
            </w:r>
          </w:p>
          <w:p>
            <w:pPr>
              <w:widowControl w:val="0"/>
              <w:numPr>
                <w:ilvl w:val="0"/>
                <w:numId w:val="11"/>
              </w:numPr>
              <w:jc w:val="both"/>
              <w:rPr>
                <w:rFonts w:hint="default"/>
                <w:sz w:val="28"/>
                <w:szCs w:val="28"/>
                <w:vertAlign w:val="baseline"/>
                <w:lang w:val="en-GB"/>
              </w:rPr>
            </w:pPr>
            <w:r>
              <w:rPr>
                <w:rFonts w:hint="default"/>
                <w:sz w:val="28"/>
                <w:szCs w:val="28"/>
                <w:vertAlign w:val="baseline"/>
                <w:lang w:val="en-GB"/>
              </w:rPr>
              <w:t>Argon</w:t>
            </w:r>
          </w:p>
          <w:p>
            <w:pPr>
              <w:widowControl w:val="0"/>
              <w:numPr>
                <w:ilvl w:val="0"/>
                <w:numId w:val="11"/>
              </w:numPr>
              <w:jc w:val="both"/>
              <w:rPr>
                <w:rFonts w:hint="default"/>
                <w:sz w:val="28"/>
                <w:szCs w:val="28"/>
                <w:vertAlign w:val="baseline"/>
                <w:lang w:val="en-GB"/>
              </w:rPr>
            </w:pPr>
            <w:r>
              <w:rPr>
                <w:rFonts w:hint="default"/>
                <w:sz w:val="28"/>
                <w:szCs w:val="28"/>
                <w:vertAlign w:val="baseline"/>
                <w:lang w:val="en-GB"/>
              </w:rPr>
              <w:t>Potassium.</w:t>
            </w:r>
          </w:p>
        </w:tc>
        <w:tc>
          <w:tcPr>
            <w:tcW w:w="2119"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did and submit their assignment for marking and correction.</w:t>
            </w:r>
          </w:p>
        </w:tc>
        <w:tc>
          <w:tcPr>
            <w:tcW w:w="1940"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encourage the students to study at home.</w:t>
            </w:r>
          </w:p>
        </w:tc>
        <w:tc>
          <w:tcPr>
            <w:tcW w:w="1940" w:type="dxa"/>
          </w:tcPr>
          <w:p>
            <w:pPr>
              <w:widowControl w:val="0"/>
              <w:numPr>
                <w:ilvl w:val="0"/>
                <w:numId w:val="0"/>
              </w:numPr>
              <w:jc w:val="both"/>
              <w:rPr>
                <w:rFonts w:hint="default"/>
                <w:sz w:val="28"/>
                <w:szCs w:val="28"/>
                <w:vertAlign w:val="baseline"/>
                <w:lang w:val="en-GB"/>
              </w:rPr>
            </w:pPr>
          </w:p>
        </w:tc>
      </w:tr>
    </w:tbl>
    <w:p>
      <w:pPr>
        <w:rPr>
          <w:sz w:val="28"/>
          <w:szCs w:val="28"/>
        </w:rPr>
      </w:pPr>
    </w:p>
    <w:p/>
    <w:p/>
    <w:p>
      <w:pPr>
        <w:rPr>
          <w:rFonts w:hint="default"/>
          <w:lang w:val="en-US"/>
        </w:rPr>
      </w:pPr>
      <w:r>
        <w:rPr>
          <w:rFonts w:hint="default"/>
          <w:lang w:val="en-US"/>
        </w:rPr>
        <w:drawing>
          <wp:inline distT="0" distB="0" distL="114300" distR="114300">
            <wp:extent cx="1529715" cy="1088390"/>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4"/>
                    <a:stretch>
                      <a:fillRect/>
                    </a:stretch>
                  </pic:blipFill>
                  <pic:spPr>
                    <a:xfrm>
                      <a:off x="0" y="0"/>
                      <a:ext cx="1529715" cy="1088390"/>
                    </a:xfrm>
                    <a:prstGeom prst="rect">
                      <a:avLst/>
                    </a:prstGeom>
                  </pic:spPr>
                </pic:pic>
              </a:graphicData>
            </a:graphic>
          </wp:inline>
        </w:drawing>
      </w:r>
    </w:p>
    <w:p>
      <w:pPr>
        <w:rPr>
          <w:rFonts w:hint="default"/>
          <w:lang w:val="en-US"/>
        </w:rPr>
      </w:pPr>
      <w:r>
        <w:rPr>
          <w:rFonts w:hint="default"/>
          <w:lang w:val="en-US"/>
        </w:rPr>
        <w:t>4/3/2023</w:t>
      </w:r>
    </w:p>
    <w:p>
      <w:pPr>
        <w:rPr>
          <w:rFonts w:hint="default"/>
          <w:lang w:val="en-US"/>
        </w:rPr>
      </w:pPr>
      <w:r>
        <w:rPr>
          <w:rFonts w:hint="default"/>
          <w:lang w:val="en-US"/>
        </w:rPr>
        <w:t>Principal Head Instructor</w:t>
      </w: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NOTE: Check all the highlighted items and make the necessary corrections.</w:t>
      </w:r>
      <w:bookmarkStart w:id="0" w:name="_GoBack"/>
      <w:bookmarkEnd w:id="0"/>
    </w:p>
    <w:p/>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FF4F9C"/>
    <w:multiLevelType w:val="singleLevel"/>
    <w:tmpl w:val="9FFF4F9C"/>
    <w:lvl w:ilvl="0" w:tentative="0">
      <w:start w:val="1"/>
      <w:numFmt w:val="decimal"/>
      <w:suff w:val="space"/>
      <w:lvlText w:val="%1."/>
      <w:lvlJc w:val="left"/>
    </w:lvl>
  </w:abstractNum>
  <w:abstractNum w:abstractNumId="1">
    <w:nsid w:val="A5899459"/>
    <w:multiLevelType w:val="singleLevel"/>
    <w:tmpl w:val="A5899459"/>
    <w:lvl w:ilvl="0" w:tentative="0">
      <w:start w:val="1"/>
      <w:numFmt w:val="decimal"/>
      <w:suff w:val="space"/>
      <w:lvlText w:val="%1."/>
      <w:lvlJc w:val="left"/>
    </w:lvl>
  </w:abstractNum>
  <w:abstractNum w:abstractNumId="2">
    <w:nsid w:val="BC04A8D7"/>
    <w:multiLevelType w:val="singleLevel"/>
    <w:tmpl w:val="BC04A8D7"/>
    <w:lvl w:ilvl="0" w:tentative="0">
      <w:start w:val="1"/>
      <w:numFmt w:val="decimal"/>
      <w:suff w:val="space"/>
      <w:lvlText w:val="%1."/>
      <w:lvlJc w:val="left"/>
      <w:pPr>
        <w:ind w:left="2034" w:leftChars="0" w:firstLine="0" w:firstLineChars="0"/>
      </w:pPr>
    </w:lvl>
  </w:abstractNum>
  <w:abstractNum w:abstractNumId="3">
    <w:nsid w:val="BDD7E97F"/>
    <w:multiLevelType w:val="singleLevel"/>
    <w:tmpl w:val="BDD7E97F"/>
    <w:lvl w:ilvl="0" w:tentative="0">
      <w:start w:val="1"/>
      <w:numFmt w:val="upperRoman"/>
      <w:suff w:val="space"/>
      <w:lvlText w:val="%1."/>
      <w:lvlJc w:val="left"/>
    </w:lvl>
  </w:abstractNum>
  <w:abstractNum w:abstractNumId="4">
    <w:nsid w:val="D74DBEA9"/>
    <w:multiLevelType w:val="singleLevel"/>
    <w:tmpl w:val="D74DBEA9"/>
    <w:lvl w:ilvl="0" w:tentative="0">
      <w:start w:val="1"/>
      <w:numFmt w:val="decimal"/>
      <w:suff w:val="space"/>
      <w:lvlText w:val="%1."/>
      <w:lvlJc w:val="left"/>
    </w:lvl>
  </w:abstractNum>
  <w:abstractNum w:abstractNumId="5">
    <w:nsid w:val="1C0C895D"/>
    <w:multiLevelType w:val="singleLevel"/>
    <w:tmpl w:val="1C0C895D"/>
    <w:lvl w:ilvl="0" w:tentative="0">
      <w:start w:val="1"/>
      <w:numFmt w:val="lowerLetter"/>
      <w:suff w:val="space"/>
      <w:lvlText w:val="%1."/>
      <w:lvlJc w:val="left"/>
    </w:lvl>
  </w:abstractNum>
  <w:abstractNum w:abstractNumId="6">
    <w:nsid w:val="1FDC15BF"/>
    <w:multiLevelType w:val="singleLevel"/>
    <w:tmpl w:val="1FDC15BF"/>
    <w:lvl w:ilvl="0" w:tentative="0">
      <w:start w:val="1"/>
      <w:numFmt w:val="lowerLetter"/>
      <w:suff w:val="space"/>
      <w:lvlText w:val="%1."/>
      <w:lvlJc w:val="left"/>
    </w:lvl>
  </w:abstractNum>
  <w:abstractNum w:abstractNumId="7">
    <w:nsid w:val="3ED58A40"/>
    <w:multiLevelType w:val="singleLevel"/>
    <w:tmpl w:val="3ED58A40"/>
    <w:lvl w:ilvl="0" w:tentative="0">
      <w:start w:val="2"/>
      <w:numFmt w:val="decimal"/>
      <w:suff w:val="space"/>
      <w:lvlText w:val="%1."/>
      <w:lvlJc w:val="left"/>
      <w:pPr>
        <w:ind w:left="1582" w:leftChars="0" w:firstLine="0" w:firstLineChars="0"/>
      </w:pPr>
    </w:lvl>
  </w:abstractNum>
  <w:abstractNum w:abstractNumId="8">
    <w:nsid w:val="5B1CCB25"/>
    <w:multiLevelType w:val="singleLevel"/>
    <w:tmpl w:val="5B1CCB25"/>
    <w:lvl w:ilvl="0" w:tentative="0">
      <w:start w:val="1"/>
      <w:numFmt w:val="lowerLetter"/>
      <w:suff w:val="space"/>
      <w:lvlText w:val="%1."/>
      <w:lvlJc w:val="left"/>
    </w:lvl>
  </w:abstractNum>
  <w:abstractNum w:abstractNumId="9">
    <w:nsid w:val="6685581D"/>
    <w:multiLevelType w:val="singleLevel"/>
    <w:tmpl w:val="6685581D"/>
    <w:lvl w:ilvl="0" w:tentative="0">
      <w:start w:val="1"/>
      <w:numFmt w:val="lowerRoman"/>
      <w:suff w:val="space"/>
      <w:lvlText w:val="%1."/>
      <w:lvlJc w:val="left"/>
    </w:lvl>
  </w:abstractNum>
  <w:abstractNum w:abstractNumId="10">
    <w:nsid w:val="76D71549"/>
    <w:multiLevelType w:val="singleLevel"/>
    <w:tmpl w:val="76D71549"/>
    <w:lvl w:ilvl="0" w:tentative="0">
      <w:start w:val="1"/>
      <w:numFmt w:val="decimal"/>
      <w:lvlText w:val="%1."/>
      <w:lvlJc w:val="left"/>
      <w:pPr>
        <w:tabs>
          <w:tab w:val="left" w:pos="312"/>
        </w:tabs>
      </w:pPr>
    </w:lvl>
  </w:abstractNum>
  <w:num w:numId="1">
    <w:abstractNumId w:val="7"/>
  </w:num>
  <w:num w:numId="2">
    <w:abstractNumId w:val="2"/>
  </w:num>
  <w:num w:numId="3">
    <w:abstractNumId w:val="4"/>
  </w:num>
  <w:num w:numId="4">
    <w:abstractNumId w:val="6"/>
  </w:num>
  <w:num w:numId="5">
    <w:abstractNumId w:val="3"/>
  </w:num>
  <w:num w:numId="6">
    <w:abstractNumId w:val="9"/>
  </w:num>
  <w:num w:numId="7">
    <w:abstractNumId w:val="1"/>
  </w:num>
  <w:num w:numId="8">
    <w:abstractNumId w:val="10"/>
  </w:num>
  <w:num w:numId="9">
    <w:abstractNumId w:val="5"/>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CF0EC1"/>
    <w:rsid w:val="174166AB"/>
    <w:rsid w:val="1AD120AB"/>
    <w:rsid w:val="2AE4701D"/>
    <w:rsid w:val="2BCF0EC1"/>
    <w:rsid w:val="3AE31FDF"/>
    <w:rsid w:val="43AB4F39"/>
    <w:rsid w:val="4891161D"/>
    <w:rsid w:val="4A705140"/>
    <w:rsid w:val="57303409"/>
    <w:rsid w:val="77C855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184</TotalTime>
  <ScaleCrop>false</ScaleCrop>
  <LinksUpToDate>false</LinksUpToDate>
  <CharactersWithSpaces>0</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2023-03-02T07:02:00Z</dcterms:created>
  <dc:creator>Perpetual Ocheja</dc:creator>
  <cp:lastModifiedBy>ERIS</cp:lastModifiedBy>
  <dcterms:modified xsi:type="dcterms:W3CDTF">2023-03-04T23:53:54Z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B1BA030AD7C4423EB8F2129789AEE68F</vt:lpwstr>
  </property>
</Properties>
</file>