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rPr>
          <w:b/>
          <w:bCs/>
        </w:rPr>
        <w:t xml:space="preserve">             </w:t>
      </w:r>
      <w:r>
        <w:rPr>
          <w:b/>
          <w:bCs/>
          <w:lang w:val="en-US"/>
        </w:rPr>
        <w:t>LESSON PLAN/NOTE FOR WEEK 8 ENDING 23/06/2023</w:t>
      </w:r>
    </w:p>
    <w:p>
      <w:r>
        <w:rPr>
          <w:b/>
          <w:bCs/>
          <w:lang w:val="en-US"/>
        </w:rPr>
        <w:t>Term</w:t>
      </w:r>
      <w:r>
        <w:rPr>
          <w:lang w:val="en-US"/>
        </w:rPr>
        <w:t xml:space="preserve">: 3rd </w:t>
      </w:r>
    </w:p>
    <w:p>
      <w:pPr>
        <w:rPr>
          <w:lang w:val="en-US"/>
        </w:rPr>
      </w:pPr>
      <w:r>
        <w:rPr>
          <w:b/>
          <w:bCs/>
          <w:lang w:val="en-US"/>
        </w:rPr>
        <w:t>Week</w:t>
      </w:r>
      <w:r>
        <w:rPr>
          <w:lang w:val="en-US"/>
        </w:rPr>
        <w:t xml:space="preserve">: 8 </w:t>
      </w:r>
    </w:p>
    <w:p>
      <w:r>
        <w:rPr>
          <w:b/>
          <w:bCs/>
          <w:lang w:val="en-US"/>
        </w:rPr>
        <w:t>Date</w:t>
      </w:r>
      <w:r>
        <w:rPr>
          <w:lang w:val="en-US"/>
        </w:rPr>
        <w:t>: 19/06/2023</w:t>
      </w:r>
    </w:p>
    <w:p>
      <w:r>
        <w:rPr>
          <w:b/>
          <w:bCs/>
          <w:lang w:val="en-US"/>
        </w:rPr>
        <w:t>Class</w:t>
      </w:r>
      <w:r>
        <w:rPr>
          <w:lang w:val="en-US"/>
        </w:rPr>
        <w:t>: SS 1</w:t>
      </w:r>
    </w:p>
    <w:p>
      <w:r>
        <w:rPr>
          <w:b/>
          <w:bCs/>
          <w:lang w:val="en-US"/>
        </w:rPr>
        <w:t>Subject</w:t>
      </w:r>
      <w:r>
        <w:rPr>
          <w:lang w:val="en-US"/>
        </w:rPr>
        <w:t>: Civic Education</w:t>
      </w:r>
    </w:p>
    <w:p>
      <w:r>
        <w:rPr>
          <w:b/>
          <w:bCs/>
          <w:lang w:val="en-US"/>
        </w:rPr>
        <w:t>Topic</w:t>
      </w:r>
      <w:r>
        <w:rPr>
          <w:lang w:val="en-US"/>
        </w:rPr>
        <w:t>: Respect for Constituted Authority .</w:t>
      </w:r>
    </w:p>
    <w:p>
      <w:r>
        <w:rPr>
          <w:b/>
          <w:bCs/>
          <w:lang w:val="en-US"/>
        </w:rPr>
        <w:t xml:space="preserve">Sub-Topic: </w:t>
      </w:r>
      <w:r>
        <w:rPr>
          <w:lang w:val="en-US"/>
        </w:rPr>
        <w:t>Meaning and types of constituted authority</w:t>
      </w:r>
    </w:p>
    <w:p>
      <w:r>
        <w:rPr>
          <w:b/>
          <w:bCs/>
          <w:lang w:val="en-US"/>
        </w:rPr>
        <w:t>Period</w:t>
      </w:r>
      <w:r>
        <w:rPr>
          <w:lang w:val="en-US"/>
        </w:rPr>
        <w:t>: 3rd</w:t>
      </w:r>
    </w:p>
    <w:p>
      <w:r>
        <w:rPr>
          <w:b/>
          <w:bCs/>
          <w:lang w:val="en-US"/>
        </w:rPr>
        <w:t>Time</w:t>
      </w:r>
      <w:r>
        <w:rPr>
          <w:lang w:val="en-US"/>
        </w:rPr>
        <w:t>: 9:30-10:10</w:t>
      </w:r>
    </w:p>
    <w:p>
      <w:r>
        <w:rPr>
          <w:b/>
          <w:bCs/>
          <w:lang w:val="en-US"/>
        </w:rPr>
        <w:t>Duration</w:t>
      </w:r>
      <w:r>
        <w:rPr>
          <w:lang w:val="en-US"/>
        </w:rPr>
        <w:t>: 40 Minutes</w:t>
      </w:r>
    </w:p>
    <w:p>
      <w:r>
        <w:rPr>
          <w:b/>
          <w:bCs/>
          <w:lang w:val="en-US"/>
        </w:rPr>
        <w:t>Number in class:</w:t>
      </w:r>
      <w:r>
        <w:rPr>
          <w:lang w:val="en-US"/>
        </w:rPr>
        <w:t xml:space="preserve"> 8 students</w:t>
      </w:r>
    </w:p>
    <w:p>
      <w:r>
        <w:rPr>
          <w:b/>
          <w:bCs/>
          <w:lang w:val="en-US"/>
        </w:rPr>
        <w:t>Average Age:</w:t>
      </w:r>
      <w:r>
        <w:rPr>
          <w:lang w:val="en-US"/>
        </w:rPr>
        <w:t xml:space="preserve"> 14 Years</w:t>
      </w:r>
    </w:p>
    <w:p>
      <w:r>
        <w:rPr>
          <w:b/>
          <w:bCs/>
          <w:lang w:val="en-US"/>
        </w:rPr>
        <w:t>Sex</w:t>
      </w:r>
      <w:r>
        <w:rPr>
          <w:lang w:val="en-US"/>
        </w:rPr>
        <w:t>: mixed</w:t>
      </w:r>
    </w:p>
    <w:p>
      <w:r>
        <w:rPr>
          <w:b/>
          <w:bCs/>
          <w:lang w:val="en-US"/>
        </w:rPr>
        <w:t>Specific objectives:</w:t>
      </w:r>
      <w:r>
        <w:rPr>
          <w:lang w:val="en-US"/>
        </w:rPr>
        <w:t xml:space="preserve"> By the end of the lesson, the students should be able to:</w:t>
      </w:r>
    </w:p>
    <w:p>
      <w:r>
        <w:rPr>
          <w:lang w:val="en-US"/>
        </w:rPr>
        <w:t>(1) Define Constituted Authority.</w:t>
      </w:r>
    </w:p>
    <w:p>
      <w:r>
        <w:rPr>
          <w:lang w:val="en-US"/>
        </w:rPr>
        <w:t>(11) State the types of constituted authority</w:t>
      </w:r>
    </w:p>
    <w:p>
      <w:r>
        <w:rPr>
          <w:b/>
          <w:bCs/>
          <w:lang w:val="en-US"/>
        </w:rPr>
        <w:t>Rationale</w:t>
      </w:r>
      <w:r>
        <w:rPr>
          <w:lang w:val="en-US"/>
        </w:rPr>
        <w:t>: For the students to be able to state how people Carry out their duty according to power vested on them by the authority.</w:t>
      </w:r>
    </w:p>
    <w:p>
      <w:r>
        <w:rPr>
          <w:b/>
          <w:bCs/>
          <w:lang w:val="en-US"/>
        </w:rPr>
        <w:t>Previous knowledge:</w:t>
      </w:r>
      <w:r>
        <w:rPr>
          <w:lang w:val="en-US"/>
        </w:rPr>
        <w:t xml:space="preserve"> The students have seen the president, Governors and school principal carrying out their duty.</w:t>
      </w:r>
    </w:p>
    <w:p>
      <w:r>
        <w:rPr>
          <w:b/>
          <w:bCs/>
          <w:lang w:val="en-US"/>
        </w:rPr>
        <w:t xml:space="preserve">Instructional material:  </w:t>
      </w:r>
      <w:r>
        <w:rPr>
          <w:lang w:val="en-US"/>
        </w:rPr>
        <w:t>A chart showing cross section of national, traditional and religion leaders.</w:t>
      </w:r>
    </w:p>
    <w:p>
      <w:r>
        <w:rPr>
          <w:b/>
          <w:bCs/>
          <w:lang w:val="en-US"/>
        </w:rPr>
        <w:t xml:space="preserve">Reference material: </w:t>
      </w:r>
      <w:r>
        <w:rPr>
          <w:lang w:val="en-US"/>
        </w:rPr>
        <w:t>Gbenga Babalola (2017) Essential civic Education for senior secondary schools.</w:t>
      </w:r>
    </w:p>
    <w:p>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76"/>
        <w:gridCol w:w="3905"/>
        <w:gridCol w:w="2060"/>
        <w:gridCol w:w="19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Stages/Steps </w:t>
            </w:r>
          </w:p>
        </w:tc>
        <w:tc>
          <w:tcPr>
            <w:tcW w:w="3905"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Teacher's Activities </w:t>
            </w:r>
          </w:p>
        </w:tc>
        <w:tc>
          <w:tcPr>
            <w:tcW w:w="2060"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Students' Activities </w:t>
            </w:r>
          </w:p>
        </w:tc>
        <w:tc>
          <w:tcPr>
            <w:tcW w:w="1935"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Introduction </w:t>
            </w:r>
          </w:p>
        </w:tc>
        <w:tc>
          <w:tcPr>
            <w:tcW w:w="3905" w:type="dxa"/>
            <w:tcBorders>
              <w:top w:val="single" w:color="auto" w:sz="4" w:space="0"/>
              <w:left w:val="single" w:color="auto" w:sz="4" w:space="0"/>
              <w:bottom w:val="single" w:color="auto" w:sz="4" w:space="0"/>
              <w:right w:val="single" w:color="auto" w:sz="4" w:space="0"/>
            </w:tcBorders>
          </w:tcPr>
          <w:p>
            <w:r>
              <w:rPr>
                <w:lang w:val="en-US"/>
              </w:rPr>
              <w:t xml:space="preserve">Review the previous lesson </w:t>
            </w:r>
          </w:p>
        </w:tc>
        <w:tc>
          <w:tcPr>
            <w:tcW w:w="2060" w:type="dxa"/>
            <w:tcBorders>
              <w:top w:val="single" w:color="auto" w:sz="4" w:space="0"/>
              <w:left w:val="single" w:color="auto" w:sz="4" w:space="0"/>
              <w:bottom w:val="single" w:color="auto" w:sz="4" w:space="0"/>
              <w:right w:val="single" w:color="auto" w:sz="4" w:space="0"/>
            </w:tcBorders>
          </w:tcPr>
          <w:p>
            <w:r>
              <w:rPr>
                <w:lang w:val="en-US"/>
              </w:rPr>
              <w:t xml:space="preserve">Participate actively in the class discussion </w:t>
            </w:r>
          </w:p>
        </w:tc>
        <w:tc>
          <w:tcPr>
            <w:tcW w:w="1935"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 </w:t>
            </w:r>
          </w:p>
        </w:tc>
        <w:tc>
          <w:tcPr>
            <w:tcW w:w="3905" w:type="dxa"/>
            <w:tcBorders>
              <w:top w:val="single" w:color="auto" w:sz="4" w:space="0"/>
              <w:left w:val="single" w:color="auto" w:sz="4" w:space="0"/>
              <w:bottom w:val="single" w:color="auto" w:sz="4" w:space="0"/>
              <w:right w:val="single" w:color="auto" w:sz="4" w:space="0"/>
            </w:tcBorders>
          </w:tcPr>
          <w:p>
            <w:r>
              <w:rPr>
                <w:lang w:val="en-US"/>
              </w:rPr>
              <w:t>Defines constituted authority as: constituted authority refers to the different forms of leadership established for the smooth running of a society.</w:t>
            </w:r>
          </w:p>
        </w:tc>
        <w:tc>
          <w:tcPr>
            <w:tcW w:w="2060" w:type="dxa"/>
            <w:tcBorders>
              <w:top w:val="single" w:color="auto" w:sz="4" w:space="0"/>
              <w:left w:val="single" w:color="auto" w:sz="4" w:space="0"/>
              <w:bottom w:val="single" w:color="auto" w:sz="4" w:space="0"/>
              <w:right w:val="single" w:color="auto" w:sz="4" w:space="0"/>
            </w:tcBorders>
          </w:tcPr>
          <w:p>
            <w:r>
              <w:rPr>
                <w:lang w:val="en-US"/>
              </w:rPr>
              <w:t xml:space="preserve">Listen carefully to the teacher </w:t>
            </w:r>
          </w:p>
        </w:tc>
        <w:tc>
          <w:tcPr>
            <w:tcW w:w="1935"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11 </w:t>
            </w:r>
          </w:p>
        </w:tc>
        <w:tc>
          <w:tcPr>
            <w:tcW w:w="3905" w:type="dxa"/>
            <w:tcBorders>
              <w:top w:val="single" w:color="auto" w:sz="4" w:space="0"/>
              <w:left w:val="single" w:color="auto" w:sz="4" w:space="0"/>
              <w:bottom w:val="single" w:color="auto" w:sz="4" w:space="0"/>
              <w:right w:val="single" w:color="auto" w:sz="4" w:space="0"/>
            </w:tcBorders>
          </w:tcPr>
          <w:p>
            <w:r>
              <w:rPr>
                <w:lang w:val="en-US"/>
              </w:rPr>
              <w:t xml:space="preserve">Asks the students to state the types of constituted authority </w:t>
            </w:r>
          </w:p>
        </w:tc>
        <w:tc>
          <w:tcPr>
            <w:tcW w:w="2060" w:type="dxa"/>
            <w:tcBorders>
              <w:top w:val="single" w:color="auto" w:sz="4" w:space="0"/>
              <w:left w:val="single" w:color="auto" w:sz="4" w:space="0"/>
              <w:bottom w:val="single" w:color="auto" w:sz="4" w:space="0"/>
              <w:right w:val="single" w:color="auto" w:sz="4" w:space="0"/>
            </w:tcBorders>
          </w:tcPr>
          <w:p>
            <w:r>
              <w:rPr>
                <w:lang w:val="en-US"/>
              </w:rPr>
              <w:t>State the types of constituted authority as: (1) traditional (2) religious constituted authority etc.</w:t>
            </w:r>
          </w:p>
        </w:tc>
        <w:tc>
          <w:tcPr>
            <w:tcW w:w="1935" w:type="dxa"/>
            <w:tcBorders>
              <w:top w:val="single" w:color="auto" w:sz="4" w:space="0"/>
              <w:left w:val="single" w:color="auto" w:sz="4" w:space="0"/>
              <w:bottom w:val="single" w:color="auto" w:sz="4" w:space="0"/>
              <w:right w:val="single" w:color="auto" w:sz="4" w:space="0"/>
            </w:tcBorders>
          </w:tcPr>
          <w:p>
            <w:r>
              <w:rPr>
                <w:lang w:val="en-US"/>
              </w:rPr>
              <w:t>To enable the students to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Board summary </w:t>
            </w:r>
          </w:p>
        </w:tc>
        <w:tc>
          <w:tcPr>
            <w:tcW w:w="3905" w:type="dxa"/>
            <w:tcBorders>
              <w:top w:val="single" w:color="auto" w:sz="4" w:space="0"/>
              <w:left w:val="single" w:color="auto" w:sz="4" w:space="0"/>
              <w:bottom w:val="single" w:color="auto" w:sz="4" w:space="0"/>
              <w:right w:val="single" w:color="auto" w:sz="4" w:space="0"/>
            </w:tcBorders>
          </w:tcPr>
          <w:p>
            <w:r>
              <w:rPr>
                <w:lang w:val="en-US"/>
              </w:rPr>
              <w:t>Summarizes the lesson as:</w:t>
            </w:r>
          </w:p>
          <w:p>
            <w:pPr>
              <w:rPr>
                <w:b/>
                <w:bCs/>
                <w:lang w:val="en-US"/>
              </w:rPr>
            </w:pPr>
            <w:r>
              <w:rPr>
                <w:b/>
                <w:bCs/>
                <w:lang w:val="en-US"/>
              </w:rPr>
              <w:t>Meaning of Constituted Authority</w:t>
            </w:r>
          </w:p>
          <w:p>
            <w:pPr>
              <w:rPr>
                <w:lang w:val="en-US"/>
              </w:rPr>
            </w:pPr>
            <w:r>
              <w:rPr>
                <w:lang w:val="en-US"/>
              </w:rPr>
              <w:t>Constituted Authority refers to the different forms of leadership established for the smooth running of a society. In every society, there are groups, associations, schools, government and business organizations that are composed of different groups of people. Each of these organizations has leaders and these leaders are referred to as constituted. For example, the constituted authority in a secondary school are the principal, the vice principal and other management staff working with the principal. A constituted authority is set up according to the rules and regulations of the society. Therefore, it is expected to be obeyed and respected by the people.</w:t>
            </w:r>
          </w:p>
          <w:p>
            <w:pPr>
              <w:rPr>
                <w:lang w:val="en-US"/>
              </w:rPr>
            </w:pPr>
            <w:r>
              <w:rPr>
                <w:b/>
                <w:bCs/>
                <w:lang w:val="en-US"/>
              </w:rPr>
              <w:t>Types</w:t>
            </w:r>
            <w:r>
              <w:rPr>
                <w:lang w:val="en-US"/>
              </w:rPr>
              <w:t xml:space="preserve"> </w:t>
            </w:r>
            <w:r>
              <w:rPr>
                <w:b/>
                <w:bCs/>
                <w:lang w:val="en-US"/>
              </w:rPr>
              <w:t>of</w:t>
            </w:r>
            <w:r>
              <w:rPr>
                <w:lang w:val="en-US"/>
              </w:rPr>
              <w:t xml:space="preserve"> </w:t>
            </w:r>
            <w:r>
              <w:rPr>
                <w:b/>
                <w:bCs/>
                <w:lang w:val="en-US"/>
              </w:rPr>
              <w:t>constituted</w:t>
            </w:r>
            <w:r>
              <w:rPr>
                <w:lang w:val="en-US"/>
              </w:rPr>
              <w:t xml:space="preserve"> </w:t>
            </w:r>
            <w:r>
              <w:rPr>
                <w:b/>
                <w:bCs/>
                <w:lang w:val="en-US"/>
              </w:rPr>
              <w:t>authority</w:t>
            </w:r>
          </w:p>
          <w:p>
            <w:pPr>
              <w:rPr>
                <w:lang w:val="en-US"/>
              </w:rPr>
            </w:pPr>
            <w:r>
              <w:rPr>
                <w:lang w:val="en-US"/>
              </w:rPr>
              <w:t>(1) Traditional Constituted Authority</w:t>
            </w:r>
          </w:p>
          <w:p>
            <w:pPr>
              <w:rPr>
                <w:lang w:val="en-US"/>
              </w:rPr>
            </w:pPr>
            <w:r>
              <w:rPr>
                <w:lang w:val="en-US"/>
              </w:rPr>
              <w:t xml:space="preserve">(2) Religious Constituted Authority </w:t>
            </w:r>
          </w:p>
          <w:p>
            <w:pPr>
              <w:rPr>
                <w:lang w:val="en-US"/>
              </w:rPr>
            </w:pPr>
            <w:r>
              <w:rPr>
                <w:lang w:val="en-US"/>
              </w:rPr>
              <w:t>(3) Government Constituted Authority</w:t>
            </w:r>
          </w:p>
          <w:p>
            <w:r>
              <w:rPr>
                <w:lang w:val="en-US"/>
              </w:rPr>
              <w:t xml:space="preserve">(4) organizational Constituted Authority. </w:t>
            </w:r>
          </w:p>
        </w:tc>
        <w:tc>
          <w:tcPr>
            <w:tcW w:w="2060"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1935"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Evaluation </w:t>
            </w:r>
          </w:p>
        </w:tc>
        <w:tc>
          <w:tcPr>
            <w:tcW w:w="3905" w:type="dxa"/>
            <w:tcBorders>
              <w:top w:val="single" w:color="auto" w:sz="4" w:space="0"/>
              <w:left w:val="single" w:color="auto" w:sz="4" w:space="0"/>
              <w:bottom w:val="single" w:color="auto" w:sz="4" w:space="0"/>
              <w:right w:val="single" w:color="auto" w:sz="4" w:space="0"/>
            </w:tcBorders>
          </w:tcPr>
          <w:p>
            <w:r>
              <w:rPr>
                <w:lang w:val="en-US"/>
              </w:rPr>
              <w:t xml:space="preserve">Evaluates the students as: </w:t>
            </w:r>
          </w:p>
          <w:p>
            <w:r>
              <w:rPr>
                <w:lang w:val="en-US"/>
              </w:rPr>
              <w:t>(1) Define Constituted Authority</w:t>
            </w:r>
          </w:p>
          <w:p>
            <w:r>
              <w:rPr>
                <w:lang w:val="en-US"/>
              </w:rPr>
              <w:t xml:space="preserve">(2) state 4  types of Constituted Authority </w:t>
            </w:r>
          </w:p>
        </w:tc>
        <w:tc>
          <w:tcPr>
            <w:tcW w:w="2060" w:type="dxa"/>
            <w:tcBorders>
              <w:top w:val="single" w:color="auto" w:sz="4" w:space="0"/>
              <w:left w:val="single" w:color="auto" w:sz="4" w:space="0"/>
              <w:bottom w:val="single" w:color="auto" w:sz="4" w:space="0"/>
              <w:right w:val="single" w:color="auto" w:sz="4" w:space="0"/>
            </w:tcBorders>
          </w:tcPr>
          <w:p>
            <w:r>
              <w:rPr>
                <w:lang w:val="en-US"/>
              </w:rPr>
              <w:t xml:space="preserve">Respond to the questions </w:t>
            </w:r>
          </w:p>
        </w:tc>
        <w:tc>
          <w:tcPr>
            <w:tcW w:w="1935"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Conclusion </w:t>
            </w:r>
          </w:p>
        </w:tc>
        <w:tc>
          <w:tcPr>
            <w:tcW w:w="3905"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2060" w:type="dxa"/>
            <w:tcBorders>
              <w:top w:val="single" w:color="auto" w:sz="4" w:space="0"/>
              <w:left w:val="single" w:color="auto" w:sz="4" w:space="0"/>
              <w:bottom w:val="single" w:color="auto" w:sz="4" w:space="0"/>
              <w:right w:val="single" w:color="auto" w:sz="4" w:space="0"/>
            </w:tcBorders>
          </w:tcPr>
          <w:p>
            <w:r>
              <w:rPr>
                <w:lang w:val="en-US"/>
              </w:rPr>
              <w:t xml:space="preserve">Check and do their correction </w:t>
            </w:r>
          </w:p>
        </w:tc>
        <w:tc>
          <w:tcPr>
            <w:tcW w:w="1935"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7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Assignment </w:t>
            </w:r>
          </w:p>
        </w:tc>
        <w:tc>
          <w:tcPr>
            <w:tcW w:w="3905"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 xml:space="preserve">(1) Explain Bureaucratic type of constituted authority </w:t>
            </w:r>
          </w:p>
        </w:tc>
        <w:tc>
          <w:tcPr>
            <w:tcW w:w="2060" w:type="dxa"/>
            <w:tcBorders>
              <w:top w:val="single" w:color="auto" w:sz="4" w:space="0"/>
              <w:left w:val="single" w:color="auto" w:sz="4" w:space="0"/>
              <w:bottom w:val="single" w:color="auto" w:sz="4" w:space="0"/>
              <w:right w:val="single" w:color="auto" w:sz="4" w:space="0"/>
            </w:tcBorders>
          </w:tcPr>
          <w:p>
            <w:r>
              <w:rPr>
                <w:lang w:val="en-US"/>
              </w:rPr>
              <w:t>Respond by doing the home work at home.</w:t>
            </w:r>
          </w:p>
        </w:tc>
        <w:tc>
          <w:tcPr>
            <w:tcW w:w="1935"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2/6/2023</w:t>
      </w:r>
    </w:p>
    <w:p>
      <w:pPr>
        <w:rPr>
          <w:rFonts w:hint="default"/>
          <w:lang w:val="en-US"/>
        </w:rPr>
      </w:pPr>
      <w:r>
        <w:rPr>
          <w:rFonts w:hint="default"/>
          <w:lang w:val="en-US"/>
        </w:rPr>
        <w:t>Principal Head Instuctor</w:t>
      </w:r>
    </w:p>
    <w:p>
      <w:bookmarkStart w:id="0" w:name="_GoBack"/>
      <w:bookmarkEnd w:id="0"/>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173B0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448</Words>
  <Characters>2613</Characters>
  <Paragraphs>74</Paragraphs>
  <TotalTime>0</TotalTime>
  <ScaleCrop>false</ScaleCrop>
  <LinksUpToDate>false</LinksUpToDate>
  <CharactersWithSpaces>3089</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2023-05-26T13:28:00Z</dcterms:created>
  <dc:creator>Infinix X6517</dc:creator>
  <cp:lastModifiedBy>ERIS</cp:lastModifiedBy>
  <dcterms:modified xsi:type="dcterms:W3CDTF">2023-06-02T13:55:51Z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39270493C778444F83E135F64D1AA348</vt:lpwstr>
  </property>
  <property fmtid="{D5CDD505-2E9C-101B-9397-08002B2CF9AE}" pid="3" name="KSOProductBuildVer">
    <vt:lpwstr>1033-11.2.0.11537</vt:lpwstr>
  </property>
</Properties>
</file>