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32"/>
          <w:szCs w:val="32"/>
          <w:u w:val="single"/>
        </w:rPr>
      </w:pPr>
      <w:r>
        <w:rPr>
          <w:rFonts w:hint="default" w:ascii="Calibri" w:hAnsi="Calibri" w:cs="Calibri"/>
          <w:b/>
          <w:sz w:val="32"/>
          <w:szCs w:val="32"/>
          <w:u w:val="single"/>
        </w:rPr>
        <w:t>EMERALD ROYAL INTERNATIONAL SCHOOL, MPAPE ABUJA</w:t>
      </w:r>
    </w:p>
    <w:p>
      <w:pPr>
        <w:rPr>
          <w:rFonts w:hint="default" w:ascii="Calibri" w:hAnsi="Calibri" w:cs="Calibri"/>
          <w:b/>
          <w:sz w:val="32"/>
          <w:szCs w:val="32"/>
          <w:lang w:val="en-US"/>
        </w:rPr>
      </w:pPr>
      <w:r>
        <w:rPr>
          <w:rFonts w:hint="default" w:ascii="Calibri" w:hAnsi="Calibri" w:cs="Calibri"/>
          <w:b/>
          <w:sz w:val="32"/>
          <w:szCs w:val="32"/>
        </w:rPr>
        <w:t xml:space="preserve">LESSON PLAN AND NOTE FOR WEEK </w:t>
      </w:r>
      <w:r>
        <w:rPr>
          <w:rFonts w:hint="default" w:ascii="Calibri" w:hAnsi="Calibri" w:cs="Calibri"/>
          <w:b/>
          <w:sz w:val="32"/>
          <w:szCs w:val="32"/>
          <w:lang w:val="en-GB"/>
        </w:rPr>
        <w:t>1</w:t>
      </w:r>
      <w:r>
        <w:rPr>
          <w:rFonts w:hint="default" w:ascii="Calibri" w:hAnsi="Calibri" w:cs="Calibri"/>
          <w:b/>
          <w:sz w:val="32"/>
          <w:szCs w:val="32"/>
        </w:rPr>
        <w:t xml:space="preserve"> ENDING FRIDAY, </w:t>
      </w:r>
      <w:r>
        <w:rPr>
          <w:rFonts w:hint="default" w:ascii="Calibri" w:hAnsi="Calibri" w:cs="Calibri"/>
          <w:b/>
          <w:sz w:val="32"/>
          <w:szCs w:val="32"/>
          <w:lang w:val="en-GB"/>
        </w:rPr>
        <w:t>1</w:t>
      </w:r>
      <w:r>
        <w:rPr>
          <w:rFonts w:hint="default" w:ascii="Calibri" w:hAnsi="Calibri" w:cs="Calibri"/>
          <w:b/>
          <w:sz w:val="32"/>
          <w:szCs w:val="32"/>
          <w:lang w:val="en-US"/>
        </w:rPr>
        <w:t>2</w:t>
      </w:r>
      <w:r>
        <w:rPr>
          <w:rFonts w:hint="default" w:ascii="Calibri" w:hAnsi="Calibri" w:cs="Calibri"/>
          <w:b/>
          <w:sz w:val="32"/>
          <w:szCs w:val="32"/>
          <w:vertAlign w:val="superscript"/>
          <w:lang w:val="en-GB"/>
        </w:rPr>
        <w:t>th</w:t>
      </w:r>
      <w:r>
        <w:rPr>
          <w:rFonts w:hint="default" w:ascii="Calibri" w:hAnsi="Calibri" w:cs="Calibri"/>
          <w:b/>
          <w:sz w:val="32"/>
          <w:szCs w:val="32"/>
          <w:lang w:val="en-GB"/>
        </w:rPr>
        <w:t xml:space="preserve">  </w:t>
      </w:r>
      <w:r>
        <w:rPr>
          <w:rFonts w:hint="default" w:ascii="Calibri" w:hAnsi="Calibri" w:cs="Calibri"/>
          <w:b/>
          <w:sz w:val="32"/>
          <w:szCs w:val="32"/>
        </w:rPr>
        <w:t xml:space="preserve"> JANUARY, 202</w:t>
      </w:r>
      <w:r>
        <w:rPr>
          <w:rFonts w:hint="default" w:ascii="Calibri" w:hAnsi="Calibri" w:cs="Calibri"/>
          <w:b/>
          <w:sz w:val="32"/>
          <w:szCs w:val="32"/>
          <w:lang w:val="en-US"/>
        </w:rPr>
        <w:t>4</w:t>
      </w:r>
    </w:p>
    <w:p>
      <w:pPr>
        <w:rPr>
          <w:rFonts w:hint="default" w:ascii="Calibri" w:hAnsi="Calibri" w:cs="Calibri"/>
          <w:b/>
          <w:bCs w:val="0"/>
          <w:sz w:val="32"/>
          <w:szCs w:val="32"/>
        </w:rPr>
      </w:pPr>
    </w:p>
    <w:p>
      <w:pPr>
        <w:spacing w:after="0"/>
        <w:rPr>
          <w:rFonts w:hint="default" w:ascii="Calibri" w:hAnsi="Calibri" w:cs="Calibri"/>
          <w:b/>
          <w:bCs w:val="0"/>
          <w:sz w:val="32"/>
          <w:szCs w:val="32"/>
          <w:lang w:val="en-GB"/>
        </w:rPr>
      </w:pPr>
      <w:r>
        <w:rPr>
          <w:rFonts w:hint="default" w:ascii="Calibri" w:hAnsi="Calibri" w:cs="Calibri"/>
          <w:b/>
          <w:bCs w:val="0"/>
          <w:sz w:val="32"/>
          <w:szCs w:val="32"/>
          <w:lang w:val="en-GB"/>
        </w:rPr>
        <w:t>TERM: SECOND TERM</w:t>
      </w:r>
    </w:p>
    <w:p>
      <w:pPr>
        <w:spacing w:after="0"/>
        <w:rPr>
          <w:rFonts w:hint="default" w:ascii="Calibri" w:hAnsi="Calibri" w:cs="Calibri"/>
          <w:b/>
          <w:bCs w:val="0"/>
          <w:sz w:val="32"/>
          <w:szCs w:val="32"/>
          <w:lang w:val="en-GB"/>
        </w:rPr>
      </w:pPr>
      <w:r>
        <w:rPr>
          <w:rFonts w:hint="default" w:ascii="Calibri" w:hAnsi="Calibri" w:cs="Calibri"/>
          <w:b/>
          <w:bCs w:val="0"/>
          <w:sz w:val="32"/>
          <w:szCs w:val="32"/>
          <w:lang w:val="en-GB"/>
        </w:rPr>
        <w:t>WEEK: WEEK 1</w:t>
      </w:r>
    </w:p>
    <w:p>
      <w:pPr>
        <w:spacing w:after="0"/>
        <w:rPr>
          <w:rFonts w:hint="default" w:ascii="Calibri" w:hAnsi="Calibri" w:cs="Calibri"/>
          <w:b/>
          <w:bCs w:val="0"/>
          <w:sz w:val="32"/>
          <w:szCs w:val="32"/>
          <w:lang w:val="en-GB"/>
        </w:rPr>
      </w:pPr>
      <w:r>
        <w:rPr>
          <w:rFonts w:hint="default" w:ascii="Calibri" w:hAnsi="Calibri" w:cs="Calibri"/>
          <w:b/>
          <w:bCs w:val="0"/>
          <w:sz w:val="32"/>
          <w:szCs w:val="32"/>
          <w:lang w:val="en-GB"/>
        </w:rPr>
        <w:t>DATE : 9</w:t>
      </w:r>
      <w:r>
        <w:rPr>
          <w:rFonts w:hint="default" w:ascii="Calibri" w:hAnsi="Calibri" w:cs="Calibri"/>
          <w:b/>
          <w:bCs w:val="0"/>
          <w:sz w:val="32"/>
          <w:szCs w:val="32"/>
          <w:vertAlign w:val="superscript"/>
          <w:lang w:val="en-GB"/>
        </w:rPr>
        <w:t>TH</w:t>
      </w:r>
      <w:r>
        <w:rPr>
          <w:rFonts w:hint="default" w:ascii="Calibri" w:hAnsi="Calibri" w:cs="Calibri"/>
          <w:b/>
          <w:bCs w:val="0"/>
          <w:sz w:val="32"/>
          <w:szCs w:val="32"/>
          <w:lang w:val="en-GB"/>
        </w:rPr>
        <w:t xml:space="preserve"> - 13</w:t>
      </w:r>
      <w:r>
        <w:rPr>
          <w:rFonts w:hint="default" w:ascii="Calibri" w:hAnsi="Calibri" w:cs="Calibri"/>
          <w:b/>
          <w:bCs w:val="0"/>
          <w:sz w:val="32"/>
          <w:szCs w:val="32"/>
          <w:vertAlign w:val="superscript"/>
          <w:lang w:val="en-GB"/>
        </w:rPr>
        <w:t>TH</w:t>
      </w:r>
      <w:r>
        <w:rPr>
          <w:rFonts w:hint="default" w:ascii="Calibri" w:hAnsi="Calibri" w:cs="Calibri"/>
          <w:b/>
          <w:bCs w:val="0"/>
          <w:sz w:val="32"/>
          <w:szCs w:val="32"/>
          <w:lang w:val="en-GB"/>
        </w:rPr>
        <w:t xml:space="preserve">  JANUARY 2023</w:t>
      </w:r>
    </w:p>
    <w:p>
      <w:pPr>
        <w:rPr>
          <w:rFonts w:hint="default" w:ascii="Calibri" w:hAnsi="Calibri" w:cs="Calibri"/>
          <w:b/>
          <w:bCs w:val="0"/>
          <w:sz w:val="32"/>
          <w:szCs w:val="32"/>
          <w:lang w:val="en-GB"/>
        </w:rPr>
      </w:pPr>
      <w:r>
        <w:rPr>
          <w:rFonts w:hint="default" w:ascii="Calibri" w:hAnsi="Calibri" w:cs="Calibri"/>
          <w:b/>
          <w:bCs w:val="0"/>
          <w:sz w:val="32"/>
          <w:szCs w:val="32"/>
          <w:lang w:val="en-GB"/>
        </w:rPr>
        <w:t>SUBJECT: BIOLOGY</w:t>
      </w:r>
    </w:p>
    <w:p>
      <w:pPr>
        <w:rPr>
          <w:rFonts w:hint="default" w:ascii="Calibri" w:hAnsi="Calibri" w:cs="Calibri"/>
          <w:b/>
          <w:bCs w:val="0"/>
          <w:sz w:val="32"/>
          <w:szCs w:val="32"/>
          <w:lang w:val="en-GB"/>
        </w:rPr>
      </w:pPr>
      <w:r>
        <w:rPr>
          <w:rFonts w:hint="default" w:ascii="Calibri" w:hAnsi="Calibri" w:cs="Calibri"/>
          <w:b/>
          <w:bCs w:val="0"/>
          <w:sz w:val="32"/>
          <w:szCs w:val="32"/>
          <w:lang w:val="en-GB"/>
        </w:rPr>
        <w:t>TOPIC:      TISSUE AND SUPPORTING SYSTEM</w:t>
      </w:r>
    </w:p>
    <w:p>
      <w:pPr>
        <w:rPr>
          <w:rFonts w:hint="default" w:ascii="Calibri" w:hAnsi="Calibri" w:cs="Calibri"/>
          <w:b/>
          <w:bCs w:val="0"/>
          <w:sz w:val="32"/>
          <w:szCs w:val="32"/>
          <w:lang w:val="en-GB"/>
        </w:rPr>
      </w:pPr>
      <w:r>
        <w:rPr>
          <w:rFonts w:hint="default" w:ascii="Calibri" w:hAnsi="Calibri" w:cs="Calibri"/>
          <w:b/>
          <w:bCs w:val="0"/>
          <w:sz w:val="32"/>
          <w:szCs w:val="32"/>
          <w:lang w:val="en-GB"/>
        </w:rPr>
        <w:t>SUB - TOPIC: 1. Definition</w:t>
      </w:r>
    </w:p>
    <w:p>
      <w:pPr>
        <w:numPr>
          <w:ilvl w:val="0"/>
          <w:numId w:val="1"/>
        </w:numPr>
        <w:ind w:left="1582" w:leftChars="0" w:firstLine="0" w:firstLineChars="0"/>
        <w:rPr>
          <w:rFonts w:hint="default" w:ascii="Calibri" w:hAnsi="Calibri" w:cs="Calibri"/>
          <w:b/>
          <w:bCs w:val="0"/>
          <w:sz w:val="32"/>
          <w:szCs w:val="32"/>
          <w:lang w:val="en-GB"/>
        </w:rPr>
      </w:pPr>
      <w:r>
        <w:rPr>
          <w:rFonts w:hint="default" w:ascii="Calibri" w:hAnsi="Calibri" w:cs="Calibri"/>
          <w:b/>
          <w:bCs w:val="0"/>
          <w:sz w:val="32"/>
          <w:szCs w:val="32"/>
          <w:lang w:val="en-GB"/>
        </w:rPr>
        <w:t>Types of skeleton</w:t>
      </w:r>
    </w:p>
    <w:p>
      <w:pPr>
        <w:numPr>
          <w:ilvl w:val="0"/>
          <w:numId w:val="1"/>
        </w:numPr>
        <w:ind w:left="1582" w:leftChars="0" w:firstLine="0" w:firstLineChars="0"/>
        <w:rPr>
          <w:rFonts w:hint="default" w:ascii="Calibri" w:hAnsi="Calibri" w:cs="Calibri"/>
          <w:b/>
          <w:bCs w:val="0"/>
          <w:sz w:val="32"/>
          <w:szCs w:val="32"/>
          <w:lang w:val="en-GB"/>
        </w:rPr>
      </w:pPr>
      <w:r>
        <w:rPr>
          <w:rFonts w:hint="default" w:ascii="Calibri" w:hAnsi="Calibri" w:cs="Calibri"/>
          <w:b/>
          <w:bCs w:val="0"/>
          <w:sz w:val="32"/>
          <w:szCs w:val="32"/>
          <w:lang w:val="en-GB"/>
        </w:rPr>
        <w:t>Functions of supporting tissues in plant and animals</w:t>
      </w:r>
    </w:p>
    <w:p>
      <w:pPr>
        <w:rPr>
          <w:rFonts w:hint="default" w:ascii="Calibri" w:hAnsi="Calibri" w:cs="Calibri"/>
          <w:b/>
          <w:bCs w:val="0"/>
          <w:sz w:val="32"/>
          <w:szCs w:val="32"/>
          <w:lang w:val="en-GB"/>
        </w:rPr>
      </w:pPr>
      <w:r>
        <w:rPr>
          <w:rFonts w:hint="default" w:ascii="Calibri" w:hAnsi="Calibri" w:cs="Calibri"/>
          <w:b/>
          <w:bCs w:val="0"/>
          <w:sz w:val="32"/>
          <w:szCs w:val="32"/>
          <w:lang w:val="en-GB"/>
        </w:rPr>
        <w:t>PERIOD : 7th</w:t>
      </w:r>
    </w:p>
    <w:p>
      <w:pPr>
        <w:rPr>
          <w:rFonts w:hint="default" w:ascii="Calibri" w:hAnsi="Calibri" w:cs="Calibri"/>
          <w:b/>
          <w:bCs w:val="0"/>
          <w:sz w:val="32"/>
          <w:szCs w:val="32"/>
          <w:lang w:val="en-GB"/>
        </w:rPr>
      </w:pPr>
      <w:r>
        <w:rPr>
          <w:rFonts w:hint="default" w:ascii="Calibri" w:hAnsi="Calibri" w:cs="Calibri"/>
          <w:b/>
          <w:bCs w:val="0"/>
          <w:sz w:val="32"/>
          <w:szCs w:val="32"/>
          <w:lang w:val="en-GB"/>
        </w:rPr>
        <w:t>TIME  : 12: 30  - 1:00</w:t>
      </w:r>
    </w:p>
    <w:p>
      <w:pPr>
        <w:rPr>
          <w:rFonts w:hint="default" w:ascii="Calibri" w:hAnsi="Calibri" w:cs="Calibri"/>
          <w:b/>
          <w:bCs w:val="0"/>
          <w:sz w:val="32"/>
          <w:szCs w:val="32"/>
          <w:lang w:val="en-GB"/>
        </w:rPr>
      </w:pPr>
      <w:r>
        <w:rPr>
          <w:rFonts w:hint="default" w:ascii="Calibri" w:hAnsi="Calibri" w:cs="Calibri"/>
          <w:b/>
          <w:bCs w:val="0"/>
          <w:sz w:val="32"/>
          <w:szCs w:val="32"/>
          <w:lang w:val="en-GB"/>
        </w:rPr>
        <w:t>DURATION : 40 minutes</w:t>
      </w:r>
    </w:p>
    <w:p>
      <w:pPr>
        <w:rPr>
          <w:rFonts w:hint="default" w:ascii="Calibri" w:hAnsi="Calibri" w:cs="Calibri"/>
          <w:b/>
          <w:bCs w:val="0"/>
          <w:sz w:val="32"/>
          <w:szCs w:val="32"/>
          <w:lang w:val="en-US"/>
        </w:rPr>
      </w:pPr>
      <w:r>
        <w:rPr>
          <w:rFonts w:hint="default" w:ascii="Calibri" w:hAnsi="Calibri" w:cs="Calibri"/>
          <w:b/>
          <w:bCs w:val="0"/>
          <w:sz w:val="32"/>
          <w:szCs w:val="32"/>
          <w:lang w:val="en-US"/>
        </w:rPr>
        <w:t>CLASS : 8</w:t>
      </w:r>
    </w:p>
    <w:p>
      <w:pPr>
        <w:rPr>
          <w:rFonts w:hint="default" w:ascii="Calibri" w:hAnsi="Calibri" w:cs="Calibri"/>
          <w:b/>
          <w:bCs w:val="0"/>
          <w:sz w:val="32"/>
          <w:szCs w:val="32"/>
          <w:lang w:val="en-US"/>
        </w:rPr>
      </w:pPr>
      <w:r>
        <w:rPr>
          <w:rFonts w:hint="default" w:ascii="Calibri" w:hAnsi="Calibri" w:cs="Calibri"/>
          <w:b/>
          <w:bCs w:val="0"/>
          <w:sz w:val="32"/>
          <w:szCs w:val="32"/>
          <w:lang w:val="en-US"/>
        </w:rPr>
        <w:t>NUMBER IN CLASS : 8</w:t>
      </w:r>
    </w:p>
    <w:p>
      <w:pPr>
        <w:rPr>
          <w:rFonts w:hint="default" w:ascii="Calibri" w:hAnsi="Calibri" w:cs="Calibri"/>
          <w:b/>
          <w:bCs w:val="0"/>
          <w:sz w:val="32"/>
          <w:szCs w:val="32"/>
          <w:lang w:val="en-GB"/>
        </w:rPr>
      </w:pPr>
      <w:r>
        <w:rPr>
          <w:rFonts w:hint="default" w:ascii="Calibri" w:hAnsi="Calibri" w:cs="Calibri"/>
          <w:b/>
          <w:bCs w:val="0"/>
          <w:sz w:val="32"/>
          <w:szCs w:val="32"/>
          <w:lang w:val="en-GB"/>
        </w:rPr>
        <w:t>AVERAGE AGE : 14 years</w:t>
      </w:r>
    </w:p>
    <w:p>
      <w:pPr>
        <w:rPr>
          <w:rFonts w:hint="default" w:ascii="Calibri" w:hAnsi="Calibri" w:cs="Calibri"/>
          <w:b/>
          <w:bCs w:val="0"/>
          <w:sz w:val="32"/>
          <w:szCs w:val="32"/>
          <w:lang w:val="en-GB"/>
        </w:rPr>
      </w:pPr>
      <w:r>
        <w:rPr>
          <w:rFonts w:hint="default" w:ascii="Calibri" w:hAnsi="Calibri" w:cs="Calibri"/>
          <w:b/>
          <w:bCs w:val="0"/>
          <w:sz w:val="32"/>
          <w:szCs w:val="32"/>
          <w:lang w:val="en-GB"/>
        </w:rPr>
        <w:t xml:space="preserve">SEX: mixed </w:t>
      </w:r>
    </w:p>
    <w:p>
      <w:pPr>
        <w:rPr>
          <w:rFonts w:hint="default" w:ascii="Calibri" w:hAnsi="Calibri" w:cs="Calibri"/>
          <w:sz w:val="32"/>
          <w:szCs w:val="32"/>
          <w:lang w:val="en-GB"/>
        </w:rPr>
      </w:pPr>
      <w:r>
        <w:rPr>
          <w:rFonts w:hint="default" w:ascii="Calibri" w:hAnsi="Calibri" w:cs="Calibri"/>
          <w:b/>
          <w:bCs/>
          <w:sz w:val="32"/>
          <w:szCs w:val="32"/>
          <w:lang w:val="en-GB"/>
        </w:rPr>
        <w:t>LEARNING OBJECTIVES:</w:t>
      </w:r>
      <w:r>
        <w:rPr>
          <w:rFonts w:hint="default" w:ascii="Calibri" w:hAnsi="Calibri" w:cs="Calibri"/>
          <w:sz w:val="32"/>
          <w:szCs w:val="32"/>
          <w:lang w:val="en-GB"/>
        </w:rPr>
        <w:t xml:space="preserve"> by the end of the lesson,the students, should be able to; </w:t>
      </w:r>
    </w:p>
    <w:p>
      <w:pPr>
        <w:numPr>
          <w:ilvl w:val="0"/>
          <w:numId w:val="0"/>
        </w:numPr>
        <w:rPr>
          <w:rFonts w:hint="default" w:ascii="Calibri" w:hAnsi="Calibri" w:cs="Calibri"/>
          <w:sz w:val="32"/>
          <w:szCs w:val="32"/>
          <w:highlight w:val="yellow"/>
          <w:lang w:val="en-US"/>
        </w:rPr>
      </w:pPr>
      <w:r>
        <w:rPr>
          <w:rFonts w:hint="default" w:ascii="Calibri" w:hAnsi="Calibri" w:cs="Calibri"/>
          <w:sz w:val="32"/>
          <w:szCs w:val="32"/>
          <w:lang w:val="en-US"/>
        </w:rPr>
        <w:t xml:space="preserve">              1. differences between a bone and a cartilage.</w:t>
      </w:r>
    </w:p>
    <w:p>
      <w:pPr>
        <w:numPr>
          <w:ilvl w:val="0"/>
          <w:numId w:val="0"/>
        </w:numPr>
        <w:ind w:firstLine="2240" w:firstLineChars="700"/>
        <w:rPr>
          <w:rFonts w:hint="default" w:ascii="Calibri" w:hAnsi="Calibri" w:cs="Calibri"/>
          <w:sz w:val="32"/>
          <w:szCs w:val="32"/>
          <w:lang w:val="en-GB"/>
        </w:rPr>
      </w:pPr>
      <w:r>
        <w:rPr>
          <w:rFonts w:hint="default" w:ascii="Calibri" w:hAnsi="Calibri" w:cs="Calibri"/>
          <w:sz w:val="32"/>
          <w:szCs w:val="32"/>
          <w:lang w:val="en-US"/>
        </w:rPr>
        <w:t xml:space="preserve">2. </w:t>
      </w:r>
      <w:r>
        <w:rPr>
          <w:rFonts w:hint="default" w:ascii="Calibri" w:hAnsi="Calibri" w:cs="Calibri"/>
          <w:sz w:val="32"/>
          <w:szCs w:val="32"/>
          <w:lang w:val="en-GB"/>
        </w:rPr>
        <w:t>State the functions of skeleton</w:t>
      </w:r>
    </w:p>
    <w:p>
      <w:pPr>
        <w:numPr>
          <w:ilvl w:val="0"/>
          <w:numId w:val="0"/>
        </w:numPr>
        <w:rPr>
          <w:rFonts w:hint="default" w:ascii="Calibri" w:hAnsi="Calibri" w:cs="Calibri"/>
          <w:sz w:val="32"/>
          <w:szCs w:val="32"/>
          <w:highlight w:val="yellow"/>
          <w:lang w:val="en-US"/>
        </w:rPr>
      </w:pPr>
      <w:r>
        <w:rPr>
          <w:rFonts w:hint="default" w:ascii="Calibri" w:hAnsi="Calibri" w:cs="Calibri"/>
          <w:b/>
          <w:bCs/>
          <w:sz w:val="32"/>
          <w:szCs w:val="32"/>
          <w:lang w:val="en-GB"/>
        </w:rPr>
        <w:t xml:space="preserve">RATIONALE: </w:t>
      </w:r>
      <w:r>
        <w:rPr>
          <w:rFonts w:hint="default" w:ascii="Calibri" w:hAnsi="Calibri" w:cs="Calibri"/>
          <w:b w:val="0"/>
          <w:bCs w:val="0"/>
          <w:sz w:val="32"/>
          <w:szCs w:val="32"/>
          <w:lang w:val="en-US"/>
        </w:rPr>
        <w:t>To</w:t>
      </w:r>
      <w:r>
        <w:rPr>
          <w:rFonts w:hint="default" w:ascii="Calibri" w:hAnsi="Calibri" w:cs="Calibri"/>
          <w:b/>
          <w:bCs/>
          <w:sz w:val="32"/>
          <w:szCs w:val="32"/>
          <w:lang w:val="en-US"/>
        </w:rPr>
        <w:t xml:space="preserve"> </w:t>
      </w:r>
      <w:r>
        <w:rPr>
          <w:rFonts w:hint="default" w:ascii="Calibri" w:hAnsi="Calibri" w:cs="Calibri"/>
          <w:b w:val="0"/>
          <w:bCs w:val="0"/>
          <w:sz w:val="32"/>
          <w:szCs w:val="32"/>
          <w:lang w:val="en-US"/>
        </w:rPr>
        <w:t>enable the</w:t>
      </w:r>
      <w:r>
        <w:rPr>
          <w:rFonts w:hint="default" w:ascii="Calibri" w:hAnsi="Calibri" w:cs="Calibri"/>
          <w:b w:val="0"/>
          <w:bCs w:val="0"/>
          <w:sz w:val="32"/>
          <w:szCs w:val="32"/>
          <w:lang w:val="en-GB"/>
        </w:rPr>
        <w:t xml:space="preserve"> students should understand the types and and functions of the skeleton.</w:t>
      </w:r>
      <w:r>
        <w:rPr>
          <w:rFonts w:hint="default" w:ascii="Calibri" w:hAnsi="Calibri" w:cs="Calibri"/>
          <w:b w:val="0"/>
          <w:bCs w:val="0"/>
          <w:sz w:val="32"/>
          <w:szCs w:val="32"/>
          <w:lang w:val="en-US"/>
        </w:rPr>
        <w:t xml:space="preserve"> </w:t>
      </w:r>
    </w:p>
    <w:p>
      <w:pPr>
        <w:numPr>
          <w:ilvl w:val="0"/>
          <w:numId w:val="0"/>
        </w:numPr>
        <w:rPr>
          <w:rFonts w:hint="default" w:ascii="Calibri" w:hAnsi="Calibri" w:cs="Calibri"/>
          <w:sz w:val="32"/>
          <w:szCs w:val="32"/>
          <w:lang w:val="en-GB"/>
        </w:rPr>
      </w:pPr>
      <w:r>
        <w:rPr>
          <w:rFonts w:hint="default" w:ascii="Calibri" w:hAnsi="Calibri" w:cs="Calibri"/>
          <w:b/>
          <w:bCs/>
          <w:sz w:val="32"/>
          <w:szCs w:val="32"/>
          <w:lang w:val="en-GB"/>
        </w:rPr>
        <w:t>PREVIOUS KNOWLEDGE:</w:t>
      </w:r>
      <w:r>
        <w:rPr>
          <w:rFonts w:hint="default" w:ascii="Calibri" w:hAnsi="Calibri" w:cs="Calibri"/>
          <w:sz w:val="32"/>
          <w:szCs w:val="32"/>
          <w:lang w:val="en-GB"/>
        </w:rPr>
        <w:t xml:space="preserve"> The students can identify a mammalian skeleton.</w:t>
      </w:r>
    </w:p>
    <w:p>
      <w:pPr>
        <w:numPr>
          <w:ilvl w:val="0"/>
          <w:numId w:val="0"/>
        </w:numPr>
        <w:rPr>
          <w:rFonts w:hint="default" w:ascii="Calibri" w:hAnsi="Calibri" w:cs="Calibri"/>
          <w:sz w:val="32"/>
          <w:szCs w:val="32"/>
          <w:lang w:val="en-GB"/>
        </w:rPr>
      </w:pPr>
      <w:r>
        <w:rPr>
          <w:rFonts w:hint="default" w:ascii="Calibri" w:hAnsi="Calibri" w:cs="Calibri"/>
          <w:b/>
          <w:bCs/>
          <w:sz w:val="32"/>
          <w:szCs w:val="32"/>
          <w:lang w:val="en-GB"/>
        </w:rPr>
        <w:t>INSTRUCTIONAL MATERIALS:</w:t>
      </w:r>
      <w:r>
        <w:rPr>
          <w:rFonts w:hint="default" w:ascii="Calibri" w:hAnsi="Calibri" w:cs="Calibri"/>
          <w:sz w:val="32"/>
          <w:szCs w:val="32"/>
          <w:lang w:val="en-GB"/>
        </w:rPr>
        <w:t xml:space="preserve">  mammalian skeleton</w:t>
      </w:r>
    </w:p>
    <w:p>
      <w:pPr>
        <w:numPr>
          <w:ilvl w:val="0"/>
          <w:numId w:val="0"/>
        </w:numPr>
        <w:rPr>
          <w:rFonts w:hint="default" w:ascii="Calibri" w:hAnsi="Calibri" w:cs="Calibri"/>
          <w:sz w:val="32"/>
          <w:szCs w:val="32"/>
          <w:lang w:val="en-GB"/>
        </w:rPr>
      </w:pPr>
      <w:r>
        <w:rPr>
          <w:rFonts w:hint="default" w:ascii="Calibri" w:hAnsi="Calibri" w:cs="Calibri"/>
          <w:b/>
          <w:bCs/>
          <w:sz w:val="32"/>
          <w:szCs w:val="32"/>
          <w:lang w:val="en-GB"/>
        </w:rPr>
        <w:t>Reference Material:</w:t>
      </w:r>
      <w:r>
        <w:rPr>
          <w:rFonts w:hint="default" w:ascii="Calibri" w:hAnsi="Calibri" w:cs="Calibri"/>
          <w:sz w:val="32"/>
          <w:szCs w:val="32"/>
          <w:lang w:val="en-GB"/>
        </w:rPr>
        <w:t xml:space="preserve">  Essential Biology foe Senior Secondary School by M.C. Michael.</w:t>
      </w:r>
    </w:p>
    <w:p>
      <w:pPr>
        <w:numPr>
          <w:ilvl w:val="0"/>
          <w:numId w:val="0"/>
        </w:numPr>
        <w:rPr>
          <w:rFonts w:hint="default" w:ascii="Calibri" w:hAnsi="Calibri" w:cs="Calibri"/>
          <w:sz w:val="32"/>
          <w:szCs w:val="32"/>
          <w:lang w:val="en-GB"/>
        </w:rPr>
      </w:pPr>
    </w:p>
    <w:p>
      <w:pPr>
        <w:numPr>
          <w:ilvl w:val="0"/>
          <w:numId w:val="0"/>
        </w:numPr>
        <w:rPr>
          <w:rFonts w:hint="default" w:ascii="Calibri" w:hAnsi="Calibri" w:cs="Calibri"/>
          <w:sz w:val="32"/>
          <w:szCs w:val="32"/>
          <w:lang w:val="en-GB"/>
        </w:rPr>
      </w:pPr>
      <w:r>
        <w:rPr>
          <w:rFonts w:hint="default" w:ascii="Calibri" w:hAnsi="Calibri" w:cs="Calibri"/>
          <w:sz w:val="32"/>
          <w:szCs w:val="32"/>
          <w:lang w:val="en-GB"/>
        </w:rPr>
        <w:t xml:space="preserve">             </w:t>
      </w:r>
      <w:r>
        <w:rPr>
          <w:rFonts w:hint="default" w:ascii="Calibri" w:hAnsi="Calibri" w:cs="Calibri"/>
          <w:b/>
          <w:bCs/>
          <w:sz w:val="32"/>
          <w:szCs w:val="32"/>
          <w:lang w:val="en-GB"/>
        </w:rPr>
        <w:t>LESSON DEVELOPMENT</w:t>
      </w:r>
    </w:p>
    <w:tbl>
      <w:tblPr>
        <w:tblStyle w:val="6"/>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3159"/>
        <w:gridCol w:w="1787"/>
        <w:gridCol w:w="2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STAGES</w:t>
            </w:r>
          </w:p>
        </w:tc>
        <w:tc>
          <w:tcPr>
            <w:tcW w:w="3825"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TEACHER’S ACTIVITIES</w:t>
            </w:r>
          </w:p>
        </w:tc>
        <w:tc>
          <w:tcPr>
            <w:tcW w:w="2355"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US"/>
              </w:rPr>
              <w:t xml:space="preserve">STUDENT’S </w:t>
            </w:r>
            <w:r>
              <w:rPr>
                <w:rFonts w:hint="default" w:ascii="Calibri" w:hAnsi="Calibri" w:cs="Calibri"/>
                <w:b/>
                <w:bCs/>
                <w:sz w:val="32"/>
                <w:szCs w:val="32"/>
                <w:vertAlign w:val="baseline"/>
                <w:lang w:val="en-GB"/>
              </w:rPr>
              <w:t>ACTIVITIES</w:t>
            </w:r>
          </w:p>
        </w:tc>
        <w:tc>
          <w:tcPr>
            <w:tcW w:w="1605"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INTRODUCTION</w:t>
            </w:r>
          </w:p>
        </w:tc>
        <w:tc>
          <w:tcPr>
            <w:tcW w:w="382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teacher introduces the lesson by displaying the mammalian skeleton and ask</w:t>
            </w:r>
            <w:r>
              <w:rPr>
                <w:rFonts w:hint="default" w:ascii="Calibri" w:hAnsi="Calibri" w:cs="Calibri"/>
                <w:sz w:val="32"/>
                <w:szCs w:val="32"/>
                <w:vertAlign w:val="baseline"/>
                <w:lang w:val="en-US"/>
              </w:rPr>
              <w:t xml:space="preserve">ing </w:t>
            </w:r>
            <w:r>
              <w:rPr>
                <w:rFonts w:hint="default" w:ascii="Calibri" w:hAnsi="Calibri" w:cs="Calibri"/>
                <w:sz w:val="32"/>
                <w:szCs w:val="32"/>
                <w:vertAlign w:val="baseline"/>
                <w:lang w:val="en-GB"/>
              </w:rPr>
              <w:t>the students to identify some parts of the skeleton.</w:t>
            </w:r>
          </w:p>
        </w:tc>
        <w:tc>
          <w:tcPr>
            <w:tcW w:w="235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identify some parts of the mammalian skeleton.</w:t>
            </w:r>
          </w:p>
        </w:tc>
        <w:tc>
          <w:tcPr>
            <w:tcW w:w="160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PRESENTATION</w:t>
            </w:r>
          </w:p>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STEP 1</w:t>
            </w:r>
          </w:p>
        </w:tc>
        <w:tc>
          <w:tcPr>
            <w:tcW w:w="3825"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teacher </w:t>
            </w:r>
            <w:r>
              <w:rPr>
                <w:rFonts w:hint="default" w:ascii="Calibri" w:hAnsi="Calibri" w:cs="Calibri"/>
                <w:sz w:val="32"/>
                <w:szCs w:val="32"/>
                <w:vertAlign w:val="baseline"/>
                <w:lang w:val="en-US"/>
              </w:rPr>
              <w:t>states the differences between bone and cartilages.</w:t>
            </w:r>
          </w:p>
        </w:tc>
        <w:tc>
          <w:tcPr>
            <w:tcW w:w="235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w:t>
            </w:r>
            <w:r>
              <w:rPr>
                <w:rFonts w:hint="default" w:ascii="Calibri" w:hAnsi="Calibri" w:cs="Calibri"/>
                <w:sz w:val="32"/>
                <w:szCs w:val="32"/>
                <w:vertAlign w:val="baseline"/>
                <w:lang w:val="en-US"/>
              </w:rPr>
              <w:t xml:space="preserve"> </w:t>
            </w:r>
            <w:r>
              <w:rPr>
                <w:rFonts w:hint="default" w:ascii="Calibri" w:hAnsi="Calibri" w:cs="Calibri"/>
                <w:sz w:val="32"/>
                <w:szCs w:val="32"/>
                <w:vertAlign w:val="baseline"/>
                <w:lang w:val="en-GB"/>
              </w:rPr>
              <w:t>pay attention.</w:t>
            </w:r>
          </w:p>
        </w:tc>
        <w:tc>
          <w:tcPr>
            <w:tcW w:w="160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STEP 2</w:t>
            </w:r>
          </w:p>
        </w:tc>
        <w:tc>
          <w:tcPr>
            <w:tcW w:w="3825"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teacher asks the </w:t>
            </w:r>
            <w:r>
              <w:rPr>
                <w:rFonts w:hint="default" w:ascii="Calibri" w:hAnsi="Calibri" w:cs="Calibri"/>
                <w:sz w:val="32"/>
                <w:szCs w:val="32"/>
                <w:vertAlign w:val="baseline"/>
                <w:lang w:val="en-US"/>
              </w:rPr>
              <w:t>students to list the functions of skeleton.</w:t>
            </w:r>
          </w:p>
        </w:tc>
        <w:tc>
          <w:tcPr>
            <w:tcW w:w="235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 xml:space="preserve">The students </w:t>
            </w:r>
            <w:r>
              <w:rPr>
                <w:rFonts w:hint="default" w:ascii="Calibri" w:hAnsi="Calibri" w:cs="Calibri"/>
                <w:sz w:val="32"/>
                <w:szCs w:val="32"/>
                <w:vertAlign w:val="baseline"/>
                <w:lang w:val="en-US"/>
              </w:rPr>
              <w:t xml:space="preserve">list the functions </w:t>
            </w:r>
            <w:r>
              <w:rPr>
                <w:rFonts w:hint="default" w:ascii="Calibri" w:hAnsi="Calibri" w:cs="Calibri"/>
                <w:sz w:val="32"/>
                <w:szCs w:val="32"/>
                <w:vertAlign w:val="baseline"/>
                <w:lang w:val="en-GB"/>
              </w:rPr>
              <w:t xml:space="preserve"> of </w:t>
            </w:r>
            <w:r>
              <w:rPr>
                <w:rFonts w:hint="default" w:ascii="Calibri" w:hAnsi="Calibri" w:cs="Calibri"/>
                <w:sz w:val="32"/>
                <w:szCs w:val="32"/>
                <w:vertAlign w:val="baseline"/>
                <w:lang w:val="en-US"/>
              </w:rPr>
              <w:t xml:space="preserve">the </w:t>
            </w:r>
            <w:r>
              <w:rPr>
                <w:rFonts w:hint="default" w:ascii="Calibri" w:hAnsi="Calibri" w:cs="Calibri"/>
                <w:sz w:val="32"/>
                <w:szCs w:val="32"/>
                <w:vertAlign w:val="baseline"/>
                <w:lang w:val="en-GB"/>
              </w:rPr>
              <w:t>skeleton.</w:t>
            </w:r>
          </w:p>
        </w:tc>
        <w:tc>
          <w:tcPr>
            <w:tcW w:w="160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ascii="Calibri" w:hAnsi="Calibri" w:cs="Calibri"/>
                <w:b w:val="0"/>
                <w:bCs w:val="0"/>
                <w:sz w:val="32"/>
                <w:szCs w:val="32"/>
                <w:vertAlign w:val="baseline"/>
                <w:lang w:val="en-GB"/>
              </w:rPr>
            </w:pPr>
            <w:r>
              <w:rPr>
                <w:rFonts w:hint="default" w:ascii="Calibri" w:hAnsi="Calibri" w:cs="Calibri"/>
                <w:b w:val="0"/>
                <w:bCs w:val="0"/>
                <w:sz w:val="32"/>
                <w:szCs w:val="32"/>
                <w:vertAlign w:val="baseline"/>
                <w:lang w:val="en-GB"/>
              </w:rPr>
              <w:t>STEP 3</w:t>
            </w:r>
          </w:p>
        </w:tc>
        <w:tc>
          <w:tcPr>
            <w:tcW w:w="3825" w:type="dxa"/>
          </w:tcPr>
          <w:p>
            <w:pPr>
              <w:widowControl w:val="0"/>
              <w:numPr>
                <w:ilvl w:val="0"/>
                <w:numId w:val="0"/>
              </w:numPr>
              <w:jc w:val="both"/>
              <w:rPr>
                <w:rFonts w:hint="default" w:ascii="Calibri" w:hAnsi="Calibri" w:cs="Calibri"/>
                <w:b w:val="0"/>
                <w:bCs w:val="0"/>
                <w:sz w:val="32"/>
                <w:szCs w:val="32"/>
                <w:vertAlign w:val="baseline"/>
                <w:lang w:val="en-GB"/>
              </w:rPr>
            </w:pPr>
            <w:r>
              <w:rPr>
                <w:rFonts w:hint="default" w:ascii="Calibri" w:hAnsi="Calibri" w:cs="Calibri"/>
                <w:b w:val="0"/>
                <w:bCs w:val="0"/>
                <w:sz w:val="32"/>
                <w:szCs w:val="32"/>
                <w:vertAlign w:val="baseline"/>
                <w:lang w:val="en-GB"/>
              </w:rPr>
              <w:t>The teacher states the functions of mammalian  skeleton.</w:t>
            </w:r>
          </w:p>
        </w:tc>
        <w:tc>
          <w:tcPr>
            <w:tcW w:w="2355" w:type="dxa"/>
          </w:tcPr>
          <w:p>
            <w:pPr>
              <w:widowControl w:val="0"/>
              <w:numPr>
                <w:ilvl w:val="0"/>
                <w:numId w:val="0"/>
              </w:numPr>
              <w:jc w:val="both"/>
              <w:rPr>
                <w:rFonts w:hint="default" w:ascii="Calibri" w:hAnsi="Calibri" w:cs="Calibri"/>
                <w:b w:val="0"/>
                <w:bCs w:val="0"/>
                <w:sz w:val="32"/>
                <w:szCs w:val="32"/>
                <w:vertAlign w:val="baseline"/>
                <w:lang w:val="en-GB"/>
              </w:rPr>
            </w:pPr>
            <w:r>
              <w:rPr>
                <w:rFonts w:hint="default" w:ascii="Calibri" w:hAnsi="Calibri" w:cs="Calibri"/>
                <w:b w:val="0"/>
                <w:bCs w:val="0"/>
                <w:sz w:val="32"/>
                <w:szCs w:val="32"/>
                <w:vertAlign w:val="baseline"/>
                <w:lang w:val="en-GB"/>
              </w:rPr>
              <w:t>The students were active and participate.</w:t>
            </w:r>
          </w:p>
        </w:tc>
        <w:tc>
          <w:tcPr>
            <w:tcW w:w="1605" w:type="dxa"/>
          </w:tcPr>
          <w:p>
            <w:pPr>
              <w:widowControl w:val="0"/>
              <w:numPr>
                <w:ilvl w:val="0"/>
                <w:numId w:val="0"/>
              </w:numPr>
              <w:jc w:val="both"/>
              <w:rPr>
                <w:rFonts w:hint="default" w:ascii="Calibri" w:hAnsi="Calibri" w:cs="Calibri"/>
                <w:b w:val="0"/>
                <w:bCs w:val="0"/>
                <w:sz w:val="32"/>
                <w:szCs w:val="32"/>
                <w:vertAlign w:val="baseline"/>
                <w:lang w:val="en-GB"/>
              </w:rPr>
            </w:pPr>
            <w:r>
              <w:rPr>
                <w:rFonts w:hint="default" w:ascii="Calibri" w:hAnsi="Calibri" w:cs="Calibri"/>
                <w:b w:val="0"/>
                <w:bCs w:val="0"/>
                <w:sz w:val="32"/>
                <w:szCs w:val="32"/>
                <w:vertAlign w:val="baseline"/>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BOARD SUMMARY</w:t>
            </w:r>
          </w:p>
        </w:tc>
        <w:tc>
          <w:tcPr>
            <w:tcW w:w="3825"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TISSUE AND SUPPORTING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Style w:val="5"/>
                <w:rFonts w:hint="default" w:ascii="Calibri" w:hAnsi="Calibri" w:eastAsia="sans-serif" w:cs="Calibri"/>
                <w:i w:val="0"/>
                <w:iCs w:val="0"/>
                <w:caps w:val="0"/>
                <w:color w:val="111111"/>
                <w:spacing w:val="0"/>
                <w:sz w:val="32"/>
                <w:szCs w:val="32"/>
                <w:shd w:val="clear" w:fill="F1F1F1"/>
              </w:rPr>
              <w:t>Differences Between Bones And Cartilage.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Fonts w:hint="default" w:ascii="Calibri" w:hAnsi="Calibri" w:eastAsia="sans-serif" w:cs="Calibri"/>
                <w:i w:val="0"/>
                <w:iCs w:val="0"/>
                <w:caps w:val="0"/>
                <w:color w:val="111111"/>
                <w:spacing w:val="0"/>
                <w:sz w:val="32"/>
                <w:szCs w:val="32"/>
                <w:shd w:val="clear" w:fill="F1F1F1"/>
              </w:rPr>
              <w:t>1 Bones produce red and white blood cells while  Cartilages do not.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Fonts w:hint="default" w:ascii="Calibri" w:hAnsi="Calibri" w:eastAsia="sans-serif" w:cs="Calibri"/>
                <w:i w:val="0"/>
                <w:iCs w:val="0"/>
                <w:caps w:val="0"/>
                <w:color w:val="111111"/>
                <w:spacing w:val="0"/>
                <w:sz w:val="32"/>
                <w:szCs w:val="32"/>
                <w:shd w:val="clear" w:fill="F1F1F1"/>
              </w:rPr>
              <w:t>2. Bone is Made up of both living cells and dead cells</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Whereas cartilage is made up of mainly living cells.</w:t>
            </w:r>
          </w:p>
          <w:p>
            <w:pPr>
              <w:widowControl w:val="0"/>
              <w:numPr>
                <w:ilvl w:val="0"/>
                <w:numId w:val="0"/>
              </w:numPr>
              <w:jc w:val="both"/>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3. Bones are often rigid meanwhile Cartilage are often flexible.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Fonts w:hint="default" w:ascii="Calibri" w:hAnsi="Calibri" w:eastAsia="sans-serif" w:cs="Calibri"/>
                <w:i w:val="0"/>
                <w:iCs w:val="0"/>
                <w:caps w:val="0"/>
                <w:color w:val="111111"/>
                <w:spacing w:val="0"/>
                <w:sz w:val="32"/>
                <w:szCs w:val="32"/>
                <w:shd w:val="clear" w:fill="F1F1F1"/>
              </w:rPr>
              <w:t>4. Bones are made up mainly of mineral substance such as calcium but in cartilage, mineral substance are absent.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Fonts w:hint="default" w:ascii="Calibri" w:hAnsi="Calibri" w:eastAsia="sans-serif" w:cs="Calibri"/>
                <w:i w:val="0"/>
                <w:iCs w:val="0"/>
                <w:caps w:val="0"/>
                <w:color w:val="111111"/>
                <w:spacing w:val="0"/>
                <w:sz w:val="32"/>
                <w:szCs w:val="32"/>
                <w:shd w:val="clear" w:fill="F1F1F1"/>
              </w:rPr>
              <w:t>5 Bones Can never be replaced by cartilage but cartilage Can be replaced by bones.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Fonts w:hint="default" w:ascii="Calibri" w:hAnsi="Calibri" w:eastAsia="sans-serif" w:cs="Calibri"/>
                <w:i w:val="0"/>
                <w:iCs w:val="0"/>
                <w:caps w:val="0"/>
                <w:color w:val="111111"/>
                <w:spacing w:val="0"/>
                <w:sz w:val="32"/>
                <w:szCs w:val="32"/>
                <w:shd w:val="clear" w:fill="F1F1F1"/>
              </w:rPr>
              <w:t>6. Bones are flexible only in young ones while</w:t>
            </w:r>
            <w:r>
              <w:rPr>
                <w:rFonts w:hint="default" w:ascii="Calibri" w:hAnsi="Calibri" w:eastAsia="sans-serif" w:cs="Calibri"/>
                <w:i w:val="0"/>
                <w:iCs w:val="0"/>
                <w:caps w:val="0"/>
                <w:color w:val="111111"/>
                <w:spacing w:val="0"/>
                <w:sz w:val="32"/>
                <w:szCs w:val="32"/>
                <w:shd w:val="clear" w:fill="F1F1F1"/>
                <w:lang w:val="en-US"/>
              </w:rPr>
              <w:t xml:space="preserve"> cartilages</w:t>
            </w:r>
            <w:r>
              <w:rPr>
                <w:rFonts w:hint="default" w:ascii="Calibri" w:hAnsi="Calibri" w:eastAsia="sans-serif" w:cs="Calibri"/>
                <w:i w:val="0"/>
                <w:iCs w:val="0"/>
                <w:caps w:val="0"/>
                <w:color w:val="111111"/>
                <w:spacing w:val="0"/>
                <w:sz w:val="32"/>
                <w:szCs w:val="32"/>
                <w:shd w:val="clear" w:fill="F1F1F1"/>
              </w:rPr>
              <w:t xml:space="preserve"> are flexible in both young ones and adult.</w:t>
            </w:r>
          </w:p>
          <w:p>
            <w:pPr>
              <w:widowControl w:val="0"/>
              <w:numPr>
                <w:ilvl w:val="0"/>
                <w:numId w:val="0"/>
              </w:numPr>
              <w:jc w:val="both"/>
              <w:rPr>
                <w:rFonts w:hint="default" w:ascii="Calibri" w:hAnsi="Calibri" w:eastAsia="sans-serif" w:cs="Calibri"/>
                <w:i w:val="0"/>
                <w:iCs w:val="0"/>
                <w:caps w:val="0"/>
                <w:color w:val="111111"/>
                <w:spacing w:val="0"/>
                <w:sz w:val="32"/>
                <w:szCs w:val="32"/>
                <w:shd w:val="clear" w:fill="F1F1F1"/>
                <w:lang w:val="en-GB"/>
              </w:rPr>
            </w:pPr>
          </w:p>
          <w:p>
            <w:pPr>
              <w:widowControl w:val="0"/>
              <w:numPr>
                <w:ilvl w:val="0"/>
                <w:numId w:val="0"/>
              </w:numPr>
              <w:ind w:leftChars="0"/>
              <w:jc w:val="both"/>
              <w:rPr>
                <w:rFonts w:hint="default" w:ascii="Calibri" w:hAnsi="Calibri" w:cs="Calibri"/>
                <w:sz w:val="32"/>
                <w:szCs w:val="32"/>
                <w:vertAlign w:val="baseline"/>
                <w:lang w:val="en-GB"/>
              </w:rPr>
            </w:pPr>
            <w:r>
              <w:rPr>
                <w:rFonts w:hint="default" w:ascii="Calibri" w:hAnsi="Calibri" w:cs="Calibri"/>
                <w:b/>
                <w:bCs/>
                <w:sz w:val="32"/>
                <w:szCs w:val="32"/>
                <w:vertAlign w:val="baseline"/>
                <w:lang w:val="en-GB"/>
              </w:rPr>
              <w:t>FUNCTIONS OF SKELETON</w:t>
            </w:r>
          </w:p>
          <w:p>
            <w:pPr>
              <w:widowControl w:val="0"/>
              <w:numPr>
                <w:ilvl w:val="0"/>
                <w:numId w:val="2"/>
              </w:numPr>
              <w:ind w:leftChars="0"/>
              <w:jc w:val="both"/>
              <w:rPr>
                <w:rFonts w:hint="default" w:ascii="Calibri" w:hAnsi="Calibri" w:cs="Calibri"/>
                <w:sz w:val="32"/>
                <w:szCs w:val="32"/>
                <w:vertAlign w:val="baseline"/>
                <w:lang w:val="en-GB"/>
              </w:rPr>
            </w:pPr>
            <w:r>
              <w:rPr>
                <w:rFonts w:hint="default" w:ascii="Calibri" w:hAnsi="Calibri" w:cs="Calibri"/>
                <w:b/>
                <w:bCs/>
                <w:sz w:val="32"/>
                <w:szCs w:val="32"/>
                <w:vertAlign w:val="baseline"/>
                <w:lang w:val="en-GB"/>
              </w:rPr>
              <w:t>Support</w:t>
            </w:r>
            <w:r>
              <w:rPr>
                <w:rFonts w:hint="default" w:ascii="Calibri" w:hAnsi="Calibri" w:cs="Calibri"/>
                <w:sz w:val="32"/>
                <w:szCs w:val="32"/>
                <w:vertAlign w:val="baseline"/>
                <w:lang w:val="en-GB"/>
              </w:rPr>
              <w:t xml:space="preserve"> - The rigid frame work of the skeleton gives support to the body. The vertebral column or back bone forms the pillar like structure to which the girdle and ribs are attached.</w:t>
            </w:r>
          </w:p>
          <w:p>
            <w:pPr>
              <w:widowControl w:val="0"/>
              <w:numPr>
                <w:ilvl w:val="0"/>
                <w:numId w:val="2"/>
              </w:numPr>
              <w:ind w:leftChars="0"/>
              <w:jc w:val="both"/>
              <w:rPr>
                <w:rFonts w:hint="default" w:ascii="Calibri" w:hAnsi="Calibri" w:cs="Calibri"/>
                <w:sz w:val="32"/>
                <w:szCs w:val="32"/>
                <w:vertAlign w:val="baseline"/>
                <w:lang w:val="en-GB"/>
              </w:rPr>
            </w:pPr>
            <w:r>
              <w:rPr>
                <w:rFonts w:hint="default" w:ascii="Calibri" w:hAnsi="Calibri" w:cs="Calibri"/>
                <w:b/>
                <w:bCs/>
                <w:sz w:val="32"/>
                <w:szCs w:val="32"/>
                <w:vertAlign w:val="baseline"/>
                <w:lang w:val="en-GB"/>
              </w:rPr>
              <w:t xml:space="preserve">Shape </w:t>
            </w:r>
            <w:r>
              <w:rPr>
                <w:rFonts w:hint="default" w:ascii="Calibri" w:hAnsi="Calibri" w:cs="Calibri"/>
                <w:sz w:val="32"/>
                <w:szCs w:val="32"/>
                <w:vertAlign w:val="baseline"/>
                <w:lang w:val="en-GB"/>
              </w:rPr>
              <w:t>- Skeleton also provide shape to the body. It enables organisms to be easily recognised by the shape given by the skeleton.</w:t>
            </w:r>
          </w:p>
          <w:p>
            <w:pPr>
              <w:widowControl w:val="0"/>
              <w:numPr>
                <w:ilvl w:val="0"/>
                <w:numId w:val="2"/>
              </w:numPr>
              <w:ind w:leftChars="0"/>
              <w:jc w:val="both"/>
              <w:rPr>
                <w:rFonts w:hint="default" w:ascii="Calibri" w:hAnsi="Calibri" w:cs="Calibri"/>
                <w:sz w:val="32"/>
                <w:szCs w:val="32"/>
                <w:vertAlign w:val="baseline"/>
                <w:lang w:val="en-GB"/>
              </w:rPr>
            </w:pPr>
            <w:r>
              <w:rPr>
                <w:rFonts w:hint="default" w:ascii="Calibri" w:hAnsi="Calibri" w:cs="Calibri"/>
                <w:b/>
                <w:bCs/>
                <w:sz w:val="32"/>
                <w:szCs w:val="32"/>
                <w:vertAlign w:val="baseline"/>
                <w:lang w:val="en-GB"/>
              </w:rPr>
              <w:t>Protection</w:t>
            </w:r>
            <w:r>
              <w:rPr>
                <w:rFonts w:hint="default" w:ascii="Calibri" w:hAnsi="Calibri" w:cs="Calibri"/>
                <w:sz w:val="32"/>
                <w:szCs w:val="32"/>
                <w:vertAlign w:val="baseline"/>
                <w:lang w:val="en-GB"/>
              </w:rPr>
              <w:t xml:space="preserve"> - The skeleton provide protection to important and delicate organs of the body. It houses the complicated structures of the of the inner ear and the eyeball. </w:t>
            </w:r>
          </w:p>
          <w:p>
            <w:pPr>
              <w:widowControl w:val="0"/>
              <w:numPr>
                <w:ilvl w:val="0"/>
                <w:numId w:val="2"/>
              </w:numPr>
              <w:ind w:leftChars="0"/>
              <w:jc w:val="both"/>
              <w:rPr>
                <w:rFonts w:hint="default" w:ascii="Calibri" w:hAnsi="Calibri" w:cs="Calibri"/>
                <w:sz w:val="32"/>
                <w:szCs w:val="32"/>
                <w:vertAlign w:val="baseline"/>
                <w:lang w:val="en-GB"/>
              </w:rPr>
            </w:pPr>
            <w:r>
              <w:rPr>
                <w:rFonts w:hint="default" w:ascii="Calibri" w:hAnsi="Calibri" w:cs="Calibri"/>
                <w:b/>
                <w:bCs/>
                <w:sz w:val="32"/>
                <w:szCs w:val="32"/>
                <w:vertAlign w:val="baseline"/>
                <w:lang w:val="en-GB"/>
              </w:rPr>
              <w:t xml:space="preserve">Movement </w:t>
            </w:r>
            <w:r>
              <w:rPr>
                <w:rFonts w:hint="default" w:ascii="Calibri" w:hAnsi="Calibri" w:cs="Calibri"/>
                <w:sz w:val="32"/>
                <w:szCs w:val="32"/>
                <w:vertAlign w:val="baseline"/>
                <w:lang w:val="en-GB"/>
              </w:rPr>
              <w:t>- The whole skeleton is made up of several piece of bones which are joined and brings about movement.</w:t>
            </w:r>
          </w:p>
          <w:p>
            <w:pPr>
              <w:widowControl w:val="0"/>
              <w:numPr>
                <w:ilvl w:val="0"/>
                <w:numId w:val="2"/>
              </w:numPr>
              <w:ind w:leftChars="0"/>
              <w:jc w:val="both"/>
              <w:rPr>
                <w:rFonts w:hint="default" w:ascii="Calibri" w:hAnsi="Calibri" w:cs="Calibri"/>
                <w:sz w:val="32"/>
                <w:szCs w:val="32"/>
                <w:vertAlign w:val="baseline"/>
                <w:lang w:val="en-GB"/>
              </w:rPr>
            </w:pPr>
            <w:r>
              <w:rPr>
                <w:rFonts w:hint="default" w:ascii="Calibri" w:hAnsi="Calibri" w:cs="Calibri"/>
                <w:b/>
                <w:bCs/>
                <w:sz w:val="32"/>
                <w:szCs w:val="32"/>
                <w:vertAlign w:val="baseline"/>
                <w:lang w:val="en-GB"/>
              </w:rPr>
              <w:t>Storage of mineral salts -</w:t>
            </w:r>
            <w:r>
              <w:rPr>
                <w:rFonts w:hint="default" w:ascii="Calibri" w:hAnsi="Calibri" w:cs="Calibri"/>
                <w:sz w:val="32"/>
                <w:szCs w:val="32"/>
                <w:vertAlign w:val="baseline"/>
                <w:lang w:val="en-GB"/>
              </w:rPr>
              <w:t xml:space="preserve"> The skeleton stores  important mineral salts such as calcium and phosphate hence bones are  sources of food and minerals. </w:t>
            </w:r>
          </w:p>
          <w:p>
            <w:pPr>
              <w:widowControl w:val="0"/>
              <w:numPr>
                <w:ilvl w:val="0"/>
                <w:numId w:val="0"/>
              </w:numPr>
              <w:jc w:val="both"/>
              <w:rPr>
                <w:rFonts w:hint="default" w:ascii="Calibri" w:hAnsi="Calibri" w:cs="Calibri"/>
                <w:sz w:val="32"/>
                <w:szCs w:val="32"/>
                <w:vertAlign w:val="baseline"/>
                <w:lang w:val="en-GB"/>
              </w:rPr>
            </w:pPr>
          </w:p>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drawing>
                <wp:inline distT="0" distB="0" distL="114300" distR="114300">
                  <wp:extent cx="1837055" cy="2540635"/>
                  <wp:effectExtent l="0" t="0" r="10795" b="12065"/>
                  <wp:docPr id="1" name="Picture 1" descr="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keleton"/>
                          <pic:cNvPicPr>
                            <a:picLocks noChangeAspect="1"/>
                          </pic:cNvPicPr>
                        </pic:nvPicPr>
                        <pic:blipFill>
                          <a:blip r:embed="rId4"/>
                          <a:stretch>
                            <a:fillRect/>
                          </a:stretch>
                        </pic:blipFill>
                        <pic:spPr>
                          <a:xfrm>
                            <a:off x="0" y="0"/>
                            <a:ext cx="1837055" cy="2540635"/>
                          </a:xfrm>
                          <a:prstGeom prst="rect">
                            <a:avLst/>
                          </a:prstGeom>
                        </pic:spPr>
                      </pic:pic>
                    </a:graphicData>
                  </a:graphic>
                </wp:inline>
              </w:drawing>
            </w:r>
          </w:p>
          <w:p>
            <w:pPr>
              <w:widowControl w:val="0"/>
              <w:numPr>
                <w:ilvl w:val="0"/>
                <w:numId w:val="0"/>
              </w:numPr>
              <w:jc w:val="both"/>
              <w:rPr>
                <w:rFonts w:hint="default" w:ascii="Calibri" w:hAnsi="Calibri" w:cs="Calibri"/>
                <w:sz w:val="32"/>
                <w:szCs w:val="32"/>
                <w:vertAlign w:val="baseline"/>
                <w:lang w:val="en-GB"/>
              </w:rPr>
            </w:pPr>
          </w:p>
        </w:tc>
        <w:tc>
          <w:tcPr>
            <w:tcW w:w="235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ask questions for further clarification</w:t>
            </w:r>
          </w:p>
        </w:tc>
        <w:tc>
          <w:tcPr>
            <w:tcW w:w="160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Evaluation</w:t>
            </w:r>
          </w:p>
        </w:tc>
        <w:tc>
          <w:tcPr>
            <w:tcW w:w="382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teacher evaluates the students with the following questions:</w:t>
            </w:r>
          </w:p>
          <w:p>
            <w:pPr>
              <w:widowControl w:val="0"/>
              <w:numPr>
                <w:ilvl w:val="0"/>
                <w:numId w:val="3"/>
              </w:numPr>
              <w:ind w:left="0" w:leftChars="0" w:firstLine="0" w:firstLineChars="0"/>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US"/>
              </w:rPr>
              <w:t>list</w:t>
            </w:r>
            <w:r>
              <w:rPr>
                <w:rFonts w:hint="default" w:ascii="Calibri" w:hAnsi="Calibri" w:cs="Calibri"/>
                <w:sz w:val="32"/>
                <w:szCs w:val="32"/>
                <w:vertAlign w:val="baseline"/>
                <w:lang w:val="en-GB"/>
              </w:rPr>
              <w:t xml:space="preserve"> at least 5 functions of skeleton.</w:t>
            </w:r>
          </w:p>
          <w:p>
            <w:pPr>
              <w:widowControl w:val="0"/>
              <w:numPr>
                <w:ilvl w:val="0"/>
                <w:numId w:val="3"/>
              </w:numPr>
              <w:ind w:left="0" w:leftChars="0" w:firstLine="0" w:firstLineChars="0"/>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US"/>
              </w:rPr>
              <w:t>Explain any 3 listed in 1 above.</w:t>
            </w:r>
          </w:p>
        </w:tc>
        <w:tc>
          <w:tcPr>
            <w:tcW w:w="235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attempt the questions.</w:t>
            </w:r>
          </w:p>
        </w:tc>
        <w:tc>
          <w:tcPr>
            <w:tcW w:w="160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Conclusion</w:t>
            </w:r>
          </w:p>
        </w:tc>
        <w:tc>
          <w:tcPr>
            <w:tcW w:w="382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copy the note on the board.</w:t>
            </w:r>
          </w:p>
        </w:tc>
        <w:tc>
          <w:tcPr>
            <w:tcW w:w="160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Assignment</w:t>
            </w:r>
          </w:p>
        </w:tc>
        <w:tc>
          <w:tcPr>
            <w:tcW w:w="3825" w:type="dxa"/>
          </w:tcPr>
          <w:p>
            <w:pPr>
              <w:widowControl w:val="0"/>
              <w:numPr>
                <w:ilvl w:val="0"/>
                <w:numId w:val="4"/>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 xml:space="preserve">Draw a well </w:t>
            </w:r>
            <w:r>
              <w:rPr>
                <w:rFonts w:hint="default" w:ascii="Calibri" w:hAnsi="Calibri" w:cs="Calibri"/>
                <w:sz w:val="32"/>
                <w:szCs w:val="32"/>
                <w:vertAlign w:val="baseline"/>
                <w:lang w:val="en-US"/>
              </w:rPr>
              <w:t>labeled</w:t>
            </w:r>
            <w:r>
              <w:rPr>
                <w:rFonts w:hint="default" w:ascii="Calibri" w:hAnsi="Calibri" w:cs="Calibri"/>
                <w:sz w:val="32"/>
                <w:szCs w:val="32"/>
                <w:vertAlign w:val="baseline"/>
                <w:lang w:val="en-GB"/>
              </w:rPr>
              <w:t xml:space="preserve"> mammalian skeleton.</w:t>
            </w:r>
          </w:p>
          <w:p>
            <w:pPr>
              <w:widowControl w:val="0"/>
              <w:numPr>
                <w:ilvl w:val="0"/>
                <w:numId w:val="4"/>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 xml:space="preserve">Write 3 differences between bone and cartilage. </w:t>
            </w:r>
          </w:p>
        </w:tc>
        <w:tc>
          <w:tcPr>
            <w:tcW w:w="235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did and submit their assignment for marking and correction.</w:t>
            </w:r>
          </w:p>
        </w:tc>
        <w:tc>
          <w:tcPr>
            <w:tcW w:w="1605"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encourage the students to study at home.</w:t>
            </w:r>
          </w:p>
        </w:tc>
      </w:tr>
    </w:tbl>
    <w:p>
      <w:pPr>
        <w:rPr>
          <w:rFonts w:hint="default"/>
          <w:lang w:val="en-US"/>
        </w:rPr>
      </w:pPr>
      <w:r>
        <w:rPr>
          <w:rFonts w:hint="default"/>
          <w:lang w:val="en-US"/>
        </w:rPr>
        <w:drawing>
          <wp:inline distT="0" distB="0" distL="114300" distR="114300">
            <wp:extent cx="1123950" cy="571500"/>
            <wp:effectExtent l="0" t="0" r="508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5"/>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lang w:val="en-US"/>
        </w:rPr>
        <w:t>12</w:t>
      </w:r>
      <w:r>
        <w:rPr>
          <w:rFonts w:hint="default"/>
          <w:vertAlign w:val="superscript"/>
          <w:lang w:val="en-US"/>
        </w:rPr>
        <w:t>th</w:t>
      </w:r>
      <w:r>
        <w:rPr>
          <w:rFonts w:hint="default"/>
          <w:lang w:val="en-US"/>
        </w:rPr>
        <w:t xml:space="preserve"> January,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Pr>
        <w:rPr>
          <w:rFonts w:hint="default" w:ascii="Calibri" w:hAnsi="Calibri" w:cs="Calibri"/>
          <w:sz w:val="32"/>
          <w:szCs w:val="32"/>
        </w:rPr>
      </w:pPr>
      <w:bookmarkStart w:id="0" w:name="_GoBack"/>
      <w:bookmarkEnd w:id="0"/>
    </w:p>
    <w:p>
      <w:pPr>
        <w:rPr>
          <w:rFonts w:hint="default" w:ascii="Calibri" w:hAnsi="Calibri" w:cs="Calibri"/>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8C323"/>
    <w:multiLevelType w:val="singleLevel"/>
    <w:tmpl w:val="CAC8C323"/>
    <w:lvl w:ilvl="0" w:tentative="0">
      <w:start w:val="2"/>
      <w:numFmt w:val="decimal"/>
      <w:lvlText w:val="%1."/>
      <w:lvlJc w:val="left"/>
      <w:pPr>
        <w:tabs>
          <w:tab w:val="left" w:pos="312"/>
        </w:tabs>
        <w:ind w:left="1582" w:leftChars="0" w:firstLine="0" w:firstLineChars="0"/>
      </w:pPr>
    </w:lvl>
  </w:abstractNum>
  <w:abstractNum w:abstractNumId="1">
    <w:nsid w:val="CC9EBD02"/>
    <w:multiLevelType w:val="singleLevel"/>
    <w:tmpl w:val="CC9EBD02"/>
    <w:lvl w:ilvl="0" w:tentative="0">
      <w:start w:val="1"/>
      <w:numFmt w:val="decimal"/>
      <w:suff w:val="space"/>
      <w:lvlText w:val="%1."/>
      <w:lvlJc w:val="left"/>
      <w:rPr>
        <w:rFonts w:hint="default"/>
        <w:b/>
        <w:bCs/>
      </w:rPr>
    </w:lvl>
  </w:abstractNum>
  <w:abstractNum w:abstractNumId="2">
    <w:nsid w:val="3BB17351"/>
    <w:multiLevelType w:val="singleLevel"/>
    <w:tmpl w:val="3BB17351"/>
    <w:lvl w:ilvl="0" w:tentative="0">
      <w:start w:val="1"/>
      <w:numFmt w:val="decimal"/>
      <w:suff w:val="space"/>
      <w:lvlText w:val="%1."/>
      <w:lvlJc w:val="left"/>
    </w:lvl>
  </w:abstractNum>
  <w:abstractNum w:abstractNumId="3">
    <w:nsid w:val="62807D19"/>
    <w:multiLevelType w:val="singleLevel"/>
    <w:tmpl w:val="62807D19"/>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C26EA"/>
    <w:rsid w:val="05B57DF5"/>
    <w:rsid w:val="0B877EEF"/>
    <w:rsid w:val="0F0C26EA"/>
    <w:rsid w:val="128E76DF"/>
    <w:rsid w:val="13CC66FB"/>
    <w:rsid w:val="42CB768E"/>
    <w:rsid w:val="43C3210C"/>
    <w:rsid w:val="4FA82947"/>
    <w:rsid w:val="5887183A"/>
    <w:rsid w:val="5E356F3D"/>
    <w:rsid w:val="67F443AC"/>
    <w:rsid w:val="6C7F2998"/>
    <w:rsid w:val="6E8210C5"/>
    <w:rsid w:val="7D1D5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2024-01-08T13:00:00Z</dcterms:created>
  <dc:creator>Belforce Janar</dc:creator>
  <cp:lastModifiedBy>Deputy Head (Admin)</cp:lastModifiedBy>
  <dcterms:modified xsi:type="dcterms:W3CDTF">2024-01-31T11:42:46Z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71DD487D22D949128DF06F40B41845E6_13</vt:lpwstr>
  </property>
</Properties>
</file>