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       LESSON PLAN/NOTE FOR WEEK 2 ENDING </w:t>
      </w:r>
      <w:r>
        <w:rPr>
          <w:rFonts w:hint="default"/>
          <w:sz w:val="28"/>
          <w:szCs w:val="28"/>
          <w:lang w:val="en-US"/>
        </w:rPr>
        <w:t>09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common illnesses in the community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DATE: 18-04-202</w:t>
      </w:r>
      <w:r>
        <w:rPr>
          <w:rFonts w:hint="default"/>
          <w:sz w:val="28"/>
          <w:szCs w:val="28"/>
          <w:lang w:val="en-US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Mention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the meaning of illness in the last class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showing persons suffering from one illness or the other.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illness?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by saying illness means a bad state of health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Some common illness in the community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When </w:t>
            </w:r>
            <w:r>
              <w:rPr>
                <w:sz w:val="28"/>
                <w:szCs w:val="28"/>
              </w:rPr>
              <w:t>we are ill, it means we are in a bad state of health. Many of such illnesses that are common in our community are: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Catarrh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Cholera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Diarrhea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Dysentery and so 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read out some of the common illnesses in the community from the board.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memory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asking them question on the treated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some common illnesses in the community.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answer the teacher’s question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the pupils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concludes by guiding the pupils in copying the note on the board into their exercise book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copy their note from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5 common illnesses in the community.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09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2025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1">
    <w:nsid w:val="50CC709E"/>
    <w:multiLevelType w:val="multilevel"/>
    <w:tmpl w:val="50CC70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4390E"/>
    <w:multiLevelType w:val="multilevel"/>
    <w:tmpl w:val="6FF43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1B"/>
    <w:rsid w:val="000C7A1B"/>
    <w:rsid w:val="00286339"/>
    <w:rsid w:val="00811D14"/>
    <w:rsid w:val="00812F82"/>
    <w:rsid w:val="00FC56A3"/>
    <w:rsid w:val="24C876CD"/>
    <w:rsid w:val="6C59016D"/>
    <w:rsid w:val="7D3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322</Words>
  <Characters>1836</Characters>
  <Lines>15</Lines>
  <Paragraphs>4</Paragraphs>
  <TotalTime>1</TotalTime>
  <ScaleCrop>false</ScaleCrop>
  <LinksUpToDate>false</LinksUpToDate>
  <CharactersWithSpaces>2154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2023-04-22T06:43:00Z</dcterms:created>
  <dc:creator>JAMES</dc:creator>
  <cp:lastModifiedBy>PC</cp:lastModifiedBy>
  <dcterms:modified xsi:type="dcterms:W3CDTF">2025-04-25T09:37:38Z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12DCCAE97AE74B7DBC9042D46CA35C60</vt:lpwstr>
  </property>
</Properties>
</file>