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EMERALD ROYAL INTERNATIONAL SCHOOL MPAPE, ABUJA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LESSON PLAN AND NOTE FOR WEEK 7  PERIOD 1 ENDING 27/10/2023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TERM:                                                              FIRST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WEEK:                                                              7TH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DATE:                                                               23/10/2023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CLASS:                                                              NURSERY 2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SUBJECT:                                                         NUMBER WORK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TOPIC:                                                             SHAPES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SUB-TOPIC:                                                    MEANING OF SHAPES AND EXAMPLES.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PERIOD:                                                          2ND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TIME:                                                               08: 50-09: 30 am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DURATION:                                                     40 MINUTES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NUMBER IN CLASS:                                       16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AVERAGE AGE:                                              4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SEX:                                                                 MIXED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SPECIFIC OBJECTIVES:                                  BY THE END OF THE LESSON, THE PUPILS SHOULD BE ABLE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TO:</w:t>
      </w:r>
    </w:p>
    <w:p>
      <w:pPr>
        <w:numPr>
          <w:ilvl w:val="0"/>
          <w:numId w:val="1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>IDENTIFY OBJECTS AROUND US.</w:t>
      </w:r>
    </w:p>
    <w:p>
      <w:pPr>
        <w:numPr>
          <w:ilvl w:val="0"/>
          <w:numId w:val="1"/>
        </w:numPr>
        <w:ind w:left="0" w:leftChars="0"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SAY THE SHAPES OF THE OBJECTS.                                                       </w:t>
      </w: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RATIONALE:                                                   FOR PUPILS TO BE ABLE TO KNOW SHAPES AROUND THEM.                                              </w:t>
      </w: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PREVIOUS KNOWLEDGE:                            PUPILS ARE USED TO OBJECTS AROUND THEM.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INSTRUCTIONAL MATERIALS:                    CLOCK, MATCHES BOX, WHITE BOARD, CUBE OF SUGAR AND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DICE.</w:t>
      </w: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REFERENCE MATERIALS:                             MY CHOICE OF MATHEMATICS STAGE 3 BY TOP STAR.</w:t>
      </w:r>
    </w:p>
    <w:p>
      <w:pPr>
        <w:ind w:left="3300" w:hanging="3300" w:hangingChars="1650"/>
        <w:rPr>
          <w:rFonts w:hint="default"/>
          <w:lang w:val="en-GB"/>
        </w:rPr>
      </w:pP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INTODUCTION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PRESENTATION STEP 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use cube of sugar, dice, matches box, tin, ball, and whiteboard to explain the shape identify to pupils and then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 Teacher says the shape of the objects mentioned above to pupils and also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pay attention to the board and tell the time.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create plat form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SHAPES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Every object around us has shape. 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The different shapes are :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Rectangle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Triangle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Square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Circle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Oval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Cylinder etc.</w:t>
            </w:r>
          </w:p>
          <w:p>
            <w:pPr>
              <w:widowControl w:val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evaluates the lesson by asking the following questions: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What is the shape of the following ?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Cube of sugar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Dice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Matches box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Tin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Ball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Whiteboard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ACTIVITY 1  page 110 , AND ACTIVITY 2 page 111.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encourage learning at home.</w:t>
            </w:r>
          </w:p>
        </w:tc>
      </w:tr>
    </w:tbl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EMERALD ROYAL INTERNATIONAL SCHOOL MPAPE, ABUJA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LESSON PLAN AND NOTE FOR WEEK 7 PERIOD 2 ENDING 27/10/2023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TERM:                                                              FIRST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WEEK:                                                              7TH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DATE:                                                               24/10/2023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CLASS:                                                              NURSERY 2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SUBJECT:                                                         NUMBER WORK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TOPIC:                                                             SHAPE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SUB-TOPIC:                                                    CIRCLE AND TRIANGLE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PERIOD:                                                          2ND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TIME:                                                               08: 50-09: 30 am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DURATION:                                                     40 MINUTES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NUMBER IN CLASS:                                       16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AVERAGE AGE:                                              4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SEX:                                                                 MIXED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SPECIFIC OBJECTIVES:                                  BY THE END OF THE LESSON, THE PUPILS SHOULD BE ABLE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TO:</w:t>
      </w:r>
    </w:p>
    <w:p>
      <w:pPr>
        <w:numPr>
          <w:ilvl w:val="0"/>
          <w:numId w:val="0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>1.IDENTIFY SHAPE OF CIRCLE AND TRIANGLE</w:t>
      </w:r>
    </w:p>
    <w:p>
      <w:pPr>
        <w:numPr>
          <w:ilvl w:val="0"/>
          <w:numId w:val="0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>2. EXPLAIN THE SIDES AND CORNERS OF CIRCLE AND THAT</w:t>
      </w:r>
    </w:p>
    <w:p>
      <w:pPr>
        <w:numPr>
          <w:ilvl w:val="0"/>
          <w:numId w:val="0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OF A TRIANGLE.                                                      </w:t>
      </w: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RATIONALE:                                                   FOR PUPILS TO KNOW MORE ABOUT CIRCLE AND TRIANGLE.                                             </w:t>
      </w: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PREVIOUS KNOWLEDGE:                            PUPILS HAVE LEARNT ABOUT MEANING OF SHAPES AN EXAMPLES OF SHAPES IN PREVIOUS LESSON.</w:t>
      </w: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INSTRUCTIONAL MATERIALS:                    A CLOCK AND A FUNNEL.</w:t>
      </w: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REFERENCE MATERIALS:                              MY CHOICE OF MATHEMATICS STAGE 3 BY TOP STAR.</w:t>
      </w:r>
    </w:p>
    <w:p>
      <w:pPr>
        <w:ind w:left="3300" w:hanging="3300" w:hangingChars="1650"/>
        <w:rPr>
          <w:rFonts w:hint="default"/>
          <w:lang w:val="en-GB"/>
        </w:rPr>
      </w:pP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INTODUCTION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PRESENTATION STEP 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 draws a circle and a triangle shape on the board for pupils to identify.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pay attention to the teacher and identify the shapes on the board.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explains the sides and corners of a circle and triangle to the pupils and then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listen very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widowControl w:val="0"/>
              <w:jc w:val="both"/>
              <w:rPr>
                <w:rFonts w:hint="default"/>
                <w:u w:val="single"/>
                <w:vertAlign w:val="baseline"/>
                <w:lang w:val="en-GB"/>
              </w:rPr>
            </w:pPr>
            <w:r>
              <w:rPr>
                <w:rFonts w:hint="default"/>
                <w:u w:val="single"/>
                <w:vertAlign w:val="baseline"/>
                <w:lang w:val="en-GB"/>
              </w:rPr>
              <w:t>Sides and corners of a circle and triangle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u w:val="singl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A circle is round in shape it has no sides.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u w:val="singl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A triangle has three (3) equal sides and three  (3 ) corners.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evaluates the lesson by asking the following questions;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What is a circle?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How may sides and corners does a triangle has?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Assignment  on page 112, activity 3.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encourage learning at home.</w:t>
            </w:r>
          </w:p>
        </w:tc>
      </w:tr>
    </w:tbl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EMERALD ROYAL INTERNATIONAL SCHOOL MPAPE, ABUJA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LESSON PLAN AND NOTE FOR WEEK 7 PERIOD 3 ENDING 27/10/2023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TERM:                                                              FIRST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WEEK:                                                              7TH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DATE:                                                               27/10/2023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CLASS:                                                              NURSERY 2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SUBJECT:                                                         NUMBER WORK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TOPIC:                                                             SHAPES.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SUB-TOPIC:                                                    SQUARE AND RECTANGLE 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PERIOD:                                                          1ST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TIME:                                                               08: 10-08:50 am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DURATION:                                                     40 MINUTES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NUMBER IN CLASS:                                       16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AVERAGE AGE:                                              4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SEX:                                                                 MIXED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SPECIFIC OBJECTIVES:                                  BY THE END OF THE LESSON, THE PUPILS SHOULD BE ABLE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TO:</w:t>
      </w:r>
    </w:p>
    <w:p>
      <w:pPr>
        <w:numPr>
          <w:ilvl w:val="0"/>
          <w:numId w:val="6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>IDENTIFY THE SHAPE OF A SQUARE AND RECTANGLE</w:t>
      </w:r>
    </w:p>
    <w:p>
      <w:pPr>
        <w:numPr>
          <w:ilvl w:val="0"/>
          <w:numId w:val="6"/>
        </w:numPr>
        <w:ind w:left="0" w:leftChars="0"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>EXPLAIN THE SIDES AND CONNERS OF A SQUARE AND</w:t>
      </w:r>
    </w:p>
    <w:p>
      <w:pPr>
        <w:numPr>
          <w:ilvl w:val="0"/>
          <w:numId w:val="0"/>
        </w:numPr>
        <w:ind w:left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RECTANGLE.                                                     </w:t>
      </w: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RATIONALE:                                                   FOR PUPILS TO KNOW HOW TO IDENTIFY VARIOUS SHAPES.                                       </w:t>
      </w: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PREVIOUS KNOWLEDGE:                            PUPILS HAVE LEARNT ABOUT THE SHAPE OF A CIRCLE AND TRIANGLE IN PREVIOUS LESSON.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INSTRUCTIONAL MATERIALS:                    A DICE AND A MATCHES BOX.</w:t>
      </w: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REFERENCE MATERIALS:                            TOP STAR MY CHOICE OF MATHEMATICS STAGE 3 BY TOP STAR PUBLISHING LTD.</w:t>
      </w:r>
    </w:p>
    <w:p>
      <w:pPr>
        <w:ind w:left="3300" w:hanging="3300" w:hangingChars="1650"/>
        <w:rPr>
          <w:rFonts w:hint="default"/>
          <w:lang w:val="en-GB"/>
        </w:rPr>
      </w:pP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INTODUCTION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PRESENTATION STEP 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draws the shape of a rectangle and square on the board for pupils to identify.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pay attention to the teacher and identify the shapes on the board.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explains the sides and corners of a rectangle and square  to pupils and also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listen very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widowControl w:val="0"/>
              <w:jc w:val="both"/>
              <w:rPr>
                <w:rFonts w:hint="default"/>
                <w:u w:val="single"/>
                <w:vertAlign w:val="baseline"/>
                <w:lang w:val="en-GB"/>
              </w:rPr>
            </w:pPr>
            <w:r>
              <w:rPr>
                <w:rFonts w:hint="default"/>
                <w:u w:val="single"/>
                <w:vertAlign w:val="baseline"/>
                <w:lang w:val="en-GB"/>
              </w:rPr>
              <w:t>Rectangle and square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A rectangle has four (4) sides. Not all the sides are equal,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Opposite sides are equal and parallel.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A rectangle also has four (4) corners.</w:t>
            </w:r>
          </w:p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A square has four (4) sides. All sides are equal and four (4) corners.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evaluates the lesson by asking pupils to explain the following shapes;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Rectangle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square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Assignment page 113 activity 4.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encourage learning at home.</w:t>
            </w:r>
          </w:p>
        </w:tc>
      </w:tr>
    </w:tbl>
    <w:p>
      <w:pPr>
        <w:rPr>
          <w:rFonts w:hint="default"/>
          <w:lang w:val="en-GB"/>
        </w:rPr>
      </w:pPr>
    </w:p>
    <w:p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26035</wp:posOffset>
            </wp:positionV>
            <wp:extent cx="875665" cy="850265"/>
            <wp:effectExtent l="0" t="0" r="635" b="6985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4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</w:pPr>
    </w:p>
    <w:p/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27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B1CF7F"/>
    <w:multiLevelType w:val="singleLevel"/>
    <w:tmpl w:val="94B1CF7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A2D1E20"/>
    <w:multiLevelType w:val="singleLevel"/>
    <w:tmpl w:val="BA2D1E2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AA0A79A"/>
    <w:multiLevelType w:val="singleLevel"/>
    <w:tmpl w:val="DAA0A79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1F980F6"/>
    <w:multiLevelType w:val="singleLevel"/>
    <w:tmpl w:val="E1F980F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A4D1F1D"/>
    <w:multiLevelType w:val="singleLevel"/>
    <w:tmpl w:val="EA4D1F1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880F7FC"/>
    <w:multiLevelType w:val="singleLevel"/>
    <w:tmpl w:val="5880F7FC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44C89A7"/>
    <w:multiLevelType w:val="singleLevel"/>
    <w:tmpl w:val="744C89A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805E27D"/>
    <w:multiLevelType w:val="singleLevel"/>
    <w:tmpl w:val="7805E27D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1C0016"/>
    <w:rsid w:val="3C1C0016"/>
    <w:rsid w:val="5BAA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2023-12-15T08:55:00Z</dcterms:created>
  <dc:creator>ERIS JSS ONE</dc:creator>
  <cp:lastModifiedBy>ERIS JSS ONE</cp:lastModifiedBy>
  <dcterms:modified xsi:type="dcterms:W3CDTF">2023-12-15T09:07:35Z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887DADC8D48D4B86BDB7A009DA489295_11</vt:lpwstr>
  </property>
</Properties>
</file>