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EXPRESSING CONTINOUS ACTIONS 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WORDS EXPRESSING CONTINOUS ACTIONS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present continuous actions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present continuous actions.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with present continuous actions.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express present continuous actions.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present continuous actions 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is when we want to say that something is happening now.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present continuous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Come    coming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         going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Run       running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Cook    cooking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Sing      singing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form sentences with present continuous actions.</w:t>
            </w:r>
          </w:p>
        </w:tc>
        <w:tc>
          <w:tcPr>
            <w:tcW w:w="243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 am coming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is going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is running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are cooking 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are singing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present continuous actions 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present continuous actions.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 present continuous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ten sentences from the table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9th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USING PRESENT CONTINOUS TENSE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IDENTIFICATION AND USE OF PRESENT CONTINUOUS TENSE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present continuous actions .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present continuous actions.</w:t>
      </w:r>
    </w:p>
    <w:p>
      <w:pPr>
        <w:pStyle w:val="8"/>
        <w:numPr>
          <w:ilvl w:val="0"/>
          <w:numId w:val="7"/>
        </w:numPr>
        <w:spacing w:after="0"/>
        <w:ind w:left="80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the present continuous actions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form plural noun.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9"/>
        </w:numPr>
        <w:spacing w:after="0"/>
        <w:ind w:left="1680" w:leftChars="0" w:firstLineChars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present continuous actions 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is when we want to say that something is happening now.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present continuous actions.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 am singing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is ironing the clothes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is dancing 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It is writing 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are playing with them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 etc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present continuous nouns in the passage.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3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Sara, Audu, Sefi and Toki are friends. They like playing on the school field. Sara and Sefi like singing anf dancing…….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question.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Playing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Singing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Dancing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present continuous actions .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present continuous actions.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360" w:leftChars="0" w:hanging="36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present continuous actions.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165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2 </w:t>
            </w:r>
          </w:p>
        </w:tc>
        <w:tc>
          <w:tcPr>
            <w:tcW w:w="2113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51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9th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ANTONYMS AND SYNONYMS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/>
          <w:sz w:val="28"/>
          <w:szCs w:val="28"/>
          <w:lang w:val="en-GB"/>
        </w:rPr>
        <w:t xml:space="preserve">. </w:t>
      </w:r>
      <w:r>
        <w:rPr>
          <w:rFonts w:hint="default"/>
          <w:b w:val="0"/>
          <w:bCs/>
          <w:sz w:val="28"/>
          <w:szCs w:val="28"/>
          <w:lang w:val="en-GB"/>
        </w:rPr>
        <w:t xml:space="preserve">EXAMPLES OF ANTONYMS AND SYNONYMS </w:t>
      </w:r>
    </w:p>
    <w:p>
      <w:pPr>
        <w:numPr>
          <w:ilvl w:val="0"/>
          <w:numId w:val="9"/>
        </w:numPr>
        <w:spacing w:after="0"/>
        <w:ind w:left="1680" w:leftChars="0" w:hanging="36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FORMING SENTENCES WITH ANTONYMS AND SYNONYMS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THURSDAY,</w:t>
      </w:r>
      <w:r>
        <w:rPr>
          <w:rFonts w:hint="default"/>
          <w:sz w:val="28"/>
          <w:szCs w:val="28"/>
          <w:lang w:val="en-GB"/>
        </w:rPr>
        <w:t xml:space="preserve">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antonyms and synonyms.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antonyms and synonyms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Form sentences using antonyms and 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and know about antonyms and synonyms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words and opposite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antonyms and synonyms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on antonyms and synonyms.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antonyms and synonyms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antonyms and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Antonyms are words opposite in meaning to another word 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Synonyms are words similar in meaning to another word.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antonyms and synonyms.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are: 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Boy             Girl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Hot             Cold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Good          Bad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Small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Fast            Slow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Female           Girl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Chilly              Cold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Bad                 Awful              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Big              Huge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Hard           Difficult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sentences using antonyms and 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ANTONYMS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ERIS is a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big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school and other schools are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small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is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beautifu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l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but her behaviour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ugly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test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difficult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but looks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easy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in the eyes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SYNONYMS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Musa house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big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and Yusuf house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huge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Ada is</w:t>
            </w: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beautifu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l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Grace behaviour is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pretty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movie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bright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the room was </w:t>
            </w: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ligh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t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in the eyes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antonyms and synonyms .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antonyms and synonyms.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antonyms and synonyms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antonyms and synonyms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five (5) sentences using the following antonyms and synonyms.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Soft                 Hard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               Old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Alive                Dead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Bold                 Timid</w:t>
            </w:r>
          </w:p>
          <w:p>
            <w:pPr>
              <w:numPr>
                <w:ilvl w:val="0"/>
                <w:numId w:val="2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Awake             Asleep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9th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DESCRIBING THINGS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DESCRIPTION OF THINGS WITH LEADING QUESTIONS SUCH AS: WHAT ARE THESE? WHAT ARE THOSE? HOW ARE THOSE?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what are these?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what are those?</w:t>
      </w:r>
    </w:p>
    <w:p>
      <w:pPr>
        <w:pStyle w:val="8"/>
        <w:numPr>
          <w:ilvl w:val="0"/>
          <w:numId w:val="2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things with leading question how are those?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describe things with leading questions.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answer questions with leading question what is this?.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describe things with leading question 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near to the speaker.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pencils.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These are red cars.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the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things with leading question 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far from the speaker.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bicycles.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cats.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describe things with leading question 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word those is used to denote more than one object that is far from the speaker.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big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are those?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Those are large</w:t>
            </w: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what are these?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what are those?</w:t>
            </w:r>
          </w:p>
          <w:p>
            <w:pPr>
              <w:pStyle w:val="8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things with leading question how are those?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following questions.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those?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 are those?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9th June,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bookmarkStart w:id="0" w:name="_GoBack"/>
      <w:bookmarkEnd w:id="0"/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rFonts w:hint="default"/>
          <w:sz w:val="28"/>
          <w:szCs w:val="28"/>
          <w:lang w:val="en-GB"/>
        </w:rPr>
        <w:t>, 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 xml:space="preserve">/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/m/ and /n/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on a flash card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>/</w:t>
            </w:r>
            <w:r>
              <w:rPr>
                <w:rFonts w:hint="default" w:ascii="Berlin Sans FB" w:hAnsi="Berlin Sans FB" w:cs="Berlin Sans FB"/>
                <w:sz w:val="44"/>
                <w:szCs w:val="44"/>
                <w:lang w:val="en-GB"/>
              </w:rPr>
              <w:t>a</w:t>
            </w:r>
            <w:r>
              <w:rPr>
                <w:rFonts w:hint="default" w:ascii="Calibri" w:hAnsi="Calibri" w:cs="Calibri"/>
                <w:sz w:val="44"/>
                <w:szCs w:val="44"/>
              </w:rPr>
              <w:t>Ʊ</w:t>
            </w:r>
            <w:r>
              <w:rPr>
                <w:sz w:val="44"/>
                <w:szCs w:val="44"/>
              </w:rPr>
              <w:t xml:space="preserve">/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how to pronounce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cloud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cow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out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how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139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18456"/>
    <w:multiLevelType w:val="singleLevel"/>
    <w:tmpl w:val="8CB184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DDD6D3"/>
    <w:multiLevelType w:val="multilevel"/>
    <w:tmpl w:val="8EDDD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9D231C89"/>
    <w:multiLevelType w:val="multilevel"/>
    <w:tmpl w:val="9D23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AB428463"/>
    <w:multiLevelType w:val="singleLevel"/>
    <w:tmpl w:val="AB42846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EDA2F4"/>
    <w:multiLevelType w:val="singleLevel"/>
    <w:tmpl w:val="AFEDA2F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BC4D913C"/>
    <w:multiLevelType w:val="multilevel"/>
    <w:tmpl w:val="BC4D91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C2077B6E"/>
    <w:multiLevelType w:val="singleLevel"/>
    <w:tmpl w:val="C2077B6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D3514914"/>
    <w:multiLevelType w:val="singleLevel"/>
    <w:tmpl w:val="D351491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692336B"/>
    <w:multiLevelType w:val="singleLevel"/>
    <w:tmpl w:val="E692336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51E00CA"/>
    <w:multiLevelType w:val="singleLevel"/>
    <w:tmpl w:val="F51E00C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10F02ED"/>
    <w:multiLevelType w:val="singleLevel"/>
    <w:tmpl w:val="010F02E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83190C5"/>
    <w:multiLevelType w:val="multilevel"/>
    <w:tmpl w:val="083190C5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80" w:hanging="360"/>
      </w:pPr>
    </w:lvl>
    <w:lvl w:ilvl="2" w:tentative="0">
      <w:start w:val="1"/>
      <w:numFmt w:val="lowerRoman"/>
      <w:lvlText w:val="%3."/>
      <w:lvlJc w:val="right"/>
      <w:pPr>
        <w:ind w:left="2600" w:hanging="180"/>
      </w:pPr>
    </w:lvl>
    <w:lvl w:ilvl="3" w:tentative="0">
      <w:start w:val="1"/>
      <w:numFmt w:val="decimal"/>
      <w:lvlText w:val="%4."/>
      <w:lvlJc w:val="left"/>
      <w:pPr>
        <w:ind w:left="3320" w:hanging="360"/>
      </w:pPr>
    </w:lvl>
    <w:lvl w:ilvl="4" w:tentative="0">
      <w:start w:val="1"/>
      <w:numFmt w:val="lowerLetter"/>
      <w:lvlText w:val="%5."/>
      <w:lvlJc w:val="left"/>
      <w:pPr>
        <w:ind w:left="4040" w:hanging="360"/>
      </w:pPr>
    </w:lvl>
    <w:lvl w:ilvl="5" w:tentative="0">
      <w:start w:val="1"/>
      <w:numFmt w:val="lowerRoman"/>
      <w:lvlText w:val="%6."/>
      <w:lvlJc w:val="right"/>
      <w:pPr>
        <w:ind w:left="4760" w:hanging="180"/>
      </w:pPr>
    </w:lvl>
    <w:lvl w:ilvl="6" w:tentative="0">
      <w:start w:val="1"/>
      <w:numFmt w:val="decimal"/>
      <w:lvlText w:val="%7."/>
      <w:lvlJc w:val="left"/>
      <w:pPr>
        <w:ind w:left="5480" w:hanging="360"/>
      </w:pPr>
    </w:lvl>
    <w:lvl w:ilvl="7" w:tentative="0">
      <w:start w:val="1"/>
      <w:numFmt w:val="lowerLetter"/>
      <w:lvlText w:val="%8."/>
      <w:lvlJc w:val="left"/>
      <w:pPr>
        <w:ind w:left="6200" w:hanging="360"/>
      </w:pPr>
    </w:lvl>
    <w:lvl w:ilvl="8" w:tentative="0">
      <w:start w:val="1"/>
      <w:numFmt w:val="lowerRoman"/>
      <w:lvlText w:val="%9."/>
      <w:lvlJc w:val="right"/>
      <w:pPr>
        <w:ind w:left="6920" w:hanging="180"/>
      </w:pPr>
    </w:lvl>
  </w:abstractNum>
  <w:abstractNum w:abstractNumId="1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6A460"/>
    <w:multiLevelType w:val="singleLevel"/>
    <w:tmpl w:val="37C6A460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986CE13"/>
    <w:multiLevelType w:val="multilevel"/>
    <w:tmpl w:val="3986CE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5608D"/>
    <w:multiLevelType w:val="singleLevel"/>
    <w:tmpl w:val="4835608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87D61"/>
    <w:multiLevelType w:val="singleLevel"/>
    <w:tmpl w:val="59787D61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B9CB95E"/>
    <w:multiLevelType w:val="singleLevel"/>
    <w:tmpl w:val="5B9CB95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3A4E8"/>
    <w:multiLevelType w:val="singleLevel"/>
    <w:tmpl w:val="7B63A4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6"/>
  </w:num>
  <w:num w:numId="3">
    <w:abstractNumId w:val="28"/>
  </w:num>
  <w:num w:numId="4">
    <w:abstractNumId w:val="22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30"/>
  </w:num>
  <w:num w:numId="10">
    <w:abstractNumId w:val="11"/>
  </w:num>
  <w:num w:numId="11">
    <w:abstractNumId w:val="9"/>
  </w:num>
  <w:num w:numId="12">
    <w:abstractNumId w:val="19"/>
  </w:num>
  <w:num w:numId="13">
    <w:abstractNumId w:val="24"/>
  </w:num>
  <w:num w:numId="14">
    <w:abstractNumId w:val="29"/>
  </w:num>
  <w:num w:numId="15">
    <w:abstractNumId w:val="23"/>
  </w:num>
  <w:num w:numId="16">
    <w:abstractNumId w:val="18"/>
  </w:num>
  <w:num w:numId="17">
    <w:abstractNumId w:val="31"/>
  </w:num>
  <w:num w:numId="18">
    <w:abstractNumId w:val="3"/>
  </w:num>
  <w:num w:numId="19">
    <w:abstractNumId w:val="10"/>
  </w:num>
  <w:num w:numId="20">
    <w:abstractNumId w:val="2"/>
  </w:num>
  <w:num w:numId="21">
    <w:abstractNumId w:val="26"/>
  </w:num>
  <w:num w:numId="22">
    <w:abstractNumId w:val="14"/>
  </w:num>
  <w:num w:numId="23">
    <w:abstractNumId w:val="27"/>
  </w:num>
  <w:num w:numId="24">
    <w:abstractNumId w:val="25"/>
  </w:num>
  <w:num w:numId="25">
    <w:abstractNumId w:val="4"/>
  </w:num>
  <w:num w:numId="26">
    <w:abstractNumId w:val="6"/>
  </w:num>
  <w:num w:numId="27">
    <w:abstractNumId w:val="5"/>
  </w:num>
  <w:num w:numId="28">
    <w:abstractNumId w:val="0"/>
  </w:num>
  <w:num w:numId="29">
    <w:abstractNumId w:val="20"/>
  </w:num>
  <w:num w:numId="30">
    <w:abstractNumId w:val="17"/>
  </w:num>
  <w:num w:numId="31">
    <w:abstractNumId w:val="2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73B14"/>
    <w:rsid w:val="01FA3190"/>
    <w:rsid w:val="06DC42B3"/>
    <w:rsid w:val="0BDD571B"/>
    <w:rsid w:val="0C773B14"/>
    <w:rsid w:val="11A10A43"/>
    <w:rsid w:val="1290711B"/>
    <w:rsid w:val="14091C65"/>
    <w:rsid w:val="162521B8"/>
    <w:rsid w:val="21BD5D86"/>
    <w:rsid w:val="2C3342E6"/>
    <w:rsid w:val="2C5A7A5F"/>
    <w:rsid w:val="347C3525"/>
    <w:rsid w:val="34FB2CF0"/>
    <w:rsid w:val="39E653D6"/>
    <w:rsid w:val="3E8B522E"/>
    <w:rsid w:val="4160639B"/>
    <w:rsid w:val="4B7F264C"/>
    <w:rsid w:val="4D4553B9"/>
    <w:rsid w:val="5606192C"/>
    <w:rsid w:val="587025F0"/>
    <w:rsid w:val="5A236E98"/>
    <w:rsid w:val="6F5001F6"/>
    <w:rsid w:val="70143E7C"/>
    <w:rsid w:val="73784A24"/>
    <w:rsid w:val="784B5E9C"/>
    <w:rsid w:val="7DB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Benjamin Joseph</cp:lastModifiedBy>
  <dcterms:modified xsi:type="dcterms:W3CDTF">2023-06-02T22:08:27Z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CFD3B7D8B6B4482ABB0278ED065E8F14</vt:lpwstr>
  </property>
</Properties>
</file>