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PLAN/ NOTE FOR WEEK 7 ENDING 24/02/2023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7th</w:t>
      </w:r>
    </w:p>
    <w:p>
      <w:r>
        <w:rPr>
          <w:lang w:val="en-US"/>
        </w:rPr>
        <w:t>DATE: 24/02/2023</w:t>
      </w:r>
    </w:p>
    <w:p>
      <w:r>
        <w:rPr>
          <w:lang w:val="en-US"/>
        </w:rPr>
        <w:t>GLASS: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 Initial and final consonant 2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Words with initial and final consonant 'rm' and 'rp'.</w:t>
      </w:r>
    </w:p>
    <w:p>
      <w:r>
        <w:rPr>
          <w:lang w:val="en-US"/>
        </w:rPr>
        <w:t>PERIOD: 3rd</w:t>
      </w:r>
    </w:p>
    <w:p>
      <w:r>
        <w:rPr>
          <w:lang w:val="en-US"/>
        </w:rPr>
        <w:t>TIME: 09: 30</w:t>
      </w:r>
      <w:r>
        <w:rPr>
          <w:lang w:val="en-GB"/>
        </w:rPr>
        <w:t>—</w:t>
      </w:r>
      <w:r>
        <w:rPr>
          <w:lang w:val="en-US"/>
        </w:rPr>
        <w:t>10:10am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 1. Mention words with initial and final consonant</w:t>
      </w:r>
      <w:r>
        <w:rPr>
          <w:rFonts w:hint="default"/>
          <w:lang w:val="en-GB"/>
        </w:rPr>
        <w:t xml:space="preserve"> </w:t>
      </w:r>
      <w:r>
        <w:rPr>
          <w:lang w:val="en-US"/>
        </w:rPr>
        <w:t>'rm'</w:t>
      </w:r>
    </w:p>
    <w:p>
      <w:r>
        <w:rPr>
          <w:lang w:val="en-US"/>
        </w:rPr>
        <w:t xml:space="preserve">                                               2. State words with initial and final consonant 'rp'</w:t>
      </w:r>
    </w:p>
    <w:p>
      <w:r>
        <w:rPr>
          <w:lang w:val="en-US"/>
        </w:rPr>
        <w:t>RATIONALE: For Pupils to learn how to read.</w:t>
      </w:r>
    </w:p>
    <w:p>
      <w:r>
        <w:rPr>
          <w:lang w:val="en-US"/>
        </w:rPr>
        <w:t>PREVIOUS KNOWLEDGE: Pupils have learnt initial and final consonant tr, tw, sw  and st .</w:t>
      </w:r>
    </w:p>
    <w:p>
      <w:r>
        <w:rPr>
          <w:lang w:val="en-US"/>
        </w:rPr>
        <w:t>INSTRUCTIONAL MATERIALS: A chart of words with initial and final consonant blends.</w:t>
      </w:r>
    </w:p>
    <w:p>
      <w:r>
        <w:rPr>
          <w:lang w:val="en-US"/>
        </w:rPr>
        <w:t>REFERENCE MATERIALS: Google. com</w:t>
      </w:r>
    </w:p>
    <w:p>
      <w:r>
        <w:rPr>
          <w:lang w:val="en-US"/>
        </w:rPr>
        <w:t xml:space="preserve">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reviewing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mentions the examples of words with initial and final consonant 'rm' to pupils and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States the examples of words with initial and final consonant 'rp' to pupils and also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the whole note of lesson on the board for pupils to copy. That is;</w:t>
            </w:r>
          </w:p>
          <w:p>
            <w:r>
              <w:rPr>
                <w:lang w:val="en-US"/>
              </w:rPr>
              <w:t>Initial and final consonant blends 'rm' and 'rp' are: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4"/>
              <w:gridCol w:w="1084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Initial 'rm'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Initial 'rp'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Worm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Harp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Storm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Sharp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Farm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Warp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Alarm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Burp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Firm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Harp</w:t>
                  </w:r>
                </w:p>
              </w:tc>
            </w:tr>
          </w:tbl>
          <w:p/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pupils to all stand and then spell and pronounce the words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all stand and pronounce the words on the board all together.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enhance Pupils participation in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1. What are Digraphs?</w:t>
            </w:r>
          </w:p>
          <w:p>
            <w:r>
              <w:rPr>
                <w:lang w:val="en-US"/>
              </w:rPr>
              <w:t>2. Give 5 examples of digraphs.</w:t>
            </w:r>
          </w:p>
          <w:p>
            <w:r>
              <w:rPr>
                <w:lang w:val="en-US"/>
              </w:rPr>
              <w:t>3. Generate 5 words with digraphs 'ck'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bookmarkStart w:id="0" w:name="_GoBack"/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82550</wp:posOffset>
            </wp:positionV>
            <wp:extent cx="565150" cy="725170"/>
            <wp:effectExtent l="0" t="0" r="6350" b="17780"/>
            <wp:wrapSquare wrapText="bothSides"/>
            <wp:docPr id="1" name="Picture 1" descr="IMG-20230212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30212-WA0001"/>
                    <pic:cNvPicPr>
                      <a:picLocks noChangeAspect="1"/>
                    </pic:cNvPicPr>
                  </pic:nvPicPr>
                  <pic:blipFill>
                    <a:blip r:embed="rId6"/>
                    <a:srcRect l="20067" t="21864" r="27661" b="2404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default"/>
          <w:lang w:val="en-GB"/>
        </w:rPr>
      </w:pPr>
    </w:p>
    <w:p/>
    <w:p>
      <w:pPr>
        <w:spacing w:after="0"/>
        <w:rPr>
          <w:rFonts w:hint="default" w:ascii="Tahoma" w:hAnsi="Tahoma" w:cs="Tahoma"/>
          <w:b/>
          <w:sz w:val="24"/>
          <w:szCs w:val="24"/>
          <w:lang w:val="en-US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29</w:t>
      </w:r>
      <w:r>
        <w:rPr>
          <w:rFonts w:hint="default" w:ascii="Tahoma" w:hAnsi="Tahoma" w:cs="Tahoma"/>
          <w:b/>
          <w:sz w:val="24"/>
          <w:szCs w:val="24"/>
          <w:vertAlign w:val="superscript"/>
          <w:lang w:val="en-GB"/>
        </w:rPr>
        <w:t>th</w:t>
      </w:r>
      <w:r>
        <w:rPr>
          <w:rFonts w:hint="default" w:ascii="Tahoma" w:hAnsi="Tahoma" w:cs="Tahoma"/>
          <w:b/>
          <w:sz w:val="24"/>
          <w:szCs w:val="24"/>
          <w:lang w:val="en-GB"/>
        </w:rPr>
        <w:t xml:space="preserve"> March</w:t>
      </w:r>
      <w:r>
        <w:rPr>
          <w:rFonts w:hint="default" w:ascii="Tahoma" w:hAnsi="Tahoma" w:cs="Tahoma"/>
          <w:b/>
          <w:sz w:val="24"/>
          <w:szCs w:val="24"/>
          <w:lang w:val="en-US"/>
        </w:rPr>
        <w:t>, 2023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Perpetual Ojoma Ocheja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Stream Head Nursery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97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365</Words>
  <Characters>1867</Characters>
  <Paragraphs>85</Paragraphs>
  <TotalTime>0</TotalTime>
  <ScaleCrop>false</ScaleCrop>
  <LinksUpToDate>false</LinksUpToDate>
  <CharactersWithSpaces>2301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2023-03-28T08:38:00Z</dcterms:created>
  <dc:creator>vivo V3Max A</dc:creator>
  <cp:lastModifiedBy>Perpetual Ocheja</cp:lastModifiedBy>
  <dcterms:modified xsi:type="dcterms:W3CDTF">2023-03-30T19:02:38Z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384B487C58254CBA85F0D71BBDAB0F24</vt:lpwstr>
  </property>
  <property fmtid="{D5CDD505-2E9C-101B-9397-08002B2CF9AE}" pid="3" name="KSOProductBuildVer">
    <vt:lpwstr>2057-11.2.0.11486</vt:lpwstr>
  </property>
</Properties>
</file>