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4 ENDING </w:t>
      </w:r>
      <w:r>
        <w:rPr>
          <w:rFonts w:hint="default" w:ascii="Times New Roman" w:hAnsi="Times New Roman" w:cs="Times New Roman"/>
          <w:b/>
          <w:bCs/>
          <w:sz w:val="28"/>
          <w:szCs w:val="28"/>
          <w:vertAlign w:val="baseline"/>
          <w:lang w:val="en-US"/>
        </w:rPr>
        <w:t xml:space="preserve">3RD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PROSE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CHARACTER ANALYSIS IN THE SECOND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CLASS CITIZEN BY BUCHI EMECHETA</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w:t>
      </w:r>
      <w:r>
        <w:rPr>
          <w:rFonts w:hint="default" w:ascii="Times New Roman" w:hAnsi="Times New Roman" w:cs="Times New Roman"/>
          <w:sz w:val="28"/>
          <w:szCs w:val="28"/>
          <w:vertAlign w:val="superscript"/>
          <w:lang w:val="en-US"/>
        </w:rPr>
        <w:t>ST</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vertAlign w:val="baseline"/>
          <w:lang w:val="en-US"/>
        </w:rPr>
        <w:t xml:space="preserve">5TH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characters in the novel “ second class citizen”.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major characters in the novel and their role in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minor characters and their roles in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novel with specific reference to characterization and character development.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setting, plot, style,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novel “ second class citizen by Buchi Emecheta,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Nwachukwu-agbada, etc.</w:t>
      </w: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pPr>
            <w:r>
              <w:rPr>
                <w:rFonts w:hint="default" w:ascii="Times New Roman" w:hAnsi="Times New Roman" w:eastAsia="serif" w:cs="Times New Roman"/>
                <w:b w:val="0"/>
                <w:bCs w:val="0"/>
                <w:i w:val="0"/>
                <w:iCs w:val="0"/>
                <w:caps w:val="0"/>
                <w:color w:val="auto"/>
                <w:spacing w:val="0"/>
                <w:sz w:val="28"/>
                <w:szCs w:val="28"/>
                <w:u w:val="none"/>
                <w:shd w:val="clear" w:fill="FFFFFF"/>
                <w:vertAlign w:val="baseline"/>
                <w:lang w:val="en-US"/>
              </w:rPr>
              <w:t>The teacher posits that we shall take a look at  the characters in the novel.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lang w:val="en-US"/>
              </w:rPr>
            </w:pPr>
            <w:r>
              <w:rPr>
                <w:rFonts w:hint="default" w:ascii="Times New Roman" w:hAnsi="Times New Roman" w:eastAsia="serif" w:cs="Times New Roman"/>
                <w:i w:val="0"/>
                <w:iCs w:val="0"/>
                <w:caps w:val="0"/>
                <w:color w:val="auto"/>
                <w:spacing w:val="0"/>
                <w:sz w:val="28"/>
                <w:szCs w:val="28"/>
                <w:u w:val="none"/>
                <w:shd w:val="clear" w:fill="FFFFFF"/>
                <w:vertAlign w:val="baseline"/>
              </w:rPr>
              <w:t>CHARACTERS</w:t>
            </w:r>
            <w:r>
              <w:rPr>
                <w:rFonts w:hint="default" w:ascii="Times New Roman" w:hAnsi="Times New Roman" w:eastAsia="serif" w:cs="Times New Roman"/>
                <w:i w:val="0"/>
                <w:iCs w:val="0"/>
                <w:caps w:val="0"/>
                <w:color w:val="auto"/>
                <w:spacing w:val="0"/>
                <w:sz w:val="28"/>
                <w:szCs w:val="28"/>
                <w:u w:val="none"/>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Adah Obi Nee Ofili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Adah Obi nee Ofili is an Ibuza woman born to Ma and Pa, Pa is a railway shoulder while Ma is a seamstress. Adah is not so beautiful as a woman but she is a brilliant woman who at a young age forces herself to school and against all odds even when Pa died and Ma remarried, her determination to get an education was unbeatable. For instance, she stole her cousin's two shillings to purchase the entrance form. She later got married after much pressure and base on her upbringing of practically not having a home, made her married to an Ibuza man, named Francis in her early twenties. She is a prolific woman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who gave birth to four children in few years of marriage with Francis and she is expecting the Fifth child as she parted ways with her husband. Adah is a hard-working lady who wants the best for herself and her children. Despite being the breadwinner of the Obi Family, while her husband Francis does nothing but depended on her, yet didn't bestow love and adoration to Adah, rather he frustrates her and even physically abuses her children.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In the end, she left her marriage after Francis burnt her brainchild to ashes.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Francis Obi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Francis is Adah's husband, whom she marries in Nigeria when she is only a teenager. Though he cannot afford her high bride-price, Adah likes him and desires the security of marriage. Francis traveled to England shortly after their marriage to study accounting.</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He is a self-conscious African who enjoys throwing about his maleness, the respected gender in his immediate culture. He seems to enjoy poverty as he never seems to make much progress. He fails all of his exams and blames his failure on Adah.</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He is very conservative and does not easily make friends, but Francis coverts Trudy, his children's minder into his mistress. In some ways, Francis has a very traditional mindset toward gender roles; however, he does not feel that he must provide financially for his wife and children. He burnt his wife's manuscript which is obvious evidence that he is wicked. He also burns his marriage certificate and his children's birth certificate.</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Francis is lgbo centered in his thinking and actions. He allows the lgbo way of life to direct his relationship with his wife and this generates most of their misunderstanding.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i w:val="0"/>
                <w:iCs w:val="0"/>
                <w:caps w:val="0"/>
                <w:color w:val="auto"/>
                <w:spacing w:val="0"/>
                <w:sz w:val="28"/>
                <w:szCs w:val="28"/>
                <w:u w:val="none"/>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eastAsia="Helvetica" w:cs="Times New Roman"/>
                <w:i w:val="0"/>
                <w:iCs w:val="0"/>
                <w:caps w:val="0"/>
                <w:color w:val="auto"/>
                <w:spacing w:val="0"/>
                <w:sz w:val="28"/>
                <w:szCs w:val="28"/>
                <w:u w:val="none"/>
                <w:shd w:val="clear" w:fill="FFFFFF"/>
                <w:vertAlign w:val="baseline"/>
                <w:lang w:val="en-US"/>
              </w:rPr>
            </w:pP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characterization.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Minor Characters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Times New Roman" w:hAnsi="Times New Roman" w:eastAsia="serif" w:cs="Times New Roman"/>
                <w:i w:val="0"/>
                <w:iCs w:val="0"/>
                <w:caps w:val="0"/>
                <w:color w:val="auto"/>
                <w:spacing w:val="0"/>
                <w:sz w:val="28"/>
                <w:szCs w:val="28"/>
                <w:u w:val="none"/>
                <w:lang w:val="en-US"/>
              </w:rPr>
            </w:pPr>
            <w:r>
              <w:rPr>
                <w:rFonts w:hint="default" w:ascii="Times New Roman" w:hAnsi="Times New Roman" w:eastAsia="serif" w:cs="Times New Roman"/>
                <w:i w:val="0"/>
                <w:iCs w:val="0"/>
                <w:caps w:val="0"/>
                <w:color w:val="auto"/>
                <w:spacing w:val="0"/>
                <w:sz w:val="28"/>
                <w:szCs w:val="28"/>
                <w:u w:val="none"/>
                <w:shd w:val="clear" w:fill="FFFFFF"/>
                <w:vertAlign w:val="baseline"/>
              </w:rPr>
              <w:t>Babalola</w:t>
            </w:r>
            <w:r>
              <w:rPr>
                <w:rFonts w:hint="default" w:ascii="Times New Roman" w:hAnsi="Times New Roman" w:eastAsia="serif" w:cs="Times New Roman"/>
                <w:i w:val="0"/>
                <w:iCs w:val="0"/>
                <w:caps w:val="0"/>
                <w:color w:val="auto"/>
                <w:spacing w:val="0"/>
                <w:sz w:val="28"/>
                <w:szCs w:val="28"/>
                <w:u w:val="none"/>
                <w:shd w:val="clear" w:fill="FFFFFF"/>
                <w:vertAlign w:val="baseline"/>
                <w:lang w:val="en-US"/>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Babalola is an unmarried man for the Northern Nigerian. He is on scholarship and he has a lot of money. His philosophy of life is to live for today while Allah takes care of the future. He is the character who connected Adah to Trudy, the Childminder.</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Babalola's source of money is cut off and it stops flowing. His friends gradually disappear when they discovered he is getting poorer. He then moves from the highbrow area to Ashdown street in Kentish Town.</w:t>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br w:type="textWrapping"/>
            </w:r>
            <w:r>
              <w:rPr>
                <w:rFonts w:hint="default" w:ascii="Times New Roman" w:hAnsi="Times New Roman" w:eastAsia="serif" w:cs="Times New Roman"/>
                <w:i w:val="0"/>
                <w:iCs w:val="0"/>
                <w:caps w:val="0"/>
                <w:color w:val="auto"/>
                <w:spacing w:val="0"/>
                <w:sz w:val="28"/>
                <w:szCs w:val="28"/>
                <w:u w:val="none"/>
                <w:shd w:val="clear" w:fill="FFFFFF"/>
                <w:vertAlign w:val="baseline"/>
              </w:rPr>
              <w:t>Babalola takes Janet, a sixteen—year-old pregnant English girl to his home to entertain him and his friends and after a while, they both fell in love</w:t>
            </w:r>
          </w:p>
          <w:p>
            <w:pPr>
              <w:pStyle w:val="10"/>
              <w:keepNext w:val="0"/>
              <w:keepLines w:val="0"/>
              <w:widowControl/>
              <w:suppressLineNumbers w:val="0"/>
              <w:shd w:val="clear" w:fill="FEFDFB"/>
              <w:spacing w:before="0" w:beforeAutospacing="0" w:after="165" w:afterAutospacing="0" w:line="450" w:lineRule="atLeast"/>
              <w:ind w:left="0" w:right="0" w:firstLine="0"/>
              <w:rPr>
                <w:rFonts w:hint="default" w:ascii="Times New Roman" w:hAnsi="Times New Roman" w:eastAsia="sans-serif" w:cs="Times New Roman"/>
                <w:i w:val="0"/>
                <w:iCs w:val="0"/>
                <w:caps w:val="0"/>
                <w:color w:val="auto"/>
                <w:spacing w:val="0"/>
                <w:sz w:val="28"/>
                <w:szCs w:val="28"/>
                <w:u w:val="none"/>
              </w:rPr>
            </w:pP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role of the minor characters in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Mr. Cole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55" w:afterAutospacing="0"/>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A Sierra Leonian and a teacher at Methodist School. He lives next door to the Ofili's on Akinwunmi street in Lagos. It was his class Adah attended on her first day of school. Mr. Cole is a handsome and huge person. A real African, black and leathery. He takes Adah home after he had purchased boli for her to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Trudy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baseline"/>
              <w:rPr>
                <w:rFonts w:hint="default" w:ascii="Times New Roman" w:hAnsi="Times New Roman" w:eastAsia="serif" w:cs="Times New Roman"/>
                <w:i w:val="0"/>
                <w:iCs w:val="0"/>
                <w:caps w:val="0"/>
                <w:color w:val="auto"/>
                <w:spacing w:val="0"/>
                <w:sz w:val="28"/>
                <w:szCs w:val="28"/>
                <w:u w:val="none"/>
              </w:rPr>
            </w:pPr>
            <w:r>
              <w:rPr>
                <w:rFonts w:hint="default" w:ascii="Times New Roman" w:hAnsi="Times New Roman" w:eastAsia="serif" w:cs="Times New Roman"/>
                <w:i w:val="0"/>
                <w:iCs w:val="0"/>
                <w:caps w:val="0"/>
                <w:color w:val="auto"/>
                <w:spacing w:val="0"/>
                <w:sz w:val="28"/>
                <w:szCs w:val="28"/>
                <w:u w:val="none"/>
                <w:shd w:val="clear" w:fill="FFFFFF"/>
                <w:vertAlign w:val="baseline"/>
              </w:rPr>
              <w:t>She is introduced to Adah by Mr.Babalola. She helps to mind Adah's two children in addition to the other two children. She lives a block away from the Obis. Francis takes the children to her in the morning and goes to collect them at six. After few weeks of minding Adah's children, Adah discovers that Titi stops talking, a child that is known to be a Chatterbox. This makes her visit Trudy unannounced which unraveled a lot about how she renders her commitment to the kids. For instance, Trudy claims Adah's kids take three pints a day and that her milkman delivered Hve pints every day, whereas the milkman delivers only two pints. Adah takes her up with Miss Stirling. Trudy's name is removed from the list of approved child—minders as punishment for her carelessness.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characterization?</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two characters and their roles in the novel.</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57655" cy="12687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57655" cy="12687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00CF0025"/>
    <w:rsid w:val="0C940CFE"/>
    <w:rsid w:val="0ED83762"/>
    <w:rsid w:val="0F961A83"/>
    <w:rsid w:val="13791232"/>
    <w:rsid w:val="1536161E"/>
    <w:rsid w:val="166B4D3E"/>
    <w:rsid w:val="18594578"/>
    <w:rsid w:val="1D466C9F"/>
    <w:rsid w:val="1E52580D"/>
    <w:rsid w:val="293B1B1B"/>
    <w:rsid w:val="2A75605F"/>
    <w:rsid w:val="33D501B4"/>
    <w:rsid w:val="353167A6"/>
    <w:rsid w:val="3940794B"/>
    <w:rsid w:val="39675857"/>
    <w:rsid w:val="41C947B5"/>
    <w:rsid w:val="439943CC"/>
    <w:rsid w:val="47C42BF2"/>
    <w:rsid w:val="4A6B451E"/>
    <w:rsid w:val="4AB57879"/>
    <w:rsid w:val="50CC06E1"/>
    <w:rsid w:val="53E1303B"/>
    <w:rsid w:val="6AD57C3E"/>
    <w:rsid w:val="705B7622"/>
    <w:rsid w:val="73904AB4"/>
    <w:rsid w:val="77647505"/>
    <w:rsid w:val="786C6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2023-03-15T16:43:13Z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0A39A00D8D4146AD896017DC0A5785B8</vt:lpwstr>
  </property>
</Properties>
</file>