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3 ENDING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 MAY, 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Floating objects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Meaning of floating objects and examples of floating objects.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/5/202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   Meaning of floating objects.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   Mention the examples of floating objects.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objects that stays on top of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taught the meaning of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pencil, pieces of paper and water.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3345"/>
        <w:gridCol w:w="2302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going over the previous lesson which was on sources of water. After that, the teacher introduces the lesson as " Floating objects".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 as she is reviewing the previous lesson  and introducing the new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floating objects to the pupils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"Floating objects are those things that stays on top of water."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repeat after her.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leads the pupils to mention the things that can stay on top of water.</w:t>
            </w:r>
          </w:p>
          <w:p>
            <w:pPr>
              <w:spacing w:after="200" w:line="276" w:lineRule="auto"/>
              <w:ind w:left="720" w:firstLine="0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mention the things that can stay on top of water. Examples:-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pencil.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Pieces of paper.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Feathers.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Plastic cups.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Plastic plates.etc.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active class room participation.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to:-</w:t>
            </w:r>
          </w:p>
          <w:p>
            <w:pPr>
              <w:numPr>
                <w:ilvl w:val="0"/>
                <w:numId w:val="2"/>
              </w:numPr>
              <w:spacing w:after="200" w:line="276" w:lineRule="auto"/>
              <w:ind w:left="425" w:leftChars="0" w:hanging="425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define floating objects.</w:t>
            </w:r>
          </w:p>
          <w:p>
            <w:pPr>
              <w:numPr>
                <w:ilvl w:val="0"/>
                <w:numId w:val="2"/>
              </w:numPr>
              <w:spacing w:after="200" w:line="276" w:lineRule="auto"/>
              <w:ind w:left="425" w:leftChars="0" w:hanging="425" w:firstLineChars="0"/>
              <w:jc w:val="left"/>
            </w:pPr>
            <w:r>
              <w:rPr>
                <w:lang w:val="en-US"/>
              </w:rPr>
              <w:t>mention the floating objects.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 demonstrating why objects floats by pouring water inside a bucket  and putting pieces of paper inside the water to show to the pupils that when an object is light it stays on top of the water.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watch the teacher and also participate in the demonstration of the floating objects.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the pupils p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y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schcomot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or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 to repeat the demonstration at home.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3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RD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B400B"/>
    <w:rsid w:val="658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431</Words>
  <Characters>2319</Characters>
  <Paragraphs>101</Paragraphs>
  <TotalTime>0</TotalTime>
  <ScaleCrop>false</ScaleCrop>
  <LinksUpToDate>false</LinksUpToDate>
  <CharactersWithSpaces>3098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2023-03-31T07:23:00Z</dcterms:created>
  <dc:creator>itel S13</dc:creator>
  <cp:lastModifiedBy>PERPETUAL</cp:lastModifiedBy>
  <dcterms:modified xsi:type="dcterms:W3CDTF">2024-04-25T21:49:48Z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2BB3923131D74E97B9D6651233F7C9F0_13</vt:lpwstr>
  </property>
  <property fmtid="{D5CDD505-2E9C-101B-9397-08002B2CF9AE}" pid="3" name="KSOProductBuildVer">
    <vt:lpwstr>2057-12.2.0.13489</vt:lpwstr>
  </property>
</Properties>
</file>