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rFonts w:hint="default"/>
          <w:b/>
          <w:sz w:val="44"/>
          <w:szCs w:val="44"/>
          <w:u w:val="single"/>
          <w:lang w:val="en-GB"/>
        </w:rPr>
        <w:t xml:space="preserve"> </w:t>
      </w: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APRIL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COMMON USES OF PLANTS IN THE LOCALITY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APRIL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 xml:space="preserve">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 xml:space="preserve">ST </w:t>
      </w:r>
      <w:r>
        <w:rPr>
          <w:rFonts w:hint="default"/>
          <w:sz w:val="28"/>
          <w:szCs w:val="28"/>
          <w:lang w:val="en-GB"/>
        </w:rPr>
        <w:t xml:space="preserve"> 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Identify a plant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examples of plant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Draw a plant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learn the examples of </w:t>
      </w:r>
      <w:r>
        <w:rPr>
          <w:sz w:val="28"/>
          <w:szCs w:val="28"/>
          <w:lang w:val="en-GB"/>
        </w:rPr>
        <w:t>plants</w:t>
      </w:r>
      <w:r>
        <w:rPr>
          <w:rFonts w:hint="default"/>
          <w:sz w:val="28"/>
          <w:szCs w:val="28"/>
          <w:lang w:val="en-GB"/>
        </w:rPr>
        <w:t xml:space="preserve"> in the environment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features of plants in the school environment.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en-GB"/>
        </w:rPr>
        <w:t>Sample of</w:t>
      </w:r>
      <w:r>
        <w:rPr>
          <w:rFonts w:hint="default"/>
          <w:sz w:val="28"/>
          <w:szCs w:val="28"/>
          <w:lang w:val="en-GB"/>
        </w:rPr>
        <w:t xml:space="preserve"> leaves</w:t>
      </w:r>
    </w:p>
    <w:p>
      <w:pPr>
        <w:numPr>
          <w:ilvl w:val="0"/>
          <w:numId w:val="2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Drawing materials -  book, pencil and crayon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in the discussion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plant.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</wp:posOffset>
                  </wp:positionV>
                  <wp:extent cx="1227455" cy="924560"/>
                  <wp:effectExtent l="0" t="0" r="10795" b="8890"/>
                  <wp:wrapSquare wrapText="bothSides"/>
                  <wp:docPr id="1" name="Picture 1" descr="water 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ater lea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-1278255</wp:posOffset>
                  </wp:positionH>
                  <wp:positionV relativeFrom="paragraph">
                    <wp:posOffset>3131820</wp:posOffset>
                  </wp:positionV>
                  <wp:extent cx="906780" cy="1363345"/>
                  <wp:effectExtent l="0" t="0" r="7620" b="8255"/>
                  <wp:wrapSquare wrapText="bothSides"/>
                  <wp:docPr id="2" name="Picture 2" descr="maize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ize plan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-1344930</wp:posOffset>
                  </wp:positionH>
                  <wp:positionV relativeFrom="paragraph">
                    <wp:posOffset>2113280</wp:posOffset>
                  </wp:positionV>
                  <wp:extent cx="1372235" cy="915035"/>
                  <wp:effectExtent l="0" t="0" r="18415" b="18415"/>
                  <wp:wrapSquare wrapText="bothSides"/>
                  <wp:docPr id="3" name="Picture 3" descr="lemon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emon plan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235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-1354455</wp:posOffset>
                  </wp:positionH>
                  <wp:positionV relativeFrom="paragraph">
                    <wp:posOffset>1134110</wp:posOffset>
                  </wp:positionV>
                  <wp:extent cx="1207770" cy="904875"/>
                  <wp:effectExtent l="0" t="0" r="11430" b="9525"/>
                  <wp:wrapSquare wrapText="bothSides"/>
                  <wp:docPr id="4" name="Picture 4" descr="goat we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oat weed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7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-1322705</wp:posOffset>
                  </wp:positionH>
                  <wp:positionV relativeFrom="paragraph">
                    <wp:posOffset>202565</wp:posOffset>
                  </wp:positionV>
                  <wp:extent cx="1323975" cy="882650"/>
                  <wp:effectExtent l="0" t="0" r="9525" b="12700"/>
                  <wp:wrapSquare wrapText="bothSides"/>
                  <wp:docPr id="5" name="Picture 5" descr="cassava pl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ssava plan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plant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pupils examples of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Examples are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1.okro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2.pawpaw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3.lemon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4.Maize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5.Pepper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6.Tomatoes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7. Mango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8. Cashew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9. Rose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10. Pear Plant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draw a plant.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190625" cy="2324100"/>
                  <wp:effectExtent l="0" t="0" r="9525" b="0"/>
                  <wp:wrapSquare wrapText="bothSides"/>
                  <wp:docPr id="8" name="Picture 8" descr="drawn pla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rawn plant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6316" r="17895" b="8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-1675130</wp:posOffset>
                  </wp:positionH>
                  <wp:positionV relativeFrom="paragraph">
                    <wp:posOffset>213995</wp:posOffset>
                  </wp:positionV>
                  <wp:extent cx="1923415" cy="961390"/>
                  <wp:effectExtent l="0" t="0" r="635" b="10160"/>
                  <wp:wrapSquare wrapText="bothSides"/>
                  <wp:docPr id="6" name="Picture 6" descr="drawn plan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rawn plant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133350</wp:posOffset>
                  </wp:positionV>
                  <wp:extent cx="1073785" cy="1372870"/>
                  <wp:effectExtent l="0" t="0" r="12065" b="17780"/>
                  <wp:wrapSquare wrapText="bothSides"/>
                  <wp:docPr id="7" name="Picture 7" descr="drawn pla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rawn plant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22802" t="4632" r="21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plant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a plant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examples of plant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a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down 5 plants you see around you.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/>
    <w:p/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26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APRIL, 2024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 PLANT PRESS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APRIL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plant press</w:t>
      </w:r>
    </w:p>
    <w:p>
      <w:pPr>
        <w:pStyle w:val="7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reasons for plant press </w:t>
      </w:r>
    </w:p>
    <w:p>
      <w:pPr>
        <w:pStyle w:val="7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methods of plant press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learn and make a plant press.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examples of plants in the school environment.</w:t>
      </w:r>
      <w:r>
        <w:rPr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  <w:lang w:val="en-GB"/>
        </w:rPr>
        <w:t>S</w:t>
      </w:r>
      <w:r>
        <w:rPr>
          <w:rFonts w:hint="default"/>
          <w:sz w:val="28"/>
          <w:szCs w:val="28"/>
          <w:lang w:val="en-GB"/>
        </w:rPr>
        <w:t xml:space="preserve">pecimen </w:t>
      </w:r>
      <w:r>
        <w:rPr>
          <w:sz w:val="28"/>
          <w:szCs w:val="28"/>
          <w:lang w:val="en-GB"/>
        </w:rPr>
        <w:t>of</w:t>
      </w:r>
      <w:r>
        <w:rPr>
          <w:rFonts w:hint="default"/>
          <w:sz w:val="28"/>
          <w:szCs w:val="28"/>
          <w:lang w:val="en-GB"/>
        </w:rPr>
        <w:t xml:space="preserve"> of local leaves/plants</w:t>
      </w:r>
    </w:p>
    <w:p>
      <w:pPr>
        <w:numPr>
          <w:ilvl w:val="0"/>
          <w:numId w:val="6"/>
        </w:numPr>
        <w:spacing w:after="0"/>
        <w:ind w:left="0" w:leftChars="0" w:firstLine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Plant press materials -  note book, celotape and leaves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Foundations of Basic Science and Technology Book 2 by chris Ijiyemi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 and display materials for making a plant press on a flat surface.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Identifies the materials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define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 press is a method used to dry plant parts especially the leaf, stem and root.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Explains the reasons for plant press.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Plant press is used to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1.Identify the plant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 To keep for future use.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 It is used for teaching and learning purpose.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Pays attention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method of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 prepare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1.Collect leaves or plants to be pressed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2.spread the leaves on a newsprint (to absorb water )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3.cover the leaves with another newsprint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4.Place a flat thin wood on the upper newsprint.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Listens and 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plant press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reasons for plant press </w:t>
            </w:r>
          </w:p>
          <w:p>
            <w:pPr>
              <w:pStyle w:val="7"/>
              <w:numPr>
                <w:ilvl w:val="0"/>
                <w:numId w:val="7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methods of plant press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a plant press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2.State three methods of making a plant press.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SIGN"/>
                    <pic:cNvPicPr>
                      <a:picLocks noChangeAspect="1"/>
                    </pic:cNvPicPr>
                  </pic:nvPicPr>
                  <pic:blipFill>
                    <a:blip r:embed="rId1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20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78031"/>
    <w:multiLevelType w:val="singleLevel"/>
    <w:tmpl w:val="8BE780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213FD2"/>
    <w:multiLevelType w:val="singleLevel"/>
    <w:tmpl w:val="9F213F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60C7DA"/>
    <w:multiLevelType w:val="singleLevel"/>
    <w:tmpl w:val="F160C7D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ACEB69"/>
    <w:multiLevelType w:val="multilevel"/>
    <w:tmpl w:val="01ACEB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35CEFB"/>
    <w:multiLevelType w:val="multilevel"/>
    <w:tmpl w:val="0435CE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67775"/>
    <w:rsid w:val="09F67775"/>
    <w:rsid w:val="0C390351"/>
    <w:rsid w:val="256534D1"/>
    <w:rsid w:val="41DF2941"/>
    <w:rsid w:val="41F25B42"/>
    <w:rsid w:val="425873A4"/>
    <w:rsid w:val="47312A2C"/>
    <w:rsid w:val="6E932C1C"/>
    <w:rsid w:val="6F4824E7"/>
    <w:rsid w:val="75896D0E"/>
    <w:rsid w:val="78DB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2023-04-17T09:36:00Z</dcterms:created>
  <dc:creator>PERPETUAL</dc:creator>
  <cp:lastModifiedBy>Perpetual Ocheja</cp:lastModifiedBy>
  <dcterms:modified xsi:type="dcterms:W3CDTF">2024-05-17T12:54:37Z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F133B1E6228D49ACAA28F94277517612</vt:lpwstr>
  </property>
</Properties>
</file>